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40"/>
          <w:szCs w:val="40"/>
        </w:rPr>
      </w:pPr>
      <w:r w:rsidDel="00000000" w:rsidR="00000000" w:rsidRPr="00000000">
        <w:rPr>
          <w:sz w:val="40"/>
          <w:szCs w:val="40"/>
          <w:rtl w:val="0"/>
        </w:rPr>
        <w:t xml:space="preserve">Informe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b w:val="1"/>
          <w:sz w:val="24"/>
          <w:szCs w:val="24"/>
        </w:rPr>
      </w:pPr>
      <w:r w:rsidDel="00000000" w:rsidR="00000000" w:rsidRPr="00000000">
        <w:rPr>
          <w:b w:val="1"/>
          <w:sz w:val="24"/>
          <w:szCs w:val="24"/>
          <w:rtl w:val="0"/>
        </w:rPr>
        <w:t xml:space="preserve">1. Ordenar nombres</w:t>
      </w:r>
    </w:p>
    <w:p w:rsidR="00000000" w:rsidDel="00000000" w:rsidP="00000000" w:rsidRDefault="00000000" w:rsidRPr="00000000" w14:paraId="00000004">
      <w:pPr>
        <w:ind w:left="0" w:firstLine="0"/>
        <w:rPr/>
      </w:pPr>
      <w:r w:rsidDel="00000000" w:rsidR="00000000" w:rsidRPr="00000000">
        <w:rPr>
          <w:rtl w:val="0"/>
        </w:rPr>
        <w:t xml:space="preserve">A) </w:t>
      </w:r>
      <w:r w:rsidDel="00000000" w:rsidR="00000000" w:rsidRPr="00000000">
        <w:rPr>
          <w:rtl w:val="0"/>
        </w:rPr>
        <w:t xml:space="preserve">Para este ejercicio, comencé abriendo el archivo </w:t>
      </w:r>
      <w:r w:rsidDel="00000000" w:rsidR="00000000" w:rsidRPr="00000000">
        <w:rPr>
          <w:rFonts w:ascii="Roboto Mono" w:cs="Roboto Mono" w:eastAsia="Roboto Mono" w:hAnsi="Roboto Mono"/>
          <w:color w:val="188038"/>
          <w:rtl w:val="0"/>
        </w:rPr>
        <w:t xml:space="preserve">nombres.txt</w:t>
      </w:r>
      <w:r w:rsidDel="00000000" w:rsidR="00000000" w:rsidRPr="00000000">
        <w:rPr>
          <w:rtl w:val="0"/>
        </w:rPr>
        <w:t xml:space="preserve"> que se nos brindó en la consigna. Utilicé la sentencia </w:t>
      </w:r>
      <w:r w:rsidDel="00000000" w:rsidR="00000000" w:rsidRPr="00000000">
        <w:rPr>
          <w:rFonts w:ascii="Roboto Mono" w:cs="Roboto Mono" w:eastAsia="Roboto Mono" w:hAnsi="Roboto Mono"/>
          <w:color w:val="188038"/>
          <w:rtl w:val="0"/>
        </w:rPr>
        <w:t xml:space="preserve">with open()</w:t>
      </w:r>
      <w:r w:rsidDel="00000000" w:rsidR="00000000" w:rsidRPr="00000000">
        <w:rPr>
          <w:rtl w:val="0"/>
        </w:rPr>
        <w:t xml:space="preserve"> para abrir el archivo en modo lectura (</w:t>
      </w:r>
      <w:r w:rsidDel="00000000" w:rsidR="00000000" w:rsidRPr="00000000">
        <w:rPr>
          <w:rFonts w:ascii="Roboto Mono" w:cs="Roboto Mono" w:eastAsia="Roboto Mono" w:hAnsi="Roboto Mono"/>
          <w:color w:val="188038"/>
          <w:rtl w:val="0"/>
        </w:rPr>
        <w:t xml:space="preserve">'r'</w:t>
      </w:r>
      <w:r w:rsidDel="00000000" w:rsidR="00000000" w:rsidRPr="00000000">
        <w:rPr>
          <w:rtl w:val="0"/>
        </w:rPr>
        <w:t xml:space="preserve">), dado que no vamos a modificarlo. Para la codificación, empleé </w:t>
      </w:r>
      <w:r w:rsidDel="00000000" w:rsidR="00000000" w:rsidRPr="00000000">
        <w:rPr>
          <w:rFonts w:ascii="Roboto Mono" w:cs="Roboto Mono" w:eastAsia="Roboto Mono" w:hAnsi="Roboto Mono"/>
          <w:color w:val="188038"/>
          <w:rtl w:val="0"/>
        </w:rPr>
        <w:t xml:space="preserve">utf-8</w:t>
      </w:r>
      <w:r w:rsidDel="00000000" w:rsidR="00000000" w:rsidRPr="00000000">
        <w:rPr>
          <w:rtl w:val="0"/>
        </w:rPr>
        <w:t xml:space="preserve">, ya que es la más común para manejar diferentes tipos de caracteres, y evita problemas con caracteres especiales o acentos, a diferencia de la codificación predeterminada de Python que no es compatible con algunos archivos</w:t>
      </w:r>
    </w:p>
    <w:p w:rsidR="00000000" w:rsidDel="00000000" w:rsidP="00000000" w:rsidRDefault="00000000" w:rsidRPr="00000000" w14:paraId="00000005">
      <w:pPr>
        <w:ind w:left="0" w:firstLine="0"/>
        <w:rPr/>
      </w:pPr>
      <w:r w:rsidDel="00000000" w:rsidR="00000000" w:rsidRPr="00000000">
        <w:rPr>
          <w:rtl w:val="0"/>
        </w:rPr>
        <w:t xml:space="preserve">Ej en el código:</w:t>
      </w:r>
    </w:p>
    <w:p w:rsidR="00000000" w:rsidDel="00000000" w:rsidP="00000000" w:rsidRDefault="00000000" w:rsidRPr="00000000" w14:paraId="00000006">
      <w:pPr>
        <w:shd w:fill="1f1f1f" w:val="clear"/>
        <w:spacing w:line="325.71428571428567" w:lineRule="auto"/>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'nombres.txt'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encoding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archivo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B) </w:t>
      </w:r>
      <w:r w:rsidDel="00000000" w:rsidR="00000000" w:rsidRPr="00000000">
        <w:rPr>
          <w:rtl w:val="0"/>
        </w:rPr>
        <w:t xml:space="preserve">Luego, implementé un control de errores para verificar si el archivo está vacío. Utilicé el método </w:t>
      </w:r>
      <w:r w:rsidDel="00000000" w:rsidR="00000000" w:rsidRPr="00000000">
        <w:rPr>
          <w:rFonts w:ascii="Roboto Mono" w:cs="Roboto Mono" w:eastAsia="Roboto Mono" w:hAnsi="Roboto Mono"/>
          <w:color w:val="188038"/>
          <w:rtl w:val="0"/>
        </w:rPr>
        <w:t xml:space="preserve">readlines()</w:t>
      </w:r>
      <w:r w:rsidDel="00000000" w:rsidR="00000000" w:rsidRPr="00000000">
        <w:rPr>
          <w:rtl w:val="0"/>
        </w:rPr>
        <w:t xml:space="preserve"> para leer todo el contenido del archivo y convertirlo en una lista. Si la lista está vacía, el programa lanza un </w:t>
      </w:r>
      <w:r w:rsidDel="00000000" w:rsidR="00000000" w:rsidRPr="00000000">
        <w:rPr>
          <w:rFonts w:ascii="Roboto Mono" w:cs="Roboto Mono" w:eastAsia="Roboto Mono" w:hAnsi="Roboto Mono"/>
          <w:color w:val="188038"/>
          <w:rtl w:val="0"/>
        </w:rPr>
        <w:t xml:space="preserve">ValueError</w:t>
      </w:r>
      <w:r w:rsidDel="00000000" w:rsidR="00000000" w:rsidRPr="00000000">
        <w:rPr>
          <w:rtl w:val="0"/>
        </w:rPr>
        <w:t xml:space="preserve"> con el mensaje "El archivo está vacío" utilizando </w:t>
      </w:r>
      <w:r w:rsidDel="00000000" w:rsidR="00000000" w:rsidRPr="00000000">
        <w:rPr>
          <w:rFonts w:ascii="Roboto Mono" w:cs="Roboto Mono" w:eastAsia="Roboto Mono" w:hAnsi="Roboto Mono"/>
          <w:color w:val="188038"/>
          <w:rtl w:val="0"/>
        </w:rPr>
        <w:t xml:space="preserve">raise</w:t>
      </w:r>
      <w:r w:rsidDel="00000000" w:rsidR="00000000" w:rsidRPr="00000000">
        <w:rPr>
          <w:rtl w:val="0"/>
        </w:rPr>
        <w:t xml:space="preserve">. Esto detiene la ejecución y muestra una excepción que se captura más adelante en el bloque </w:t>
      </w:r>
      <w:r w:rsidDel="00000000" w:rsidR="00000000" w:rsidRPr="00000000">
        <w:rPr>
          <w:rFonts w:ascii="Roboto Mono" w:cs="Roboto Mono" w:eastAsia="Roboto Mono" w:hAnsi="Roboto Mono"/>
          <w:color w:val="188038"/>
          <w:rtl w:val="0"/>
        </w:rPr>
        <w:t xml:space="preserve">except</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Ej en el código:</w:t>
      </w:r>
    </w:p>
    <w:p w:rsidR="00000000" w:rsidDel="00000000" w:rsidP="00000000" w:rsidRDefault="00000000" w:rsidRPr="00000000" w14:paraId="000000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contenido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archivo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readlines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contenido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B">
      <w:pPr>
        <w:shd w:fill="1f1f1f" w:val="clear"/>
        <w:spacing w:line="325.71428571428567" w:lineRule="auto"/>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raise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ValueError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"El archivo está vacío."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C)</w:t>
      </w:r>
      <w:r w:rsidDel="00000000" w:rsidR="00000000" w:rsidRPr="00000000">
        <w:rPr>
          <w:rtl w:val="0"/>
        </w:rPr>
        <w:t xml:space="preserve"> Para procesar las líneas del archivo, utilicé un bucle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que recorre cada línea de la lista generada por </w:t>
      </w:r>
      <w:r w:rsidDel="00000000" w:rsidR="00000000" w:rsidRPr="00000000">
        <w:rPr>
          <w:rFonts w:ascii="Roboto Mono" w:cs="Roboto Mono" w:eastAsia="Roboto Mono" w:hAnsi="Roboto Mono"/>
          <w:color w:val="188038"/>
          <w:rtl w:val="0"/>
        </w:rPr>
        <w:t xml:space="preserve">readlines()</w:t>
      </w:r>
      <w:r w:rsidDel="00000000" w:rsidR="00000000" w:rsidRPr="00000000">
        <w:rPr>
          <w:rtl w:val="0"/>
        </w:rPr>
        <w:t xml:space="preserve">. Para cada línea, usé el método </w:t>
      </w:r>
      <w:r w:rsidDel="00000000" w:rsidR="00000000" w:rsidRPr="00000000">
        <w:rPr>
          <w:rFonts w:ascii="Roboto Mono" w:cs="Roboto Mono" w:eastAsia="Roboto Mono" w:hAnsi="Roboto Mono"/>
          <w:color w:val="188038"/>
          <w:rtl w:val="0"/>
        </w:rPr>
        <w:t xml:space="preserve">.strip()</w:t>
      </w:r>
      <w:r w:rsidDel="00000000" w:rsidR="00000000" w:rsidRPr="00000000">
        <w:rPr>
          <w:rtl w:val="0"/>
        </w:rPr>
        <w:t xml:space="preserve"> para eliminar los saltos de línea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y los espacios vacíos. Luego, las agregué a una nueva lista usando </w:t>
      </w:r>
      <w:r w:rsidDel="00000000" w:rsidR="00000000" w:rsidRPr="00000000">
        <w:rPr>
          <w:rFonts w:ascii="Roboto Mono" w:cs="Roboto Mono" w:eastAsia="Roboto Mono" w:hAnsi="Roboto Mono"/>
          <w:color w:val="188038"/>
          <w:rtl w:val="0"/>
        </w:rPr>
        <w:t xml:space="preserve">.append()</w:t>
      </w:r>
      <w:r w:rsidDel="00000000" w:rsidR="00000000" w:rsidRPr="00000000">
        <w:rPr>
          <w:rtl w:val="0"/>
        </w:rPr>
        <w:t xml:space="preserve">.</w:t>
      </w:r>
    </w:p>
    <w:p w:rsidR="00000000" w:rsidDel="00000000" w:rsidP="00000000" w:rsidRDefault="00000000" w:rsidRPr="00000000" w14:paraId="0000000D">
      <w:pPr>
        <w:ind w:left="0" w:firstLine="0"/>
        <w:rPr/>
      </w:pPr>
      <w:r w:rsidDel="00000000" w:rsidR="00000000" w:rsidRPr="00000000">
        <w:rPr>
          <w:rtl w:val="0"/>
        </w:rPr>
        <w:t xml:space="preserve">Ej lógico:</w:t>
      </w:r>
    </w:p>
    <w:p w:rsidR="00000000" w:rsidDel="00000000" w:rsidP="00000000" w:rsidRDefault="00000000" w:rsidRPr="00000000" w14:paraId="0000000E">
      <w:pPr>
        <w:ind w:left="0" w:firstLine="0"/>
        <w:rPr/>
      </w:pPr>
      <w:r w:rsidDel="00000000" w:rsidR="00000000" w:rsidRPr="00000000">
        <w:rPr>
          <w:u w:val="single"/>
          <w:rtl w:val="0"/>
        </w:rPr>
        <w:t xml:space="preserve">Archivo:</w:t>
      </w:r>
      <w:r w:rsidDel="00000000" w:rsidR="00000000" w:rsidRPr="00000000">
        <w:rPr>
          <w:rtl w:val="0"/>
        </w:rPr>
        <w:t xml:space="preserve"> </w:t>
      </w:r>
    </w:p>
    <w:p w:rsidR="00000000" w:rsidDel="00000000" w:rsidP="00000000" w:rsidRDefault="00000000" w:rsidRPr="00000000" w14:paraId="0000000F">
      <w:pPr>
        <w:ind w:left="0" w:firstLine="0"/>
        <w:rPr/>
      </w:pPr>
      <w:r w:rsidDel="00000000" w:rsidR="00000000" w:rsidRPr="00000000">
        <w:rPr>
          <w:rtl w:val="0"/>
        </w:rPr>
        <w:t xml:space="preserve">Primera línea </w:t>
      </w:r>
    </w:p>
    <w:p w:rsidR="00000000" w:rsidDel="00000000" w:rsidP="00000000" w:rsidRDefault="00000000" w:rsidRPr="00000000" w14:paraId="00000010">
      <w:pPr>
        <w:ind w:left="0" w:firstLine="0"/>
        <w:rPr/>
      </w:pPr>
      <w:r w:rsidDel="00000000" w:rsidR="00000000" w:rsidRPr="00000000">
        <w:rPr>
          <w:rtl w:val="0"/>
        </w:rPr>
        <w:t xml:space="preserve">Segunda línea </w:t>
      </w:r>
    </w:p>
    <w:p w:rsidR="00000000" w:rsidDel="00000000" w:rsidP="00000000" w:rsidRDefault="00000000" w:rsidRPr="00000000" w14:paraId="00000011">
      <w:pPr>
        <w:ind w:left="0" w:firstLine="0"/>
        <w:rPr/>
      </w:pPr>
      <w:r w:rsidDel="00000000" w:rsidR="00000000" w:rsidRPr="00000000">
        <w:rPr>
          <w:rtl w:val="0"/>
        </w:rPr>
        <w:t xml:space="preserve">Tercera línea</w:t>
      </w:r>
    </w:p>
    <w:p w:rsidR="00000000" w:rsidDel="00000000" w:rsidP="00000000" w:rsidRDefault="00000000" w:rsidRPr="00000000" w14:paraId="00000012">
      <w:pPr>
        <w:ind w:left="0" w:firstLine="0"/>
        <w:rPr>
          <w:u w:val="single"/>
        </w:rPr>
      </w:pPr>
      <w:r w:rsidDel="00000000" w:rsidR="00000000" w:rsidRPr="00000000">
        <w:rPr>
          <w:u w:val="single"/>
          <w:rtl w:val="0"/>
        </w:rPr>
        <w:t xml:space="preserve">Lista generada con readlines:</w:t>
      </w:r>
    </w:p>
    <w:p w:rsidR="00000000" w:rsidDel="00000000" w:rsidP="00000000" w:rsidRDefault="00000000" w:rsidRPr="00000000" w14:paraId="00000013">
      <w:pPr>
        <w:ind w:left="0" w:firstLine="0"/>
        <w:rPr/>
      </w:pPr>
      <w:r w:rsidDel="00000000" w:rsidR="00000000" w:rsidRPr="00000000">
        <w:rPr>
          <w:rtl w:val="0"/>
        </w:rPr>
        <w:t xml:space="preserve">['Primera línea\n', 'Segunda línea\n', 'Tercera línea\n']</w:t>
      </w:r>
    </w:p>
    <w:p w:rsidR="00000000" w:rsidDel="00000000" w:rsidP="00000000" w:rsidRDefault="00000000" w:rsidRPr="00000000" w14:paraId="00000014">
      <w:pPr>
        <w:ind w:left="0" w:firstLine="0"/>
        <w:rPr>
          <w:u w:val="single"/>
        </w:rPr>
      </w:pPr>
      <w:r w:rsidDel="00000000" w:rsidR="00000000" w:rsidRPr="00000000">
        <w:rPr>
          <w:u w:val="single"/>
          <w:rtl w:val="0"/>
        </w:rPr>
        <w:t xml:space="preserve">Nueva lista con strip:</w:t>
      </w:r>
    </w:p>
    <w:p w:rsidR="00000000" w:rsidDel="00000000" w:rsidP="00000000" w:rsidRDefault="00000000" w:rsidRPr="00000000" w14:paraId="00000015">
      <w:pPr>
        <w:ind w:left="0" w:firstLine="0"/>
        <w:rPr/>
      </w:pPr>
      <w:r w:rsidDel="00000000" w:rsidR="00000000" w:rsidRPr="00000000">
        <w:rPr>
          <w:rtl w:val="0"/>
        </w:rPr>
        <w:t xml:space="preserve">['Primera línea', 'Segunda línea', 'Tercera línea']</w:t>
      </w:r>
    </w:p>
    <w:p w:rsidR="00000000" w:rsidDel="00000000" w:rsidP="00000000" w:rsidRDefault="00000000" w:rsidRPr="00000000" w14:paraId="00000016">
      <w:pPr>
        <w:ind w:left="0" w:firstLine="0"/>
        <w:rPr/>
      </w:pPr>
      <w:r w:rsidDel="00000000" w:rsidR="00000000" w:rsidRPr="00000000">
        <w:rPr>
          <w:rtl w:val="0"/>
        </w:rPr>
        <w:t xml:space="preserve">D)</w:t>
      </w:r>
      <w:r w:rsidDel="00000000" w:rsidR="00000000" w:rsidRPr="00000000">
        <w:rPr>
          <w:rtl w:val="0"/>
        </w:rPr>
        <w:t xml:space="preserve"> Para ordenar los nombres de manera adecuada (sin tener en cuenta mayúsculas o acentos), implementé la función </w:t>
      </w:r>
      <w:r w:rsidDel="00000000" w:rsidR="00000000" w:rsidRPr="00000000">
        <w:rPr>
          <w:rFonts w:ascii="Roboto Mono" w:cs="Roboto Mono" w:eastAsia="Roboto Mono" w:hAnsi="Roboto Mono"/>
          <w:color w:val="188038"/>
          <w:rtl w:val="0"/>
        </w:rPr>
        <w:t xml:space="preserve">quitar_acento()</w:t>
      </w:r>
      <w:r w:rsidDel="00000000" w:rsidR="00000000" w:rsidRPr="00000000">
        <w:rPr>
          <w:rtl w:val="0"/>
        </w:rPr>
        <w:t xml:space="preserve">. En esta función, utilicé un diccionario que mapea letras acentuadas a sus versiones sin acento, por ejemplo, </w:t>
      </w:r>
      <w:r w:rsidDel="00000000" w:rsidR="00000000" w:rsidRPr="00000000">
        <w:rPr>
          <w:rFonts w:ascii="Roboto Mono" w:cs="Roboto Mono" w:eastAsia="Roboto Mono" w:hAnsi="Roboto Mono"/>
          <w:color w:val="188038"/>
          <w:rtl w:val="0"/>
        </w:rPr>
        <w:t xml:space="preserve">'á': 'a'</w:t>
      </w:r>
      <w:r w:rsidDel="00000000" w:rsidR="00000000" w:rsidRPr="00000000">
        <w:rPr>
          <w:rtl w:val="0"/>
        </w:rPr>
        <w:t xml:space="preserve">. Luego, un bucle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recorre el diccionario y reemplaza las letras acentuadas en cada palabra También convertí todo a minúsculas cuando se retorna la palabra con </w:t>
      </w:r>
      <w:r w:rsidDel="00000000" w:rsidR="00000000" w:rsidRPr="00000000">
        <w:rPr>
          <w:rFonts w:ascii="Roboto Mono" w:cs="Roboto Mono" w:eastAsia="Roboto Mono" w:hAnsi="Roboto Mono"/>
          <w:color w:val="188038"/>
          <w:rtl w:val="0"/>
        </w:rPr>
        <w:t xml:space="preserve">.lower()</w:t>
      </w:r>
      <w:r w:rsidDel="00000000" w:rsidR="00000000" w:rsidRPr="00000000">
        <w:rPr>
          <w:rtl w:val="0"/>
        </w:rPr>
        <w:t xml:space="preserve"> para evitar que las mayúsculas afecten el orden</w:t>
      </w:r>
    </w:p>
    <w:p w:rsidR="00000000" w:rsidDel="00000000" w:rsidP="00000000" w:rsidRDefault="00000000" w:rsidRPr="00000000" w14:paraId="00000017">
      <w:pPr>
        <w:ind w:left="0" w:firstLine="0"/>
        <w:rPr/>
      </w:pPr>
      <w:r w:rsidDel="00000000" w:rsidR="00000000" w:rsidRPr="00000000">
        <w:rPr>
          <w:rtl w:val="0"/>
        </w:rPr>
        <w:t xml:space="preserve">Ej en codigo:</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quitar_acento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palabra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acentos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'á'</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'é'</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'í'</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'ó'</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'ú'</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'Á'</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'É'</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'Í'</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'Ó'</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'Ú'</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acento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sin_acento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acentos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items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palabra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palabra</w:t>
      </w:r>
      <w:r w:rsidDel="00000000" w:rsidR="00000000" w:rsidRPr="00000000">
        <w:rPr>
          <w:rFonts w:ascii="Courier New" w:cs="Courier New" w:eastAsia="Courier New" w:hAnsi="Courier New"/>
          <w:color w:val="cccccc"/>
          <w:sz w:val="21"/>
          <w:szCs w:val="21"/>
          <w:rtl w:val="0"/>
        </w:rPr>
        <w:t xml:space="preserve">.replace(</w:t>
      </w:r>
      <w:r w:rsidDel="00000000" w:rsidR="00000000" w:rsidRPr="00000000">
        <w:rPr>
          <w:rFonts w:ascii="Courier New" w:cs="Courier New" w:eastAsia="Courier New" w:hAnsi="Courier New"/>
          <w:color w:val="9cdcfe"/>
          <w:sz w:val="21"/>
          <w:szCs w:val="21"/>
          <w:rtl w:val="0"/>
        </w:rPr>
        <w:t xml:space="preserve">acento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sin_acento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palabra</w:t>
      </w:r>
      <w:r w:rsidDel="00000000" w:rsidR="00000000" w:rsidRPr="00000000">
        <w:rPr>
          <w:rFonts w:ascii="Courier New" w:cs="Courier New" w:eastAsia="Courier New" w:hAnsi="Courier New"/>
          <w:color w:val="cccccc"/>
          <w:sz w:val="21"/>
          <w:szCs w:val="21"/>
          <w:rtl w:val="0"/>
        </w:rPr>
        <w:t xml:space="preserve">.lower()</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325.71428571428567" w:lineRule="auto"/>
        <w:ind w:left="0" w:right="0" w:firstLine="0"/>
        <w:jc w:val="left"/>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E)</w:t>
      </w:r>
      <w:r w:rsidDel="00000000" w:rsidR="00000000" w:rsidRPr="00000000">
        <w:rPr>
          <w:rtl w:val="0"/>
        </w:rPr>
        <w:t xml:space="preserve"> Finalmente, para completar el proceso de ordenación, creé una lista llamada </w:t>
      </w:r>
      <w:r w:rsidDel="00000000" w:rsidR="00000000" w:rsidRPr="00000000">
        <w:rPr>
          <w:rFonts w:ascii="Roboto Mono" w:cs="Roboto Mono" w:eastAsia="Roboto Mono" w:hAnsi="Roboto Mono"/>
          <w:color w:val="188038"/>
          <w:rtl w:val="0"/>
        </w:rPr>
        <w:t xml:space="preserve">lista_limpia</w:t>
      </w:r>
      <w:r w:rsidDel="00000000" w:rsidR="00000000" w:rsidRPr="00000000">
        <w:rPr>
          <w:rtl w:val="0"/>
        </w:rPr>
        <w:t xml:space="preserve"> donde almacené los nombres sin acentos y en minúsculas. Luego utilicé </w:t>
      </w:r>
      <w:r w:rsidDel="00000000" w:rsidR="00000000" w:rsidRPr="00000000">
        <w:rPr>
          <w:rFonts w:ascii="Roboto Mono" w:cs="Roboto Mono" w:eastAsia="Roboto Mono" w:hAnsi="Roboto Mono"/>
          <w:color w:val="188038"/>
          <w:rtl w:val="0"/>
        </w:rPr>
        <w:t xml:space="preserve">sorted()</w:t>
      </w:r>
      <w:r w:rsidDel="00000000" w:rsidR="00000000" w:rsidRPr="00000000">
        <w:rPr>
          <w:rtl w:val="0"/>
        </w:rPr>
        <w:t xml:space="preserve"> para ordenar esta lista alfabéticamente</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lista_limpia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palabra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listaNombresOrdenados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4">
      <w:pPr>
        <w:shd w:fill="1f1f1f" w:val="clear"/>
        <w:spacing w:line="325.71428571428567" w:lineRule="auto"/>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lista_limpia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quitar_acento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palabra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 El manejo de errores es fundamental en este tipo de programas para evitar que situaciones inesperadas (como la ausencia del archivo o contenido no válido) generen fallos en el código. Utilicé un bloque try-except con varias excepciones específicas: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FileNotFoundError: Si el archivo no existe, se captura esta excepción y se muestra un mensaje adecuado.</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ValueError: Si el archivo está vacío, como se explicó anteriormente, se captura esta excepción.</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Exception: Para cualquier otro error que no se haya previsto, se captura esta excepción general.</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Ej en código:</w:t>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FileNotFoundError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El archivo no existe"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ValueError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Al agregar un print(</w:t>
      </w:r>
      <w:r w:rsidDel="00000000" w:rsidR="00000000" w:rsidRPr="00000000">
        <w:rPr>
          <w:rtl w:val="0"/>
        </w:rPr>
        <w:t xml:space="preserve">lista_limpia</w:t>
      </w:r>
      <w:r w:rsidDel="00000000" w:rsidR="00000000" w:rsidRPr="00000000">
        <w:rPr>
          <w:rtl w:val="0"/>
        </w:rPr>
        <w:t xml:space="preserve">) y ejecutar la función: </w:t>
      </w:r>
    </w:p>
    <w:p w:rsidR="00000000" w:rsidDel="00000000" w:rsidP="00000000" w:rsidRDefault="00000000" w:rsidRPr="00000000" w14:paraId="00000033">
      <w:pPr>
        <w:shd w:fill="1f1f1f" w:val="clear"/>
        <w:spacing w:line="325.71428571428567" w:lineRule="auto"/>
        <w:rPr/>
      </w:pPr>
      <w:r w:rsidDel="00000000" w:rsidR="00000000" w:rsidRPr="00000000">
        <w:rPr>
          <w:rFonts w:ascii="Courier New" w:cs="Courier New" w:eastAsia="Courier New" w:hAnsi="Courier New"/>
          <w:color w:val="dcdcaa"/>
          <w:sz w:val="21"/>
          <w:szCs w:val="21"/>
          <w:rtl w:val="0"/>
        </w:rPr>
        <w:t xml:space="preserve">ordernarNombres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-830099</wp:posOffset>
            </wp:positionH>
            <wp:positionV relativeFrom="paragraph">
              <wp:posOffset>327613</wp:posOffset>
            </wp:positionV>
            <wp:extent cx="7387053" cy="654915"/>
            <wp:effectExtent b="0" l="0" r="0" t="0"/>
            <wp:wrapTopAndBottom distB="114300" distT="11430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7387053" cy="654915"/>
                    </a:xfrm>
                    <a:prstGeom prst="rect"/>
                    <a:ln/>
                  </pic:spPr>
                </pic:pic>
              </a:graphicData>
            </a:graphic>
          </wp:anchor>
        </w:drawing>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2. Convertir nombres a diccionario</w:t>
      </w:r>
    </w:p>
    <w:p w:rsidR="00000000" w:rsidDel="00000000" w:rsidP="00000000" w:rsidRDefault="00000000" w:rsidRPr="00000000" w14:paraId="00000036">
      <w:pPr>
        <w:rPr/>
      </w:pPr>
      <w:r w:rsidDel="00000000" w:rsidR="00000000" w:rsidRPr="00000000">
        <w:rPr>
          <w:rtl w:val="0"/>
        </w:rPr>
        <w:t xml:space="preserve">A)</w:t>
      </w:r>
      <w:r w:rsidDel="00000000" w:rsidR="00000000" w:rsidRPr="00000000">
        <w:rPr>
          <w:rtl w:val="0"/>
        </w:rPr>
        <w:t xml:space="preserve"> Para este ejercicio, comencé con la función </w:t>
      </w:r>
      <w:r w:rsidDel="00000000" w:rsidR="00000000" w:rsidRPr="00000000">
        <w:rPr>
          <w:rFonts w:ascii="Roboto Mono" w:cs="Roboto Mono" w:eastAsia="Roboto Mono" w:hAnsi="Roboto Mono"/>
          <w:color w:val="188038"/>
          <w:rtl w:val="0"/>
        </w:rPr>
        <w:t xml:space="preserve">removeApellidos(lista)</w:t>
      </w:r>
      <w:r w:rsidDel="00000000" w:rsidR="00000000" w:rsidRPr="00000000">
        <w:rPr>
          <w:rtl w:val="0"/>
        </w:rPr>
        <w:t xml:space="preserve">, que recibe una lista de nombres completos y devuelve una lista con solo los nombres, eliminando los apellidos. Para lograr esto, utilicé el método </w:t>
      </w:r>
      <w:r w:rsidDel="00000000" w:rsidR="00000000" w:rsidRPr="00000000">
        <w:rPr>
          <w:rFonts w:ascii="Roboto Mono" w:cs="Roboto Mono" w:eastAsia="Roboto Mono" w:hAnsi="Roboto Mono"/>
          <w:color w:val="188038"/>
          <w:rtl w:val="0"/>
        </w:rPr>
        <w:t xml:space="preserve">.split()</w:t>
      </w:r>
      <w:r w:rsidDel="00000000" w:rsidR="00000000" w:rsidRPr="00000000">
        <w:rPr>
          <w:rtl w:val="0"/>
        </w:rPr>
        <w:t xml:space="preserve"> para separar los nombres completos por espacios. Luego, extraje el primer nombre [0] y lo agregué a una nueva lista llamada </w:t>
      </w:r>
      <w:r w:rsidDel="00000000" w:rsidR="00000000" w:rsidRPr="00000000">
        <w:rPr>
          <w:rFonts w:ascii="Roboto Mono" w:cs="Roboto Mono" w:eastAsia="Roboto Mono" w:hAnsi="Roboto Mono"/>
          <w:color w:val="188038"/>
          <w:rtl w:val="0"/>
        </w:rPr>
        <w:t xml:space="preserve">listaSinApellido</w:t>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Ej en código:</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removeApellidos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lista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listaSinApellido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nombreCompleto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nombreCompleto</w:t>
      </w:r>
      <w:r w:rsidDel="00000000" w:rsidR="00000000" w:rsidRPr="00000000">
        <w:rPr>
          <w:rFonts w:ascii="Courier New" w:cs="Courier New" w:eastAsia="Courier New" w:hAnsi="Courier New"/>
          <w:color w:val="cccccc"/>
          <w:sz w:val="21"/>
          <w:szCs w:val="21"/>
          <w:rtl w:val="0"/>
        </w:rPr>
        <w:t xml:space="preserve">.split()[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listaSinApellido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listaSinApellido</w:t>
      </w:r>
    </w:p>
    <w:p w:rsidR="00000000" w:rsidDel="00000000" w:rsidP="00000000" w:rsidRDefault="00000000" w:rsidRPr="00000000" w14:paraId="0000003E">
      <w:pPr>
        <w:rPr/>
      </w:pPr>
      <w:r w:rsidDel="00000000" w:rsidR="00000000" w:rsidRPr="00000000">
        <w:rPr>
          <w:rtl w:val="0"/>
        </w:rPr>
        <w:t xml:space="preserve">B)</w:t>
      </w:r>
      <w:r w:rsidDel="00000000" w:rsidR="00000000" w:rsidRPr="00000000">
        <w:rPr>
          <w:rtl w:val="0"/>
        </w:rPr>
        <w:t xml:space="preserve"> Luego, la función principal </w:t>
      </w:r>
      <w:r w:rsidDel="00000000" w:rsidR="00000000" w:rsidRPr="00000000">
        <w:rPr>
          <w:rFonts w:ascii="Roboto Mono" w:cs="Roboto Mono" w:eastAsia="Roboto Mono" w:hAnsi="Roboto Mono"/>
          <w:color w:val="188038"/>
          <w:rtl w:val="0"/>
        </w:rPr>
        <w:t xml:space="preserve">convertirDiccionario(listaNombres)</w:t>
      </w:r>
      <w:r w:rsidDel="00000000" w:rsidR="00000000" w:rsidRPr="00000000">
        <w:rPr>
          <w:rtl w:val="0"/>
        </w:rPr>
        <w:t xml:space="preserve"> convierte la lista de nombres (ya sin apellidos) en un diccionario donde las claves son los nombres y los valores representan la frecuencia de repetición de cada nombre</w:t>
      </w:r>
    </w:p>
    <w:p w:rsidR="00000000" w:rsidDel="00000000" w:rsidP="00000000" w:rsidRDefault="00000000" w:rsidRPr="00000000" w14:paraId="0000003F">
      <w:pPr>
        <w:rPr/>
      </w:pPr>
      <w:r w:rsidDel="00000000" w:rsidR="00000000" w:rsidRPr="00000000">
        <w:rPr>
          <w:rtl w:val="0"/>
        </w:rPr>
        <w:t xml:space="preserve">Para empezar, agregué un control de errores que verifica si la lista está vacía (el mismo que el ejercicio 1)</w:t>
      </w:r>
    </w:p>
    <w:p w:rsidR="00000000" w:rsidDel="00000000" w:rsidP="00000000" w:rsidRDefault="00000000" w:rsidRPr="00000000" w14:paraId="00000040">
      <w:pPr>
        <w:rPr/>
      </w:pPr>
      <w:r w:rsidDel="00000000" w:rsidR="00000000" w:rsidRPr="00000000">
        <w:rPr>
          <w:rtl w:val="0"/>
        </w:rPr>
        <w:t xml:space="preserve">C) A continuación, utilicé un bucle for que recorre la lista de nombres y construye el diccionario. Para cada nombre en la lista, reviso si ya existe en el diccionario:</w:t>
      </w:r>
    </w:p>
    <w:p w:rsidR="00000000" w:rsidDel="00000000" w:rsidP="00000000" w:rsidRDefault="00000000" w:rsidRPr="00000000" w14:paraId="00000041">
      <w:pPr>
        <w:numPr>
          <w:ilvl w:val="0"/>
          <w:numId w:val="2"/>
        </w:numPr>
        <w:ind w:left="720" w:hanging="360"/>
      </w:pPr>
      <w:r w:rsidDel="00000000" w:rsidR="00000000" w:rsidRPr="00000000">
        <w:rPr>
          <w:rtl w:val="0"/>
        </w:rPr>
        <w:t xml:space="preserve">Si el nombre ya está presente, incrementó su contador</w:t>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Si no está, lo agrego al diccionario con un valor de 1</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Ej en código:</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listaNombres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diccionario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diccionario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nombres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diccionario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nombres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49">
      <w:pPr>
        <w:rPr/>
      </w:pPr>
      <w:r w:rsidDel="00000000" w:rsidR="00000000" w:rsidRPr="00000000">
        <w:rPr>
          <w:rtl w:val="0"/>
        </w:rPr>
        <w:t xml:space="preserve">D) </w:t>
      </w:r>
      <w:r w:rsidDel="00000000" w:rsidR="00000000" w:rsidRPr="00000000">
        <w:rPr>
          <w:rtl w:val="0"/>
        </w:rPr>
        <w:t xml:space="preserve">Finalmente, use el manejo de errores con varios bloques </w:t>
      </w:r>
      <w:r w:rsidDel="00000000" w:rsidR="00000000" w:rsidRPr="00000000">
        <w:rPr>
          <w:rFonts w:ascii="Roboto Mono" w:cs="Roboto Mono" w:eastAsia="Roboto Mono" w:hAnsi="Roboto Mono"/>
          <w:color w:val="188038"/>
          <w:rtl w:val="0"/>
        </w:rPr>
        <w:t xml:space="preserve">except</w:t>
      </w:r>
      <w:r w:rsidDel="00000000" w:rsidR="00000000" w:rsidRPr="00000000">
        <w:rPr>
          <w:rtl w:val="0"/>
        </w:rPr>
        <w:t xml:space="preserve"> para capturar diferentes tipos de excepciones (el mismo que el ejercicio 1)</w:t>
      </w:r>
    </w:p>
    <w:p w:rsidR="00000000" w:rsidDel="00000000" w:rsidP="00000000" w:rsidRDefault="00000000" w:rsidRPr="00000000" w14:paraId="0000004A">
      <w:pPr>
        <w:rPr/>
      </w:pPr>
      <w:r w:rsidDel="00000000" w:rsidR="00000000" w:rsidRPr="00000000">
        <w:rPr>
          <w:rtl w:val="0"/>
        </w:rPr>
        <w:t xml:space="preserve">E)La desventaja de esta función es que debe recibir la lista ordenada, de modo que:</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lista = ordernarNombres()</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dicNombresFrecuencia = convertirDiccionario(lista)</w:t>
      </w:r>
    </w:p>
    <w:p w:rsidR="00000000" w:rsidDel="00000000" w:rsidP="00000000" w:rsidRDefault="00000000" w:rsidRPr="00000000" w14:paraId="0000004D">
      <w:pPr>
        <w:rPr/>
      </w:pPr>
      <w:r w:rsidDel="00000000" w:rsidR="00000000" w:rsidRPr="00000000">
        <w:rPr>
          <w:rtl w:val="0"/>
        </w:rPr>
        <w:t xml:space="preserve">En la consola, se imprimirá 2 veces la lista ordenada, situación que no corregí porque se </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resuelve más adelante con la implementación de Tkitner </w:t>
      </w:r>
    </w:p>
    <w:p w:rsidR="00000000" w:rsidDel="00000000" w:rsidP="00000000" w:rsidRDefault="00000000" w:rsidRPr="00000000" w14:paraId="0000004F">
      <w:pPr>
        <w:rPr/>
      </w:pPr>
      <w:r w:rsidDel="00000000" w:rsidR="00000000" w:rsidRPr="00000000">
        <w:rPr>
          <w:rtl w:val="0"/>
        </w:rPr>
        <w:t xml:space="preserve">En consola: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-911061</wp:posOffset>
            </wp:positionH>
            <wp:positionV relativeFrom="paragraph">
              <wp:posOffset>289633</wp:posOffset>
            </wp:positionV>
            <wp:extent cx="7548563" cy="1116203"/>
            <wp:effectExtent b="0" l="0" r="0" t="0"/>
            <wp:wrapTopAndBottom distB="114300" distT="11430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548563" cy="1116203"/>
                    </a:xfrm>
                    <a:prstGeom prst="rect"/>
                    <a:ln/>
                  </pic:spPr>
                </pic:pic>
              </a:graphicData>
            </a:graphic>
          </wp:anchor>
        </w:drawing>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3. Generar archivo de frecuencia de nombres</w:t>
      </w:r>
    </w:p>
    <w:p w:rsidR="00000000" w:rsidDel="00000000" w:rsidP="00000000" w:rsidRDefault="00000000" w:rsidRPr="00000000" w14:paraId="00000051">
      <w:pPr>
        <w:rPr>
          <w:rFonts w:ascii="Courier New" w:cs="Courier New" w:eastAsia="Courier New" w:hAnsi="Courier New"/>
          <w:color w:val="cccccc"/>
          <w:sz w:val="21"/>
          <w:szCs w:val="21"/>
        </w:rPr>
      </w:pPr>
      <w:r w:rsidDel="00000000" w:rsidR="00000000" w:rsidRPr="00000000">
        <w:rPr>
          <w:rtl w:val="0"/>
        </w:rPr>
        <w:t xml:space="preserve">A) Para este ejercicio, el objetivo fue tomar el diccionario de nombres generado en el ejercicio anterior y escribir su contenido en un archivo de texto. La función </w:t>
      </w:r>
      <w:r w:rsidDel="00000000" w:rsidR="00000000" w:rsidRPr="00000000">
        <w:rPr>
          <w:rFonts w:ascii="Roboto Mono" w:cs="Roboto Mono" w:eastAsia="Roboto Mono" w:hAnsi="Roboto Mono"/>
          <w:color w:val="188038"/>
          <w:rtl w:val="0"/>
        </w:rPr>
        <w:t xml:space="preserve">txtFrecuenciaNombres(dicNombres)</w:t>
      </w:r>
      <w:r w:rsidDel="00000000" w:rsidR="00000000" w:rsidRPr="00000000">
        <w:rPr>
          <w:rtl w:val="0"/>
        </w:rPr>
        <w:t xml:space="preserve"> toma el diccionario de nombres y guarda la frecuencia de cada nombre en un archivo llamado </w:t>
      </w:r>
      <w:r w:rsidDel="00000000" w:rsidR="00000000" w:rsidRPr="00000000">
        <w:rPr>
          <w:rFonts w:ascii="Roboto Mono" w:cs="Roboto Mono" w:eastAsia="Roboto Mono" w:hAnsi="Roboto Mono"/>
          <w:color w:val="188038"/>
          <w:rtl w:val="0"/>
        </w:rPr>
        <w:t xml:space="preserve">frecuencia_nombres.txt</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B) Para escribir en el archivo, utilicé un bloque </w:t>
      </w:r>
      <w:r w:rsidDel="00000000" w:rsidR="00000000" w:rsidRPr="00000000">
        <w:rPr>
          <w:rFonts w:ascii="Roboto Mono" w:cs="Roboto Mono" w:eastAsia="Roboto Mono" w:hAnsi="Roboto Mono"/>
          <w:color w:val="188038"/>
          <w:rtl w:val="0"/>
        </w:rPr>
        <w:t xml:space="preserve">with open()</w:t>
      </w:r>
      <w:r w:rsidDel="00000000" w:rsidR="00000000" w:rsidRPr="00000000">
        <w:rPr>
          <w:rtl w:val="0"/>
        </w:rPr>
        <w:t xml:space="preserve"> que asegura que el archivo se abra en modo de escritura (</w:t>
      </w:r>
      <w:r w:rsidDel="00000000" w:rsidR="00000000" w:rsidRPr="00000000">
        <w:rPr>
          <w:rFonts w:ascii="Roboto Mono" w:cs="Roboto Mono" w:eastAsia="Roboto Mono" w:hAnsi="Roboto Mono"/>
          <w:color w:val="188038"/>
          <w:rtl w:val="0"/>
        </w:rPr>
        <w:t xml:space="preserve">'w'</w:t>
      </w:r>
      <w:r w:rsidDel="00000000" w:rsidR="00000000" w:rsidRPr="00000000">
        <w:rPr>
          <w:rtl w:val="0"/>
        </w:rPr>
        <w:t xml:space="preserve">). Si el archivo no existe, se creará automáticamente. El método </w:t>
      </w:r>
      <w:r w:rsidDel="00000000" w:rsidR="00000000" w:rsidRPr="00000000">
        <w:rPr>
          <w:rFonts w:ascii="Roboto Mono" w:cs="Roboto Mono" w:eastAsia="Roboto Mono" w:hAnsi="Roboto Mono"/>
          <w:color w:val="188038"/>
          <w:rtl w:val="0"/>
        </w:rPr>
        <w:t xml:space="preserve">with</w:t>
      </w:r>
      <w:r w:rsidDel="00000000" w:rsidR="00000000" w:rsidRPr="00000000">
        <w:rPr>
          <w:rtl w:val="0"/>
        </w:rPr>
        <w:t xml:space="preserve"> también se encarga de cerrar el archivo una vez que se termina de escribir, lo que evita errores.</w:t>
      </w:r>
    </w:p>
    <w:p w:rsidR="00000000" w:rsidDel="00000000" w:rsidP="00000000" w:rsidRDefault="00000000" w:rsidRPr="00000000" w14:paraId="00000053">
      <w:pPr>
        <w:rPr/>
      </w:pPr>
      <w:r w:rsidDel="00000000" w:rsidR="00000000" w:rsidRPr="00000000">
        <w:rPr>
          <w:rtl w:val="0"/>
        </w:rPr>
        <w:t xml:space="preserve">Ej en código:</w:t>
      </w:r>
    </w:p>
    <w:p w:rsidR="00000000" w:rsidDel="00000000" w:rsidP="00000000" w:rsidRDefault="00000000" w:rsidRPr="00000000" w14:paraId="00000054">
      <w:pPr>
        <w:shd w:fill="1f1f1f" w:val="clear"/>
        <w:spacing w:line="325.71428571428567" w:lineRule="auto"/>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'frecuencia_nombres.txt'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archivo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 En el bucle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recorremos el diccionario </w:t>
      </w:r>
      <w:r w:rsidDel="00000000" w:rsidR="00000000" w:rsidRPr="00000000">
        <w:rPr>
          <w:rFonts w:ascii="Roboto Mono" w:cs="Roboto Mono" w:eastAsia="Roboto Mono" w:hAnsi="Roboto Mono"/>
          <w:color w:val="188038"/>
          <w:rtl w:val="0"/>
        </w:rPr>
        <w:t xml:space="preserve">dicNombres</w:t>
      </w:r>
      <w:r w:rsidDel="00000000" w:rsidR="00000000" w:rsidRPr="00000000">
        <w:rPr>
          <w:rtl w:val="0"/>
        </w:rPr>
        <w:t xml:space="preserve">, donde </w:t>
      </w:r>
      <w:r w:rsidDel="00000000" w:rsidR="00000000" w:rsidRPr="00000000">
        <w:rPr>
          <w:rFonts w:ascii="Roboto Mono" w:cs="Roboto Mono" w:eastAsia="Roboto Mono" w:hAnsi="Roboto Mono"/>
          <w:color w:val="188038"/>
          <w:rtl w:val="0"/>
        </w:rPr>
        <w:t xml:space="preserve">nombre</w:t>
      </w:r>
      <w:r w:rsidDel="00000000" w:rsidR="00000000" w:rsidRPr="00000000">
        <w:rPr>
          <w:rtl w:val="0"/>
        </w:rPr>
        <w:t xml:space="preserve"> es la clave (el nombre de la persona) y </w:t>
      </w:r>
      <w:r w:rsidDel="00000000" w:rsidR="00000000" w:rsidRPr="00000000">
        <w:rPr>
          <w:rFonts w:ascii="Roboto Mono" w:cs="Roboto Mono" w:eastAsia="Roboto Mono" w:hAnsi="Roboto Mono"/>
          <w:color w:val="188038"/>
          <w:rtl w:val="0"/>
        </w:rPr>
        <w:t xml:space="preserve">cantidad</w:t>
      </w:r>
      <w:r w:rsidDel="00000000" w:rsidR="00000000" w:rsidRPr="00000000">
        <w:rPr>
          <w:rtl w:val="0"/>
        </w:rPr>
        <w:t xml:space="preserve"> es el valor (la cantidad de veces que aparece el nombre). Dentro del bucle, utilizamos </w:t>
      </w:r>
      <w:r w:rsidDel="00000000" w:rsidR="00000000" w:rsidRPr="00000000">
        <w:rPr>
          <w:rFonts w:ascii="Roboto Mono" w:cs="Roboto Mono" w:eastAsia="Roboto Mono" w:hAnsi="Roboto Mono"/>
          <w:color w:val="188038"/>
          <w:rtl w:val="0"/>
        </w:rPr>
        <w:t xml:space="preserve">archivo.write()</w:t>
      </w:r>
      <w:r w:rsidDel="00000000" w:rsidR="00000000" w:rsidRPr="00000000">
        <w:rPr>
          <w:rtl w:val="0"/>
        </w:rPr>
        <w:t xml:space="preserve"> para escribir cada par nombre-cantidad en una nueva línea del archivo de texto</w:t>
      </w:r>
    </w:p>
    <w:p w:rsidR="00000000" w:rsidDel="00000000" w:rsidP="00000000" w:rsidRDefault="00000000" w:rsidRPr="00000000" w14:paraId="00000056">
      <w:pPr>
        <w:rPr/>
      </w:pPr>
      <w:r w:rsidDel="00000000" w:rsidR="00000000" w:rsidRPr="00000000">
        <w:rPr>
          <w:rtl w:val="0"/>
        </w:rPr>
        <w:t xml:space="preserve">Ej en código:</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cantidad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dicNombres</w:t>
      </w:r>
      <w:r w:rsidDel="00000000" w:rsidR="00000000" w:rsidRPr="00000000">
        <w:rPr>
          <w:rFonts w:ascii="Courier New" w:cs="Courier New" w:eastAsia="Courier New" w:hAnsi="Courier New"/>
          <w:color w:val="cccccc"/>
          <w:sz w:val="21"/>
          <w:szCs w:val="21"/>
          <w:rtl w:val="0"/>
        </w:rPr>
        <w:t xml:space="preserve">.items():</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archivo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cantidad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Al ejecutar la función:</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txtFrecuenciaNombres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dicNombresFrecuencia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D">
      <w:pPr>
        <w:rPr/>
      </w:pPr>
      <w:r w:rsidDel="00000000" w:rsidR="00000000" w:rsidRPr="00000000">
        <w:rPr/>
        <w:drawing>
          <wp:inline distB="114300" distT="114300" distL="114300" distR="114300">
            <wp:extent cx="2700338" cy="2004374"/>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00338" cy="2004374"/>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4. Generar gráfico de frecuencia de nombre</w:t>
      </w:r>
    </w:p>
    <w:p w:rsidR="00000000" w:rsidDel="00000000" w:rsidP="00000000" w:rsidRDefault="00000000" w:rsidRPr="00000000" w14:paraId="00000060">
      <w:pPr>
        <w:rPr/>
      </w:pPr>
      <w:r w:rsidDel="00000000" w:rsidR="00000000" w:rsidRPr="00000000">
        <w:rPr>
          <w:rtl w:val="0"/>
        </w:rPr>
        <w:t xml:space="preserve">A) En este ejercicio, la función </w:t>
      </w:r>
      <w:r w:rsidDel="00000000" w:rsidR="00000000" w:rsidRPr="00000000">
        <w:rPr>
          <w:rFonts w:ascii="Roboto Mono" w:cs="Roboto Mono" w:eastAsia="Roboto Mono" w:hAnsi="Roboto Mono"/>
          <w:color w:val="188038"/>
          <w:rtl w:val="0"/>
        </w:rPr>
        <w:t xml:space="preserve">graficoFrecuenciaNombres()</w:t>
      </w:r>
      <w:r w:rsidDel="00000000" w:rsidR="00000000" w:rsidRPr="00000000">
        <w:rPr>
          <w:rtl w:val="0"/>
        </w:rPr>
        <w:t xml:space="preserve"> se encarga de visualizar la frecuencia de los nombres a partir de los datos contenidos en el archivo </w:t>
      </w:r>
      <w:r w:rsidDel="00000000" w:rsidR="00000000" w:rsidRPr="00000000">
        <w:rPr>
          <w:rFonts w:ascii="Roboto Mono" w:cs="Roboto Mono" w:eastAsia="Roboto Mono" w:hAnsi="Roboto Mono"/>
          <w:color w:val="188038"/>
          <w:rtl w:val="0"/>
        </w:rPr>
        <w:t xml:space="preserve">nombres.txt</w:t>
      </w:r>
      <w:r w:rsidDel="00000000" w:rsidR="00000000" w:rsidRPr="00000000">
        <w:rPr>
          <w:rtl w:val="0"/>
        </w:rPr>
        <w:t xml:space="preserve"> Utilizo la biblioteca </w:t>
      </w:r>
      <w:r w:rsidDel="00000000" w:rsidR="00000000" w:rsidRPr="00000000">
        <w:rPr>
          <w:rFonts w:ascii="Roboto Mono" w:cs="Roboto Mono" w:eastAsia="Roboto Mono" w:hAnsi="Roboto Mono"/>
          <w:color w:val="188038"/>
          <w:rtl w:val="0"/>
        </w:rPr>
        <w:t xml:space="preserve">matplotlib</w:t>
      </w:r>
      <w:r w:rsidDel="00000000" w:rsidR="00000000" w:rsidRPr="00000000">
        <w:rPr>
          <w:rtl w:val="0"/>
        </w:rPr>
        <w:t xml:space="preserve"> para crear un gráfico de barras que representa cuántas veces aparece cada nombre en la lista</w:t>
      </w:r>
    </w:p>
    <w:p w:rsidR="00000000" w:rsidDel="00000000" w:rsidP="00000000" w:rsidRDefault="00000000" w:rsidRPr="00000000" w14:paraId="00000061">
      <w:pPr>
        <w:rPr/>
      </w:pPr>
      <w:r w:rsidDel="00000000" w:rsidR="00000000" w:rsidRPr="00000000">
        <w:rPr>
          <w:rtl w:val="0"/>
        </w:rPr>
        <w:t xml:space="preserve">B) Para comenzar, la función abre el archivo </w:t>
      </w:r>
      <w:r w:rsidDel="00000000" w:rsidR="00000000" w:rsidRPr="00000000">
        <w:rPr>
          <w:rFonts w:ascii="Roboto Mono" w:cs="Roboto Mono" w:eastAsia="Roboto Mono" w:hAnsi="Roboto Mono"/>
          <w:color w:val="188038"/>
          <w:rtl w:val="0"/>
        </w:rPr>
        <w:t xml:space="preserve">nombres.txt</w:t>
      </w:r>
      <w:r w:rsidDel="00000000" w:rsidR="00000000" w:rsidRPr="00000000">
        <w:rPr>
          <w:rtl w:val="0"/>
        </w:rPr>
        <w:t xml:space="preserve">, de la misma forma qué ejercicios anteriores</w:t>
      </w:r>
    </w:p>
    <w:p w:rsidR="00000000" w:rsidDel="00000000" w:rsidP="00000000" w:rsidRDefault="00000000" w:rsidRPr="00000000" w14:paraId="00000062">
      <w:pPr>
        <w:rPr/>
      </w:pPr>
      <w:r w:rsidDel="00000000" w:rsidR="00000000" w:rsidRPr="00000000">
        <w:rPr>
          <w:rtl w:val="0"/>
        </w:rPr>
        <w:t xml:space="preserve">C) A continuación, llamo a la función </w:t>
      </w:r>
      <w:r w:rsidDel="00000000" w:rsidR="00000000" w:rsidRPr="00000000">
        <w:rPr>
          <w:rFonts w:ascii="Roboto Mono" w:cs="Roboto Mono" w:eastAsia="Roboto Mono" w:hAnsi="Roboto Mono"/>
          <w:color w:val="188038"/>
          <w:rtl w:val="0"/>
        </w:rPr>
        <w:t xml:space="preserve">removeApellidos()</w:t>
      </w:r>
      <w:r w:rsidDel="00000000" w:rsidR="00000000" w:rsidRPr="00000000">
        <w:rPr>
          <w:rtl w:val="0"/>
        </w:rPr>
        <w:t xml:space="preserve"> para extraer solo los nombres, y utilizo </w:t>
      </w:r>
      <w:r w:rsidDel="00000000" w:rsidR="00000000" w:rsidRPr="00000000">
        <w:rPr>
          <w:rFonts w:ascii="Roboto Mono" w:cs="Roboto Mono" w:eastAsia="Roboto Mono" w:hAnsi="Roboto Mono"/>
          <w:color w:val="188038"/>
          <w:rtl w:val="0"/>
        </w:rPr>
        <w:t xml:space="preserve">Counter</w:t>
      </w:r>
      <w:r w:rsidDel="00000000" w:rsidR="00000000" w:rsidRPr="00000000">
        <w:rPr>
          <w:rtl w:val="0"/>
        </w:rPr>
        <w:t xml:space="preserve"> del módulo </w:t>
      </w:r>
      <w:r w:rsidDel="00000000" w:rsidR="00000000" w:rsidRPr="00000000">
        <w:rPr>
          <w:rFonts w:ascii="Roboto Mono" w:cs="Roboto Mono" w:eastAsia="Roboto Mono" w:hAnsi="Roboto Mono"/>
          <w:color w:val="188038"/>
          <w:rtl w:val="0"/>
        </w:rPr>
        <w:t xml:space="preserve">collections</w:t>
      </w:r>
      <w:r w:rsidDel="00000000" w:rsidR="00000000" w:rsidRPr="00000000">
        <w:rPr>
          <w:rtl w:val="0"/>
        </w:rPr>
        <w:t xml:space="preserve"> para contar la frecuencia de cada nombre en la lista. Esto proporciona un objeto </w:t>
      </w:r>
      <w:r w:rsidDel="00000000" w:rsidR="00000000" w:rsidRPr="00000000">
        <w:rPr>
          <w:rFonts w:ascii="Roboto Mono" w:cs="Roboto Mono" w:eastAsia="Roboto Mono" w:hAnsi="Roboto Mono"/>
          <w:color w:val="188038"/>
          <w:rtl w:val="0"/>
        </w:rPr>
        <w:t xml:space="preserve">Counter</w:t>
      </w:r>
      <w:r w:rsidDel="00000000" w:rsidR="00000000" w:rsidRPr="00000000">
        <w:rPr>
          <w:rtl w:val="0"/>
        </w:rPr>
        <w:t xml:space="preserve"> que se comporta como un diccionario, donde las claves son los nombres y los valores son las frecuencias</w:t>
      </w:r>
    </w:p>
    <w:p w:rsidR="00000000" w:rsidDel="00000000" w:rsidP="00000000" w:rsidRDefault="00000000" w:rsidRPr="00000000" w14:paraId="00000063">
      <w:pPr>
        <w:rPr/>
      </w:pPr>
      <w:r w:rsidDel="00000000" w:rsidR="00000000" w:rsidRPr="00000000">
        <w:rPr>
          <w:rtl w:val="0"/>
        </w:rPr>
        <w:t xml:space="preserve">Ej en código:</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listaNombres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removeApellidos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listaNombreCompleto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5">
      <w:pPr>
        <w:shd w:fill="1f1f1f" w:val="clear"/>
        <w:spacing w:line="325.71428571428567" w:lineRule="auto"/>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contadorFrecuencia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Counter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listaNombres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D) Luego, utilizo un bucle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para contar el número total de nombres en </w:t>
      </w:r>
      <w:r w:rsidDel="00000000" w:rsidR="00000000" w:rsidRPr="00000000">
        <w:rPr>
          <w:rFonts w:ascii="Roboto Mono" w:cs="Roboto Mono" w:eastAsia="Roboto Mono" w:hAnsi="Roboto Mono"/>
          <w:color w:val="188038"/>
          <w:rtl w:val="0"/>
        </w:rPr>
        <w:t xml:space="preserve">listaNombres</w:t>
      </w:r>
      <w:r w:rsidDel="00000000" w:rsidR="00000000" w:rsidRPr="00000000">
        <w:rPr>
          <w:rtl w:val="0"/>
        </w:rPr>
        <w:t xml:space="preserve">, que se almacena en la variable </w:t>
      </w:r>
      <w:r w:rsidDel="00000000" w:rsidR="00000000" w:rsidRPr="00000000">
        <w:rPr>
          <w:rFonts w:ascii="Roboto Mono" w:cs="Roboto Mono" w:eastAsia="Roboto Mono" w:hAnsi="Roboto Mono"/>
          <w:color w:val="188038"/>
          <w:rtl w:val="0"/>
        </w:rPr>
        <w:t xml:space="preserve">contadorNombres</w:t>
      </w:r>
      <w:r w:rsidDel="00000000" w:rsidR="00000000" w:rsidRPr="00000000">
        <w:rPr>
          <w:rtl w:val="0"/>
        </w:rPr>
        <w:t xml:space="preserve">. Esto sirve para definir cuántos nombres se mostrarán en el gráfico</w:t>
      </w:r>
    </w:p>
    <w:p w:rsidR="00000000" w:rsidDel="00000000" w:rsidP="00000000" w:rsidRDefault="00000000" w:rsidRPr="00000000" w14:paraId="00000067">
      <w:pPr>
        <w:rPr/>
      </w:pPr>
      <w:r w:rsidDel="00000000" w:rsidR="00000000" w:rsidRPr="00000000">
        <w:rPr>
          <w:rtl w:val="0"/>
        </w:rPr>
        <w:t xml:space="preserve">Ej en código:</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contadorNombres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listaNombres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contadorNombres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6B">
      <w:pPr>
        <w:rPr/>
      </w:pPr>
      <w:r w:rsidDel="00000000" w:rsidR="00000000" w:rsidRPr="00000000">
        <w:rPr>
          <w:rtl w:val="0"/>
        </w:rPr>
        <w:t xml:space="preserve">E) Creó un diccionario con </w:t>
      </w:r>
      <w:r w:rsidDel="00000000" w:rsidR="00000000" w:rsidRPr="00000000">
        <w:rPr>
          <w:rFonts w:ascii="Roboto Mono" w:cs="Roboto Mono" w:eastAsia="Roboto Mono" w:hAnsi="Roboto Mono"/>
          <w:color w:val="188038"/>
          <w:rtl w:val="0"/>
        </w:rPr>
        <w:t xml:space="preserve">dict</w:t>
      </w:r>
      <w:r w:rsidDel="00000000" w:rsidR="00000000" w:rsidRPr="00000000">
        <w:rPr>
          <w:rtl w:val="0"/>
        </w:rPr>
        <w:t xml:space="preserve"> que contiene los nombres más comunes y su frecuencia, utilizando el método </w:t>
      </w:r>
      <w:r w:rsidDel="00000000" w:rsidR="00000000" w:rsidRPr="00000000">
        <w:rPr>
          <w:rFonts w:ascii="Roboto Mono" w:cs="Roboto Mono" w:eastAsia="Roboto Mono" w:hAnsi="Roboto Mono"/>
          <w:color w:val="188038"/>
          <w:rtl w:val="0"/>
        </w:rPr>
        <w:t xml:space="preserve">most_common()</w:t>
      </w:r>
      <w:r w:rsidDel="00000000" w:rsidR="00000000" w:rsidRPr="00000000">
        <w:rPr>
          <w:rtl w:val="0"/>
        </w:rPr>
        <w:t xml:space="preserve"> de </w:t>
      </w:r>
      <w:r w:rsidDel="00000000" w:rsidR="00000000" w:rsidRPr="00000000">
        <w:rPr>
          <w:rFonts w:ascii="Roboto Mono" w:cs="Roboto Mono" w:eastAsia="Roboto Mono" w:hAnsi="Roboto Mono"/>
          <w:color w:val="188038"/>
          <w:rtl w:val="0"/>
        </w:rPr>
        <w:t xml:space="preserve">Counter </w:t>
      </w:r>
      <w:r w:rsidDel="00000000" w:rsidR="00000000" w:rsidRPr="00000000">
        <w:rPr>
          <w:rtl w:val="0"/>
        </w:rPr>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nombres_comunes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contadorFrecuencia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most_common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contadorNombres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D">
      <w:pPr>
        <w:rPr/>
      </w:pPr>
      <w:r w:rsidDel="00000000" w:rsidR="00000000" w:rsidRPr="00000000">
        <w:rPr>
          <w:rtl w:val="0"/>
        </w:rPr>
        <w:t xml:space="preserve">F) Para visualizar los datos, se crea un gráfico de barras con </w:t>
      </w:r>
      <w:r w:rsidDel="00000000" w:rsidR="00000000" w:rsidRPr="00000000">
        <w:rPr>
          <w:rFonts w:ascii="Roboto Mono" w:cs="Roboto Mono" w:eastAsia="Roboto Mono" w:hAnsi="Roboto Mono"/>
          <w:color w:val="188038"/>
          <w:rtl w:val="0"/>
        </w:rPr>
        <w:t xml:space="preserve">plt.bar()</w:t>
      </w:r>
      <w:r w:rsidDel="00000000" w:rsidR="00000000" w:rsidRPr="00000000">
        <w:rPr>
          <w:rtl w:val="0"/>
        </w:rPr>
        <w:t xml:space="preserve">. Se configura el tamaño de la figura y se añaden etiquetas y un título al gráfico. Para mejorar la presentación, los nombres en el eje x se rotan 45 grados para una mejor legibilidad.</w:t>
      </w:r>
    </w:p>
    <w:p w:rsidR="00000000" w:rsidDel="00000000" w:rsidP="00000000" w:rsidRDefault="00000000" w:rsidRPr="00000000" w14:paraId="0000006E">
      <w:pPr>
        <w:rPr/>
      </w:pPr>
      <w:r w:rsidDel="00000000" w:rsidR="00000000" w:rsidRPr="00000000">
        <w:rPr>
          <w:rtl w:val="0"/>
        </w:rPr>
        <w:t xml:space="preserve">Ej en código:</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bars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nombres_comunes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keys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nombres_comunes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"Los nombres mas frecuentes"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"Nombres"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ylabel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"Frecuencia"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xticks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'right'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6">
      <w:pPr>
        <w:rPr/>
      </w:pPr>
      <w:r w:rsidDel="00000000" w:rsidR="00000000" w:rsidRPr="00000000">
        <w:rPr>
          <w:rtl w:val="0"/>
        </w:rPr>
        <w:t xml:space="preserve">G) Para añadir mayor claridad al gráfico, utilizo un bucle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para mostrar la frecuencia de cada nombre sobre las barras correspondientes, lo que permite al lector visualizar la cantidad exacta de veces que cada nombre aparece.</w:t>
      </w:r>
    </w:p>
    <w:p w:rsidR="00000000" w:rsidDel="00000000" w:rsidP="00000000" w:rsidRDefault="00000000" w:rsidRPr="00000000" w14:paraId="00000077">
      <w:pPr>
        <w:rPr/>
      </w:pPr>
      <w:r w:rsidDel="00000000" w:rsidR="00000000" w:rsidRPr="00000000">
        <w:rPr>
          <w:rtl w:val="0"/>
        </w:rPr>
        <w:t xml:space="preserve">Ej en código:</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bar</w:t>
      </w:r>
      <w:r w:rsidDel="00000000" w:rsidR="00000000" w:rsidRPr="00000000">
        <w:rPr>
          <w:rFonts w:ascii="Courier New" w:cs="Courier New" w:eastAsia="Courier New" w:hAnsi="Courier New"/>
          <w:color w:val="cccccc"/>
          <w:sz w:val="21"/>
          <w:szCs w:val="21"/>
          <w:rtl w:val="0"/>
        </w:rPr>
        <w:t xml:space="preserve">.get_height()</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bar</w:t>
      </w:r>
      <w:r w:rsidDel="00000000" w:rsidR="00000000" w:rsidRPr="00000000">
        <w:rPr>
          <w:rFonts w:ascii="Courier New" w:cs="Courier New" w:eastAsia="Courier New" w:hAnsi="Courier New"/>
          <w:color w:val="cccccc"/>
          <w:sz w:val="21"/>
          <w:szCs w:val="21"/>
          <w:rtl w:val="0"/>
        </w:rPr>
        <w:t xml:space="preserve">.get_x()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bar</w:t>
      </w:r>
      <w:r w:rsidDel="00000000" w:rsidR="00000000" w:rsidRPr="00000000">
        <w:rPr>
          <w:rFonts w:ascii="Courier New" w:cs="Courier New" w:eastAsia="Courier New" w:hAnsi="Courier New"/>
          <w:color w:val="cccccc"/>
          <w:sz w:val="21"/>
          <w:szCs w:val="21"/>
          <w:rtl w:val="0"/>
        </w:rPr>
        <w:t xml:space="preserve">.get_width()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"bottom"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B">
      <w:pPr>
        <w:rPr/>
      </w:pPr>
      <w:r w:rsidDel="00000000" w:rsidR="00000000" w:rsidRPr="00000000">
        <w:rPr>
          <w:rtl w:val="0"/>
        </w:rPr>
        <w:t xml:space="preserve">H) Luego, agregué la línea </w:t>
      </w:r>
      <w:r w:rsidDel="00000000" w:rsidR="00000000" w:rsidRPr="00000000">
        <w:rPr>
          <w:rFonts w:ascii="Roboto Mono" w:cs="Roboto Mono" w:eastAsia="Roboto Mono" w:hAnsi="Roboto Mono"/>
          <w:color w:val="188038"/>
          <w:rtl w:val="0"/>
        </w:rPr>
        <w:t xml:space="preserve">plt.savefig('grafico_frecuencia_nombres.png')</w:t>
      </w:r>
      <w:r w:rsidDel="00000000" w:rsidR="00000000" w:rsidRPr="00000000">
        <w:rPr>
          <w:rtl w:val="0"/>
        </w:rPr>
        <w:t xml:space="preserve">, que guarda el gráfico generado como un archivo de imagen PNG. </w:t>
      </w:r>
    </w:p>
    <w:p w:rsidR="00000000" w:rsidDel="00000000" w:rsidP="00000000" w:rsidRDefault="00000000" w:rsidRPr="00000000" w14:paraId="0000007C">
      <w:pPr>
        <w:rPr/>
      </w:pPr>
      <w:r w:rsidDel="00000000" w:rsidR="00000000" w:rsidRPr="00000000">
        <w:rPr>
          <w:rtl w:val="0"/>
        </w:rPr>
        <w:t xml:space="preserve">Ej en código:</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savefig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'grafico_frecuencia_nombres.png'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E">
      <w:pPr>
        <w:rPr/>
      </w:pPr>
      <w:r w:rsidDel="00000000" w:rsidR="00000000" w:rsidRPr="00000000">
        <w:rPr>
          <w:rtl w:val="0"/>
        </w:rPr>
        <w:t xml:space="preserve">I) Finalmente, utilizo </w:t>
      </w:r>
      <w:r w:rsidDel="00000000" w:rsidR="00000000" w:rsidRPr="00000000">
        <w:rPr>
          <w:rFonts w:ascii="Roboto Mono" w:cs="Roboto Mono" w:eastAsia="Roboto Mono" w:hAnsi="Roboto Mono"/>
          <w:color w:val="188038"/>
          <w:rtl w:val="0"/>
        </w:rPr>
        <w:t xml:space="preserve">plt.tight_layout()</w:t>
      </w:r>
      <w:r w:rsidDel="00000000" w:rsidR="00000000" w:rsidRPr="00000000">
        <w:rPr>
          <w:rtl w:val="0"/>
        </w:rPr>
        <w:t xml:space="preserve"> para ajustar automáticamente los márgenes y </w:t>
      </w:r>
      <w:r w:rsidDel="00000000" w:rsidR="00000000" w:rsidRPr="00000000">
        <w:rPr>
          <w:rFonts w:ascii="Roboto Mono" w:cs="Roboto Mono" w:eastAsia="Roboto Mono" w:hAnsi="Roboto Mono"/>
          <w:color w:val="188038"/>
          <w:rtl w:val="0"/>
        </w:rPr>
        <w:t xml:space="preserve">plt.show()</w:t>
      </w:r>
      <w:r w:rsidDel="00000000" w:rsidR="00000000" w:rsidRPr="00000000">
        <w:rPr>
          <w:rtl w:val="0"/>
        </w:rPr>
        <w:t xml:space="preserve"> para mostrar el gráfico en pantalla.</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5041100" cy="2880629"/>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41100" cy="2880629"/>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5. Inicial en mayúscula de palabras con excepciones</w:t>
      </w:r>
    </w:p>
    <w:p w:rsidR="00000000" w:rsidDel="00000000" w:rsidP="00000000" w:rsidRDefault="00000000" w:rsidRPr="00000000" w14:paraId="00000083">
      <w:pPr>
        <w:rPr/>
      </w:pPr>
      <w:r w:rsidDel="00000000" w:rsidR="00000000" w:rsidRPr="00000000">
        <w:rPr>
          <w:rtl w:val="0"/>
        </w:rPr>
        <w:t xml:space="preserve">A) La función </w:t>
      </w:r>
      <w:r w:rsidDel="00000000" w:rsidR="00000000" w:rsidRPr="00000000">
        <w:rPr>
          <w:rFonts w:ascii="Roboto Mono" w:cs="Roboto Mono" w:eastAsia="Roboto Mono" w:hAnsi="Roboto Mono"/>
          <w:color w:val="188038"/>
          <w:rtl w:val="0"/>
        </w:rPr>
        <w:t xml:space="preserve">inicialMayuscula(cadena)</w:t>
      </w:r>
      <w:r w:rsidDel="00000000" w:rsidR="00000000" w:rsidRPr="00000000">
        <w:rPr>
          <w:rtl w:val="0"/>
        </w:rPr>
        <w:t xml:space="preserve"> tiene como objetivo convertir en mayúscula la primera letra de cada palabra en una cadena, exceptuando ciertas palabras como "y", "el", "la", "en", "de", "con", "si", "es", "o", "ser"</w:t>
      </w:r>
    </w:p>
    <w:p w:rsidR="00000000" w:rsidDel="00000000" w:rsidP="00000000" w:rsidRDefault="00000000" w:rsidRPr="00000000" w14:paraId="00000084">
      <w:pPr>
        <w:rPr/>
      </w:pPr>
      <w:r w:rsidDel="00000000" w:rsidR="00000000" w:rsidRPr="00000000">
        <w:rPr>
          <w:rtl w:val="0"/>
        </w:rPr>
        <w:t xml:space="preserve">B) La función comienza definiendo una lista de excepciones, </w:t>
      </w:r>
      <w:r w:rsidDel="00000000" w:rsidR="00000000" w:rsidRPr="00000000">
        <w:rPr>
          <w:rFonts w:ascii="Roboto Mono" w:cs="Roboto Mono" w:eastAsia="Roboto Mono" w:hAnsi="Roboto Mono"/>
          <w:color w:val="188038"/>
          <w:rtl w:val="0"/>
        </w:rPr>
        <w:t xml:space="preserve">listaExepciones</w:t>
      </w:r>
      <w:r w:rsidDel="00000000" w:rsidR="00000000" w:rsidRPr="00000000">
        <w:rPr>
          <w:rtl w:val="0"/>
        </w:rPr>
        <w:t xml:space="preserve">, que contiene las palabras que no deben ser transformadas. Esto asegura que solo se apliquen cambios a las palabras que no están en esta lista</w:t>
      </w:r>
    </w:p>
    <w:p w:rsidR="00000000" w:rsidDel="00000000" w:rsidP="00000000" w:rsidRDefault="00000000" w:rsidRPr="00000000" w14:paraId="00000085">
      <w:pPr>
        <w:shd w:fill="1f1f1f" w:val="clear"/>
        <w:spacing w:line="325.71428571428567" w:lineRule="auto"/>
        <w:rPr/>
      </w:pPr>
      <w:r w:rsidDel="00000000" w:rsidR="00000000" w:rsidRPr="00000000">
        <w:rPr>
          <w:rFonts w:ascii="Courier New" w:cs="Courier New" w:eastAsia="Courier New" w:hAnsi="Courier New"/>
          <w:color w:val="9cdcfe"/>
          <w:sz w:val="21"/>
          <w:szCs w:val="21"/>
          <w:rtl w:val="0"/>
        </w:rPr>
        <w:t xml:space="preserve">listaExepciones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 </w:t>
      </w:r>
      <w:r w:rsidDel="00000000" w:rsidR="00000000" w:rsidRPr="00000000">
        <w:rPr>
          <w:rtl w:val="0"/>
        </w:rPr>
        <w:t xml:space="preserve">Luego, se divide la cadena de entrada en una lista de palabras utilizando el método </w:t>
      </w:r>
      <w:r w:rsidDel="00000000" w:rsidR="00000000" w:rsidRPr="00000000">
        <w:rPr>
          <w:rFonts w:ascii="Roboto Mono" w:cs="Roboto Mono" w:eastAsia="Roboto Mono" w:hAnsi="Roboto Mono"/>
          <w:color w:val="188038"/>
          <w:rtl w:val="0"/>
        </w:rPr>
        <w:t xml:space="preserve">split()</w:t>
      </w:r>
      <w:r w:rsidDel="00000000" w:rsidR="00000000" w:rsidRPr="00000000">
        <w:rPr>
          <w:rtl w:val="0"/>
        </w:rPr>
        <w:t xml:space="preserve">. Esto permite iterar sobre cada palabra de forma individual.</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palabras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cadena</w:t>
      </w:r>
      <w:r w:rsidDel="00000000" w:rsidR="00000000" w:rsidRPr="00000000">
        <w:rPr>
          <w:rFonts w:ascii="Courier New" w:cs="Courier New" w:eastAsia="Courier New" w:hAnsi="Courier New"/>
          <w:color w:val="cccccc"/>
          <w:sz w:val="21"/>
          <w:szCs w:val="21"/>
          <w:rtl w:val="0"/>
        </w:rPr>
        <w:t xml:space="preserve">.split()</w:t>
      </w:r>
    </w:p>
    <w:p w:rsidR="00000000" w:rsidDel="00000000" w:rsidP="00000000" w:rsidRDefault="00000000" w:rsidRPr="00000000" w14:paraId="00000088">
      <w:pPr>
        <w:rPr/>
      </w:pPr>
      <w:r w:rsidDel="00000000" w:rsidR="00000000" w:rsidRPr="00000000">
        <w:rPr>
          <w:rtl w:val="0"/>
        </w:rPr>
        <w:t xml:space="preserve">D) A continuación, se utiliza un bucle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para recorrer cada palabra en la lista. Para cada palabra, se verifica si no está en la lista de excepciones. Si la palabra no es una excepción, se convierte su primera letra y se reconstruye la cadena original utilizando el método </w:t>
      </w:r>
      <w:r w:rsidDel="00000000" w:rsidR="00000000" w:rsidRPr="00000000">
        <w:rPr>
          <w:rFonts w:ascii="Roboto Mono" w:cs="Roboto Mono" w:eastAsia="Roboto Mono" w:hAnsi="Roboto Mono"/>
          <w:color w:val="188038"/>
          <w:rtl w:val="0"/>
        </w:rPr>
        <w:t xml:space="preserve">replace()</w:t>
      </w:r>
      <w:r w:rsidDel="00000000" w:rsidR="00000000" w:rsidRPr="00000000">
        <w:rPr>
          <w:rtl w:val="0"/>
        </w:rPr>
        <w:t xml:space="preserve"> debido a que una cadena en python no es modificable</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palabra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palabras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palabra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listaExepciones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cadena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cadena</w:t>
      </w:r>
      <w:r w:rsidDel="00000000" w:rsidR="00000000" w:rsidRPr="00000000">
        <w:rPr>
          <w:rFonts w:ascii="Courier New" w:cs="Courier New" w:eastAsia="Courier New" w:hAnsi="Courier New"/>
          <w:color w:val="cccccc"/>
          <w:sz w:val="21"/>
          <w:szCs w:val="21"/>
          <w:rtl w:val="0"/>
        </w:rPr>
        <w:t xml:space="preserve">.replace(</w:t>
      </w:r>
      <w:r w:rsidDel="00000000" w:rsidR="00000000" w:rsidRPr="00000000">
        <w:rPr>
          <w:rFonts w:ascii="Courier New" w:cs="Courier New" w:eastAsia="Courier New" w:hAnsi="Courier New"/>
          <w:color w:val="9cdcfe"/>
          <w:sz w:val="21"/>
          <w:szCs w:val="21"/>
          <w:rtl w:val="0"/>
        </w:rPr>
        <w:t xml:space="preserve">palabra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palabra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].upper()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palabra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Para imprimir en consola:</w:t>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cadena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"hola, como estas y holah hh?"</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inicialMayuscula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cadena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309786</wp:posOffset>
            </wp:positionV>
            <wp:extent cx="5731200" cy="571500"/>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571500"/>
                    </a:xfrm>
                    <a:prstGeom prst="rect"/>
                    <a:ln/>
                  </pic:spPr>
                </pic:pic>
              </a:graphicData>
            </a:graphic>
          </wp:anchor>
        </w:drawing>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b w:val="1"/>
          <w:sz w:val="24"/>
          <w:szCs w:val="24"/>
          <w:rtl w:val="0"/>
        </w:rPr>
        <w:t xml:space="preserve">6. Implementación de la Interfaz Gráfica con Tkinter</w:t>
      </w:r>
    </w:p>
    <w:p w:rsidR="00000000" w:rsidDel="00000000" w:rsidP="00000000" w:rsidRDefault="00000000" w:rsidRPr="00000000" w14:paraId="00000092">
      <w:pPr>
        <w:rPr/>
      </w:pPr>
      <w:r w:rsidDel="00000000" w:rsidR="00000000" w:rsidRPr="00000000">
        <w:rPr>
          <w:rtl w:val="0"/>
        </w:rPr>
        <w:t xml:space="preserve">A) El código principal comienza importando Tkinter y las funciones previamente definidas desde un módulo llamado </w:t>
      </w:r>
      <w:r w:rsidDel="00000000" w:rsidR="00000000" w:rsidRPr="00000000">
        <w:rPr>
          <w:rFonts w:ascii="Roboto Mono" w:cs="Roboto Mono" w:eastAsia="Roboto Mono" w:hAnsi="Roboto Mono"/>
          <w:color w:val="188038"/>
          <w:rtl w:val="0"/>
        </w:rPr>
        <w:t xml:space="preserve">funciones</w:t>
      </w:r>
      <w:r w:rsidDel="00000000" w:rsidR="00000000" w:rsidRPr="00000000">
        <w:rPr>
          <w:rtl w:val="0"/>
        </w:rPr>
        <w:t xml:space="preserve">. También se definen variables globales </w:t>
      </w:r>
      <w:r w:rsidDel="00000000" w:rsidR="00000000" w:rsidRPr="00000000">
        <w:rPr>
          <w:rFonts w:ascii="Roboto Mono" w:cs="Roboto Mono" w:eastAsia="Roboto Mono" w:hAnsi="Roboto Mono"/>
          <w:color w:val="188038"/>
          <w:rtl w:val="0"/>
        </w:rPr>
        <w:t xml:space="preserve">lista_nombres</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diccionario_nombres </w:t>
      </w:r>
      <w:r w:rsidDel="00000000" w:rsidR="00000000" w:rsidRPr="00000000">
        <w:rPr>
          <w:rtl w:val="0"/>
        </w:rPr>
        <w:t xml:space="preserve">para almacenar los resultados de las operaciones realizadas en la aplicación</w:t>
      </w:r>
    </w:p>
    <w:p w:rsidR="00000000" w:rsidDel="00000000" w:rsidP="00000000" w:rsidRDefault="00000000" w:rsidRPr="00000000" w14:paraId="00000093">
      <w:pPr>
        <w:rPr/>
      </w:pPr>
      <w:r w:rsidDel="00000000" w:rsidR="00000000" w:rsidRPr="00000000">
        <w:rPr>
          <w:rtl w:val="0"/>
        </w:rPr>
        <w:t xml:space="preserve">B)Instanciamos Tk con una ventana principal a la que llamamos root, luego definimos el título y el tamaño de la interfaz gráfica</w:t>
      </w:r>
    </w:p>
    <w:p w:rsidR="00000000" w:rsidDel="00000000" w:rsidP="00000000" w:rsidRDefault="00000000" w:rsidRPr="00000000" w14:paraId="00000094">
      <w:pPr>
        <w:rPr/>
      </w:pPr>
      <w:r w:rsidDel="00000000" w:rsidR="00000000" w:rsidRPr="00000000">
        <w:rPr>
          <w:rtl w:val="0"/>
        </w:rPr>
        <w:t xml:space="preserve">Ej en codigo:</w:t>
      </w:r>
    </w:p>
    <w:p w:rsidR="00000000" w:rsidDel="00000000" w:rsidP="00000000" w:rsidRDefault="00000000" w:rsidRPr="00000000" w14:paraId="000000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"Python, parcial n°1"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geometry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"300x300"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8">
      <w:pPr>
        <w:rPr/>
      </w:pPr>
      <w:r w:rsidDel="00000000" w:rsidR="00000000" w:rsidRPr="00000000">
        <w:rPr>
          <w:rtl w:val="0"/>
        </w:rPr>
        <w:t xml:space="preserve">C)Para mostrar las funciones anteriores, genere funciones para pasarlas de comandos a un botón en específico, también implemente manejo de errores con </w:t>
      </w:r>
      <w:r w:rsidDel="00000000" w:rsidR="00000000" w:rsidRPr="00000000">
        <w:rPr>
          <w:rFonts w:ascii="Roboto Mono" w:cs="Roboto Mono" w:eastAsia="Roboto Mono" w:hAnsi="Roboto Mono"/>
          <w:color w:val="188038"/>
          <w:rtl w:val="0"/>
        </w:rPr>
        <w:t xml:space="preserve">messagebox</w:t>
      </w:r>
      <w:r w:rsidDel="00000000" w:rsidR="00000000" w:rsidRPr="00000000">
        <w:rPr>
          <w:rtl w:val="0"/>
        </w:rPr>
        <w:t xml:space="preserve"> tales como:</w:t>
      </w:r>
    </w:p>
    <w:p w:rsidR="00000000" w:rsidDel="00000000" w:rsidP="00000000" w:rsidRDefault="00000000" w:rsidRPr="00000000" w14:paraId="00000099">
      <w:pPr>
        <w:rPr/>
      </w:pPr>
      <w:r w:rsidDel="00000000" w:rsidR="00000000" w:rsidRPr="00000000">
        <w:rPr>
          <w:rtl w:val="0"/>
        </w:rPr>
        <w:t xml:space="preserve">-No se puede crear el diccionario sin ordenar la lista</w:t>
      </w:r>
    </w:p>
    <w:p w:rsidR="00000000" w:rsidDel="00000000" w:rsidP="00000000" w:rsidRDefault="00000000" w:rsidRPr="00000000" w14:paraId="0000009A">
      <w:pPr>
        <w:rPr/>
      </w:pPr>
      <w:r w:rsidDel="00000000" w:rsidR="00000000" w:rsidRPr="00000000">
        <w:rPr>
          <w:rtl w:val="0"/>
        </w:rPr>
        <w:t xml:space="preserve">-Mostrar error si el archivo no existe</w:t>
      </w:r>
    </w:p>
    <w:p w:rsidR="00000000" w:rsidDel="00000000" w:rsidP="00000000" w:rsidRDefault="00000000" w:rsidRPr="00000000" w14:paraId="0000009B">
      <w:pPr>
        <w:rPr/>
      </w:pPr>
      <w:r w:rsidDel="00000000" w:rsidR="00000000" w:rsidRPr="00000000">
        <w:rPr>
          <w:rtl w:val="0"/>
        </w:rPr>
        <w:t xml:space="preserve">-No se puede generar el txt de frecuencias si no se creo el diccionario</w:t>
      </w:r>
    </w:p>
    <w:p w:rsidR="00000000" w:rsidDel="00000000" w:rsidP="00000000" w:rsidRDefault="00000000" w:rsidRPr="00000000" w14:paraId="0000009C">
      <w:pPr>
        <w:rPr>
          <w:rFonts w:ascii="Courier New" w:cs="Courier New" w:eastAsia="Courier New" w:hAnsi="Courier New"/>
          <w:color w:val="cccccc"/>
          <w:sz w:val="21"/>
          <w:szCs w:val="21"/>
        </w:rPr>
      </w:pPr>
      <w:r w:rsidDel="00000000" w:rsidR="00000000" w:rsidRPr="00000000">
        <w:rPr>
          <w:rtl w:val="0"/>
        </w:rPr>
        <w:t xml:space="preserve">-Y errores no contemplados pero posibles con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