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</w:rPr>
        <w:id w:val="-576902432"/>
        <w:docPartObj>
          <w:docPartGallery w:val="Cover Pages"/>
          <w:docPartUnique/>
        </w:docPartObj>
      </w:sdtPr>
      <w:sdtContent>
        <w:p w14:paraId="400832BF" w14:textId="157A5B90" w:rsidR="00D156B6" w:rsidRPr="00C45A16" w:rsidRDefault="00D156B6">
          <w:pPr>
            <w:rPr>
              <w:rFonts w:ascii="Verdana" w:hAnsi="Verdana"/>
            </w:rPr>
          </w:pPr>
          <w:r w:rsidRPr="00C45A16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42DB59" wp14:editId="51026340">
                    <wp:simplePos x="0" y="0"/>
                    <wp:positionH relativeFrom="margin">
                      <wp:posOffset>4913194</wp:posOffset>
                    </wp:positionH>
                    <wp:positionV relativeFrom="margin">
                      <wp:align>top</wp:align>
                    </wp:positionV>
                    <wp:extent cx="1132999" cy="375313"/>
                    <wp:effectExtent l="0" t="0" r="0" b="571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32999" cy="3753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073C9E" w14:textId="43335488" w:rsidR="004E1EB4" w:rsidRDefault="004E1EB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42DB59" id="Rectangle 132" o:spid="_x0000_s1026" style="position:absolute;margin-left:386.85pt;margin-top:0;width:89.2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073C9E" w14:textId="43335488" w:rsidR="004E1EB4" w:rsidRDefault="004E1EB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2019-2020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57DD0611" w14:textId="0CE0571B" w:rsidR="00D156B6" w:rsidRPr="00C45A16" w:rsidRDefault="00D156B6">
          <w:pPr>
            <w:rPr>
              <w:rFonts w:ascii="Verdana" w:hAnsi="Verdana"/>
            </w:rPr>
          </w:pPr>
          <w:r w:rsidRPr="00C45A16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530FC9" wp14:editId="5E985E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00675" cy="6720840"/>
                    <wp:effectExtent l="0" t="0" r="9525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54665" w14:textId="6A83628F" w:rsidR="004E1EB4" w:rsidRDefault="008D0E3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E1EB4" w:rsidRPr="00D156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Projectwerk</w:t>
                                    </w:r>
                                    <w:proofErr w:type="spellEnd"/>
                                    <w:r w:rsidR="004E1EB4" w:rsidRPr="00D156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E1EB4" w:rsidRPr="00D156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programmeren</w:t>
                                    </w:r>
                                    <w:proofErr w:type="spellEnd"/>
                                    <w:r w:rsidR="004E1EB4" w:rsidRPr="00D156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(GRDU-INF)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EA7746" w14:textId="7A4F80EC" w:rsidR="004E1EB4" w:rsidRDefault="004E1EB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Verslag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EE5F2C" w14:textId="77B0EB98" w:rsidR="004E1EB4" w:rsidRDefault="004E1EB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Lucas Van Compernolle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3530F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425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6E854665" w14:textId="6A83628F" w:rsidR="004E1EB4" w:rsidRDefault="008D0E3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4E1EB4" w:rsidRPr="00D156B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Projectwerk</w:t>
                              </w:r>
                              <w:proofErr w:type="spellEnd"/>
                              <w:r w:rsidR="004E1EB4" w:rsidRPr="00D156B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4E1EB4" w:rsidRPr="00D156B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programmeren</w:t>
                              </w:r>
                              <w:proofErr w:type="spellEnd"/>
                              <w:r w:rsidR="004E1EB4" w:rsidRPr="00D156B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(GRDU-INF)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EA7746" w14:textId="7A4F80EC" w:rsidR="004E1EB4" w:rsidRDefault="004E1EB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Verslag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EE5F2C" w14:textId="77B0EB98" w:rsidR="004E1EB4" w:rsidRDefault="004E1EB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Lucas Van Compernolle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45A16">
            <w:rPr>
              <w:rFonts w:ascii="Verdana" w:hAnsi="Verdana"/>
            </w:rPr>
            <w:br w:type="page"/>
          </w:r>
        </w:p>
      </w:sdtContent>
    </w:sdt>
    <w:p w14:paraId="4772E2F8" w14:textId="54006747" w:rsidR="00D156B6" w:rsidRPr="00C45A16" w:rsidRDefault="00D156B6">
      <w:pPr>
        <w:rPr>
          <w:rFonts w:ascii="Verdana" w:hAnsi="Verdana"/>
        </w:rPr>
      </w:pPr>
    </w:p>
    <w:sdt>
      <w:sdtPr>
        <w:rPr>
          <w:rFonts w:ascii="Verdana" w:eastAsiaTheme="minorHAnsi" w:hAnsi="Verdana"/>
          <w:color w:val="auto"/>
        </w:rPr>
        <w:id w:val="-92279607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pacing w:val="0"/>
          <w:sz w:val="20"/>
          <w:szCs w:val="20"/>
        </w:rPr>
      </w:sdtEndPr>
      <w:sdtContent>
        <w:p w14:paraId="44DD8C74" w14:textId="77777777" w:rsidR="0032211A" w:rsidRPr="00C45A16" w:rsidRDefault="0032211A">
          <w:pPr>
            <w:pStyle w:val="TOCHeading"/>
            <w:rPr>
              <w:rFonts w:ascii="Verdana" w:hAnsi="Verdana"/>
            </w:rPr>
          </w:pPr>
          <w:r w:rsidRPr="00C45A16">
            <w:rPr>
              <w:rFonts w:ascii="Verdana" w:hAnsi="Verdana"/>
            </w:rPr>
            <w:t>Contents</w:t>
          </w:r>
        </w:p>
        <w:p w14:paraId="265C0053" w14:textId="5431CB23" w:rsidR="00586758" w:rsidRPr="00C45A16" w:rsidRDefault="0032211A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r w:rsidRPr="00C45A16">
            <w:rPr>
              <w:rFonts w:ascii="Verdana" w:hAnsi="Verdana"/>
            </w:rPr>
            <w:fldChar w:fldCharType="begin"/>
          </w:r>
          <w:r w:rsidRPr="00C45A16">
            <w:rPr>
              <w:rFonts w:ascii="Verdana" w:hAnsi="Verdana"/>
            </w:rPr>
            <w:instrText xml:space="preserve"> TOC \o "1-3" \h \z \u </w:instrText>
          </w:r>
          <w:r w:rsidRPr="00C45A16">
            <w:rPr>
              <w:rFonts w:ascii="Verdana" w:hAnsi="Verdana"/>
            </w:rPr>
            <w:fldChar w:fldCharType="separate"/>
          </w:r>
          <w:hyperlink w:anchor="_Toc29453315" w:history="1">
            <w:r w:rsidR="00586758" w:rsidRPr="00C45A16">
              <w:rPr>
                <w:rStyle w:val="Hyperlink"/>
                <w:rFonts w:ascii="Verdana" w:hAnsi="Verdana"/>
                <w:noProof/>
              </w:rPr>
              <w:t>beschrijving van het probleemdomein</w:t>
            </w:r>
            <w:r w:rsidR="00586758" w:rsidRPr="00C45A16">
              <w:rPr>
                <w:rFonts w:ascii="Verdana" w:hAnsi="Verdana"/>
                <w:noProof/>
                <w:webHidden/>
              </w:rPr>
              <w:tab/>
            </w:r>
            <w:r w:rsidR="00586758"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="00586758" w:rsidRPr="00C45A16">
              <w:rPr>
                <w:rFonts w:ascii="Verdana" w:hAnsi="Verdana"/>
                <w:noProof/>
                <w:webHidden/>
              </w:rPr>
              <w:instrText xml:space="preserve"> PAGEREF _Toc29453315 \h </w:instrText>
            </w:r>
            <w:r w:rsidR="00586758" w:rsidRPr="00C45A16">
              <w:rPr>
                <w:rFonts w:ascii="Verdana" w:hAnsi="Verdana"/>
                <w:noProof/>
                <w:webHidden/>
              </w:rPr>
            </w:r>
            <w:r w:rsidR="00586758"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="00586758" w:rsidRPr="00C45A16">
              <w:rPr>
                <w:rFonts w:ascii="Verdana" w:hAnsi="Verdana"/>
                <w:noProof/>
                <w:webHidden/>
              </w:rPr>
              <w:t>2</w:t>
            </w:r>
            <w:r w:rsidR="00586758"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32852CEC" w14:textId="2F20E35D" w:rsidR="00586758" w:rsidRPr="00C45A16" w:rsidRDefault="0058675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16" w:history="1">
            <w:r w:rsidRPr="00C45A16">
              <w:rPr>
                <w:rStyle w:val="Hyperlink"/>
                <w:rFonts w:ascii="Verdana" w:hAnsi="Verdana"/>
                <w:noProof/>
              </w:rPr>
              <w:t>Zaakvoerder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_Toc29453316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2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3A191920" w14:textId="5EB0D706" w:rsidR="00586758" w:rsidRPr="00C45A16" w:rsidRDefault="00586758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17" w:history="1">
            <w:r w:rsidRPr="00C45A16">
              <w:rPr>
                <w:rStyle w:val="Hyperlink"/>
                <w:rFonts w:ascii="Verdana" w:hAnsi="Verdana"/>
                <w:noProof/>
              </w:rPr>
              <w:t>Structuur van het programma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_Toc29453317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4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FE5ADB9" w14:textId="37A60C97" w:rsidR="00586758" w:rsidRPr="00C45A16" w:rsidRDefault="00586758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18" w:history="1">
            <w:r w:rsidRPr="00C45A16">
              <w:rPr>
                <w:rStyle w:val="Hyperlink"/>
                <w:rFonts w:ascii="Verdana" w:hAnsi="Verdana"/>
                <w:noProof/>
              </w:rPr>
              <w:t>Uiteenzetting technologie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_Toc29453318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4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59468EE3" w14:textId="332F1718" w:rsidR="00586758" w:rsidRPr="00C45A16" w:rsidRDefault="0058675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19" w:history="1">
            <w:r w:rsidRPr="00C45A16">
              <w:rPr>
                <w:rStyle w:val="Hyperlink"/>
                <w:rFonts w:ascii="Verdana" w:hAnsi="Verdana"/>
                <w:noProof/>
              </w:rPr>
              <w:t>Backend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_Toc29453319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4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2E47DE6" w14:textId="66D3B4F2" w:rsidR="00586758" w:rsidRPr="00C45A16" w:rsidRDefault="0058675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20" w:history="1">
            <w:r w:rsidRPr="00C45A16">
              <w:rPr>
                <w:rStyle w:val="Hyperlink"/>
                <w:rFonts w:ascii="Verdana" w:hAnsi="Verdana"/>
                <w:noProof/>
              </w:rPr>
              <w:t>Frontend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_Toc29453320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4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12BE9575" w14:textId="12411A59" w:rsidR="00586758" w:rsidRPr="00C45A16" w:rsidRDefault="00586758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21" w:history="1">
            <w:r w:rsidRPr="00C45A16">
              <w:rPr>
                <w:rStyle w:val="Hyperlink"/>
                <w:rFonts w:ascii="Verdana" w:hAnsi="Verdana"/>
                <w:noProof/>
              </w:rPr>
              <w:t>functionele vereisten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_Toc29453321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4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34786620" w14:textId="033FE00D" w:rsidR="00586758" w:rsidRPr="00C45A16" w:rsidRDefault="0058675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22" w:history="1">
            <w:r w:rsidRPr="00C45A16">
              <w:rPr>
                <w:rStyle w:val="Hyperlink"/>
                <w:rFonts w:ascii="Verdana" w:hAnsi="Verdana"/>
                <w:noProof/>
                <w:shd w:val="clear" w:color="auto" w:fill="FFFFFF"/>
              </w:rPr>
              <w:t>use case diagram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_Toc29453322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4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9F2A216" w14:textId="41C1C767" w:rsidR="00586758" w:rsidRPr="00C45A16" w:rsidRDefault="00586758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23" w:history="1">
            <w:r w:rsidRPr="00C45A16">
              <w:rPr>
                <w:rStyle w:val="Hyperlink"/>
                <w:rFonts w:ascii="Verdana" w:hAnsi="Verdana"/>
                <w:noProof/>
                <w:shd w:val="clear" w:color="auto" w:fill="FFFFFF"/>
              </w:rPr>
              <w:t>overige (niet-)technische vereisten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_Toc29453323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4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3C40CBE8" w14:textId="100BC0F4" w:rsidR="00586758" w:rsidRPr="00C45A16" w:rsidRDefault="0058675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24" w:history="1">
            <w:r w:rsidRPr="00C45A16">
              <w:rPr>
                <w:rStyle w:val="Hyperlink"/>
                <w:rFonts w:ascii="Verdana" w:hAnsi="Verdana"/>
                <w:noProof/>
                <w:shd w:val="clear" w:color="auto" w:fill="FFFFFF"/>
              </w:rPr>
              <w:t>kostprijs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_Toc29453324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4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1CDB59AD" w14:textId="44F217E9" w:rsidR="00586758" w:rsidRPr="00C45A16" w:rsidRDefault="00586758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25" w:history="1">
            <w:r w:rsidRPr="00C45A16">
              <w:rPr>
                <w:rStyle w:val="Hyperlink"/>
                <w:rFonts w:ascii="Verdana" w:hAnsi="Verdana"/>
                <w:noProof/>
                <w:shd w:val="clear" w:color="auto" w:fill="FFFFFF"/>
              </w:rPr>
              <w:t>overzicht van de architectuur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_Toc29453325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4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60C05E2" w14:textId="7BAE2003" w:rsidR="00586758" w:rsidRPr="00C45A16" w:rsidRDefault="00586758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26" w:history="1">
            <w:r w:rsidRPr="00C45A16">
              <w:rPr>
                <w:rStyle w:val="Hyperlink"/>
                <w:rFonts w:ascii="Verdana" w:hAnsi="Verdana"/>
                <w:noProof/>
                <w:shd w:val="clear" w:color="auto" w:fill="FFFFFF"/>
              </w:rPr>
              <w:t>interactiediagrammen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_Toc29453326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5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364A863E" w14:textId="4D221DF2" w:rsidR="00586758" w:rsidRPr="00C45A16" w:rsidRDefault="00586758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27" w:history="1">
            <w:r w:rsidRPr="00C45A16">
              <w:rPr>
                <w:rStyle w:val="Hyperlink"/>
                <w:rFonts w:ascii="Verdana" w:hAnsi="Verdana"/>
                <w:noProof/>
                <w:shd w:val="clear" w:color="auto" w:fill="FFFFFF"/>
              </w:rPr>
              <w:t>dataschema’s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_Toc29453327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5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40CDBE0" w14:textId="6B17D4B5" w:rsidR="00586758" w:rsidRPr="00C45A16" w:rsidRDefault="00586758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28" w:history="1">
            <w:r w:rsidRPr="00C45A16">
              <w:rPr>
                <w:rStyle w:val="Hyperlink"/>
                <w:rFonts w:ascii="Verdana" w:hAnsi="Verdana"/>
                <w:noProof/>
                <w:shd w:val="clear" w:color="auto" w:fill="FFFFFF"/>
              </w:rPr>
              <w:t>beschrijving van deployment mogelijkheden, installatie procedure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_Toc29453328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5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5C5C1B08" w14:textId="3161609F" w:rsidR="00586758" w:rsidRPr="00C45A16" w:rsidRDefault="00586758">
          <w:pPr>
            <w:pStyle w:val="TOC1"/>
            <w:tabs>
              <w:tab w:val="right" w:leader="dot" w:pos="9350"/>
            </w:tabs>
            <w:rPr>
              <w:rFonts w:ascii="Verdana" w:hAnsi="Verdana"/>
              <w:noProof/>
            </w:rPr>
          </w:pPr>
          <w:hyperlink w:anchor="_Toc29453329" w:history="1">
            <w:r w:rsidRPr="00C45A16">
              <w:rPr>
                <w:rStyle w:val="Hyperlink"/>
                <w:rFonts w:ascii="Verdana" w:hAnsi="Verdana"/>
                <w:noProof/>
                <w:shd w:val="clear" w:color="auto" w:fill="FFFFFF"/>
              </w:rPr>
              <w:t>referenties</w:t>
            </w:r>
            <w:r w:rsidRPr="00C45A16">
              <w:rPr>
                <w:rFonts w:ascii="Verdana" w:hAnsi="Verdana"/>
                <w:noProof/>
                <w:webHidden/>
              </w:rPr>
              <w:tab/>
            </w:r>
            <w:r w:rsidRPr="00C45A16">
              <w:rPr>
                <w:rFonts w:ascii="Verdana" w:hAnsi="Verdana"/>
                <w:noProof/>
                <w:webHidden/>
              </w:rPr>
              <w:fldChar w:fldCharType="begin"/>
            </w:r>
            <w:r w:rsidRPr="00C45A16">
              <w:rPr>
                <w:rFonts w:ascii="Verdana" w:hAnsi="Verdana"/>
                <w:noProof/>
                <w:webHidden/>
              </w:rPr>
              <w:instrText xml:space="preserve"> PAGEREF _Toc29453329 \h </w:instrText>
            </w:r>
            <w:r w:rsidRPr="00C45A16">
              <w:rPr>
                <w:rFonts w:ascii="Verdana" w:hAnsi="Verdana"/>
                <w:noProof/>
                <w:webHidden/>
              </w:rPr>
            </w:r>
            <w:r w:rsidRPr="00C45A16">
              <w:rPr>
                <w:rFonts w:ascii="Verdana" w:hAnsi="Verdana"/>
                <w:noProof/>
                <w:webHidden/>
              </w:rPr>
              <w:fldChar w:fldCharType="separate"/>
            </w:r>
            <w:r w:rsidRPr="00C45A16">
              <w:rPr>
                <w:rFonts w:ascii="Verdana" w:hAnsi="Verdana"/>
                <w:noProof/>
                <w:webHidden/>
              </w:rPr>
              <w:t>5</w:t>
            </w:r>
            <w:r w:rsidRPr="00C45A1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2621DFA" w14:textId="5485E902" w:rsidR="0032211A" w:rsidRPr="00C45A16" w:rsidRDefault="0032211A">
          <w:pPr>
            <w:rPr>
              <w:rFonts w:ascii="Verdana" w:hAnsi="Verdana"/>
            </w:rPr>
          </w:pPr>
          <w:r w:rsidRPr="00C45A16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2E86E39D" w14:textId="71EE1040" w:rsidR="00D156B6" w:rsidRPr="00C45A16" w:rsidRDefault="00D156B6">
      <w:pPr>
        <w:rPr>
          <w:rFonts w:ascii="Verdana" w:hAnsi="Verdana"/>
        </w:rPr>
      </w:pPr>
    </w:p>
    <w:p w14:paraId="54F2510C" w14:textId="6F1C257A" w:rsidR="0032211A" w:rsidRPr="00C45A16" w:rsidRDefault="0032211A">
      <w:pPr>
        <w:rPr>
          <w:rFonts w:ascii="Verdana" w:hAnsi="Verdana"/>
        </w:rPr>
      </w:pPr>
    </w:p>
    <w:p w14:paraId="25D6BDA5" w14:textId="17B39A27" w:rsidR="0032211A" w:rsidRPr="00C45A16" w:rsidRDefault="0032211A">
      <w:pPr>
        <w:rPr>
          <w:rFonts w:ascii="Verdana" w:hAnsi="Verdana"/>
        </w:rPr>
      </w:pPr>
    </w:p>
    <w:p w14:paraId="602D94CB" w14:textId="0755667B" w:rsidR="0032211A" w:rsidRPr="00C45A16" w:rsidRDefault="0032211A">
      <w:pPr>
        <w:rPr>
          <w:rFonts w:ascii="Verdana" w:hAnsi="Verdana"/>
        </w:rPr>
      </w:pPr>
    </w:p>
    <w:p w14:paraId="72493A6C" w14:textId="4019EE47" w:rsidR="0032211A" w:rsidRPr="00C45A16" w:rsidRDefault="0032211A">
      <w:pPr>
        <w:rPr>
          <w:rFonts w:ascii="Verdana" w:hAnsi="Verdana"/>
        </w:rPr>
      </w:pPr>
    </w:p>
    <w:p w14:paraId="3DD6F68E" w14:textId="60DCC5AC" w:rsidR="0032211A" w:rsidRPr="00C45A16" w:rsidRDefault="0032211A">
      <w:pPr>
        <w:rPr>
          <w:rFonts w:ascii="Verdana" w:hAnsi="Verdana"/>
        </w:rPr>
      </w:pPr>
    </w:p>
    <w:p w14:paraId="1098335A" w14:textId="74247FB1" w:rsidR="0032211A" w:rsidRPr="00C45A16" w:rsidRDefault="0032211A">
      <w:pPr>
        <w:rPr>
          <w:rFonts w:ascii="Verdana" w:hAnsi="Verdana"/>
        </w:rPr>
      </w:pPr>
    </w:p>
    <w:p w14:paraId="3743AF6C" w14:textId="6958E6EB" w:rsidR="0032211A" w:rsidRPr="00C45A16" w:rsidRDefault="0032211A">
      <w:pPr>
        <w:rPr>
          <w:rFonts w:ascii="Verdana" w:hAnsi="Verdana"/>
        </w:rPr>
      </w:pPr>
    </w:p>
    <w:p w14:paraId="129FAE93" w14:textId="4D4BC139" w:rsidR="0032211A" w:rsidRPr="00C45A16" w:rsidRDefault="0032211A">
      <w:pPr>
        <w:rPr>
          <w:rFonts w:ascii="Verdana" w:hAnsi="Verdana"/>
        </w:rPr>
      </w:pPr>
    </w:p>
    <w:p w14:paraId="6E407A80" w14:textId="0303B047" w:rsidR="0032211A" w:rsidRPr="00C45A16" w:rsidRDefault="0032211A">
      <w:pPr>
        <w:rPr>
          <w:rFonts w:ascii="Verdana" w:hAnsi="Verdana"/>
        </w:rPr>
      </w:pPr>
    </w:p>
    <w:p w14:paraId="2BEBA48A" w14:textId="527EF816" w:rsidR="00D156B6" w:rsidRPr="00C45A16" w:rsidRDefault="00640043" w:rsidP="00640043">
      <w:pPr>
        <w:pStyle w:val="Heading1"/>
        <w:rPr>
          <w:rFonts w:ascii="Verdana" w:hAnsi="Verdana"/>
        </w:rPr>
      </w:pPr>
      <w:bookmarkStart w:id="0" w:name="_Toc29453315"/>
      <w:r w:rsidRPr="00C45A16">
        <w:rPr>
          <w:rFonts w:ascii="Verdana" w:hAnsi="Verdana"/>
        </w:rPr>
        <w:lastRenderedPageBreak/>
        <w:t>be</w:t>
      </w:r>
      <w:bookmarkStart w:id="1" w:name="_GoBack"/>
      <w:bookmarkEnd w:id="1"/>
      <w:r w:rsidRPr="00C45A16">
        <w:rPr>
          <w:rFonts w:ascii="Verdana" w:hAnsi="Verdana"/>
        </w:rPr>
        <w:t>schrijving van het probleemdomein</w:t>
      </w:r>
      <w:bookmarkEnd w:id="0"/>
    </w:p>
    <w:p w14:paraId="6C003BA8" w14:textId="77777777" w:rsidR="00640043" w:rsidRPr="00C45A16" w:rsidRDefault="00640043" w:rsidP="00640043">
      <w:pPr>
        <w:rPr>
          <w:rFonts w:ascii="Verdana" w:hAnsi="Verdana"/>
        </w:rPr>
      </w:pPr>
    </w:p>
    <w:p w14:paraId="28F1FADE" w14:textId="330309E9" w:rsidR="00586758" w:rsidRPr="00C45A16" w:rsidRDefault="00D156B6" w:rsidP="00D156B6">
      <w:pPr>
        <w:rPr>
          <w:rFonts w:ascii="Verdana" w:hAnsi="Verdana"/>
        </w:rPr>
      </w:pPr>
      <w:proofErr w:type="spellStart"/>
      <w:r w:rsidRPr="00C45A16">
        <w:rPr>
          <w:rFonts w:ascii="Verdana" w:hAnsi="Verdana"/>
        </w:rPr>
        <w:t>Als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projectvoorstel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heb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ik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gekozen</w:t>
      </w:r>
      <w:proofErr w:type="spellEnd"/>
      <w:r w:rsidRPr="00C45A16">
        <w:rPr>
          <w:rFonts w:ascii="Verdana" w:hAnsi="Verdana"/>
        </w:rPr>
        <w:t xml:space="preserve"> om </w:t>
      </w:r>
      <w:proofErr w:type="spellStart"/>
      <w:r w:rsidRPr="00C45A16">
        <w:rPr>
          <w:rFonts w:ascii="Verdana" w:hAnsi="Verdana"/>
        </w:rPr>
        <w:t>een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webshop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te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maken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dat</w:t>
      </w:r>
      <w:proofErr w:type="spellEnd"/>
      <w:r w:rsidR="004E1EB4" w:rsidRPr="00C45A16">
        <w:rPr>
          <w:rFonts w:ascii="Verdana" w:hAnsi="Verdana"/>
        </w:rPr>
        <w:t xml:space="preserve"> de </w:t>
      </w:r>
      <w:proofErr w:type="spellStart"/>
      <w:r w:rsidR="004E1EB4" w:rsidRPr="00C45A16">
        <w:rPr>
          <w:rFonts w:ascii="Verdana" w:hAnsi="Verdana"/>
        </w:rPr>
        <w:t>aankoop</w:t>
      </w:r>
      <w:proofErr w:type="spellEnd"/>
      <w:r w:rsidR="004E1EB4" w:rsidRPr="00C45A16">
        <w:rPr>
          <w:rFonts w:ascii="Verdana" w:hAnsi="Verdana"/>
        </w:rPr>
        <w:t xml:space="preserve"> van </w:t>
      </w:r>
      <w:proofErr w:type="spellStart"/>
      <w:r w:rsidR="004E1EB4" w:rsidRPr="00C45A16">
        <w:rPr>
          <w:rFonts w:ascii="Verdana" w:hAnsi="Verdana"/>
        </w:rPr>
        <w:t>voedingswaren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923AA4" w:rsidRPr="00C45A16">
        <w:rPr>
          <w:rFonts w:ascii="Verdana" w:hAnsi="Verdana"/>
        </w:rPr>
        <w:t>mogelijk</w:t>
      </w:r>
      <w:proofErr w:type="spellEnd"/>
      <w:r w:rsidR="00923AA4" w:rsidRPr="00C45A16">
        <w:rPr>
          <w:rFonts w:ascii="Verdana" w:hAnsi="Verdana"/>
        </w:rPr>
        <w:t xml:space="preserve"> </w:t>
      </w:r>
      <w:proofErr w:type="spellStart"/>
      <w:r w:rsidR="00923AA4" w:rsidRPr="00C45A16">
        <w:rPr>
          <w:rFonts w:ascii="Verdana" w:hAnsi="Verdana"/>
        </w:rPr>
        <w:t>maakt</w:t>
      </w:r>
      <w:proofErr w:type="spellEnd"/>
      <w:r w:rsidR="004E1EB4" w:rsidRPr="00C45A16">
        <w:rPr>
          <w:rFonts w:ascii="Verdana" w:hAnsi="Verdana"/>
        </w:rPr>
        <w:t>.</w:t>
      </w:r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Ik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heb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dit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onderwerp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gekozen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omdat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ik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zelf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nog</w:t>
      </w:r>
      <w:proofErr w:type="spellEnd"/>
      <w:r w:rsidR="00C20FDD" w:rsidRPr="00C45A16">
        <w:rPr>
          <w:rFonts w:ascii="Verdana" w:hAnsi="Verdana"/>
        </w:rPr>
        <w:t xml:space="preserve"> in </w:t>
      </w:r>
      <w:proofErr w:type="spellStart"/>
      <w:r w:rsidR="00C20FDD" w:rsidRPr="00C45A16">
        <w:rPr>
          <w:rFonts w:ascii="Verdana" w:hAnsi="Verdana"/>
        </w:rPr>
        <w:t>een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warenhuis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gewerkt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heb</w:t>
      </w:r>
      <w:proofErr w:type="spellEnd"/>
      <w:r w:rsidR="00C20FDD" w:rsidRPr="00C45A16">
        <w:rPr>
          <w:rFonts w:ascii="Verdana" w:hAnsi="Verdana"/>
        </w:rPr>
        <w:t xml:space="preserve">, </w:t>
      </w:r>
      <w:proofErr w:type="spellStart"/>
      <w:r w:rsidR="00C20FDD" w:rsidRPr="00C45A16">
        <w:rPr>
          <w:rFonts w:ascii="Verdana" w:hAnsi="Verdana"/>
        </w:rPr>
        <w:t>en</w:t>
      </w:r>
      <w:proofErr w:type="spellEnd"/>
      <w:r w:rsidR="00C20FDD" w:rsidRPr="00C45A16">
        <w:rPr>
          <w:rFonts w:ascii="Verdana" w:hAnsi="Verdana"/>
        </w:rPr>
        <w:t xml:space="preserve"> de </w:t>
      </w:r>
      <w:proofErr w:type="spellStart"/>
      <w:r w:rsidR="00C20FDD" w:rsidRPr="00C45A16">
        <w:rPr>
          <w:rFonts w:ascii="Verdana" w:hAnsi="Verdana"/>
        </w:rPr>
        <w:t>aankoop</w:t>
      </w:r>
      <w:proofErr w:type="spellEnd"/>
      <w:r w:rsidR="00C20FDD" w:rsidRPr="00C45A16">
        <w:rPr>
          <w:rFonts w:ascii="Verdana" w:hAnsi="Verdana"/>
        </w:rPr>
        <w:t xml:space="preserve"> online van </w:t>
      </w:r>
      <w:proofErr w:type="spellStart"/>
      <w:r w:rsidR="00C20FDD" w:rsidRPr="00C45A16">
        <w:rPr>
          <w:rFonts w:ascii="Verdana" w:hAnsi="Verdana"/>
        </w:rPr>
        <w:t>voeding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toch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een</w:t>
      </w:r>
      <w:proofErr w:type="spellEnd"/>
      <w:r w:rsidR="00C20FDD" w:rsidRPr="00C45A16">
        <w:rPr>
          <w:rFonts w:ascii="Verdana" w:hAnsi="Verdana"/>
        </w:rPr>
        <w:t xml:space="preserve"> must </w:t>
      </w:r>
      <w:proofErr w:type="spellStart"/>
      <w:r w:rsidR="00C20FDD" w:rsidRPr="00C45A16">
        <w:rPr>
          <w:rFonts w:ascii="Verdana" w:hAnsi="Verdana"/>
        </w:rPr>
        <w:t>vind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voor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hedendaagse</w:t>
      </w:r>
      <w:proofErr w:type="spellEnd"/>
      <w:r w:rsidR="00C20FDD" w:rsidRPr="00C45A16">
        <w:rPr>
          <w:rFonts w:ascii="Verdana" w:hAnsi="Verdana"/>
        </w:rPr>
        <w:t xml:space="preserve"> </w:t>
      </w:r>
      <w:proofErr w:type="spellStart"/>
      <w:r w:rsidR="00C20FDD" w:rsidRPr="00C45A16">
        <w:rPr>
          <w:rFonts w:ascii="Verdana" w:hAnsi="Verdana"/>
        </w:rPr>
        <w:t>winkels</w:t>
      </w:r>
      <w:proofErr w:type="spellEnd"/>
      <w:r w:rsidR="00C20FDD" w:rsidRPr="00C45A16">
        <w:rPr>
          <w:rFonts w:ascii="Verdana" w:hAnsi="Verdana"/>
        </w:rPr>
        <w:t xml:space="preserve">. </w:t>
      </w:r>
      <w:r w:rsidR="00586758" w:rsidRPr="00C45A16">
        <w:rPr>
          <w:rFonts w:ascii="Verdana" w:hAnsi="Verdana"/>
        </w:rPr>
        <w:t xml:space="preserve">Zo </w:t>
      </w:r>
      <w:proofErr w:type="spellStart"/>
      <w:r w:rsidR="00586758" w:rsidRPr="00C45A16">
        <w:rPr>
          <w:rFonts w:ascii="Verdana" w:hAnsi="Verdana"/>
        </w:rPr>
        <w:t>kan</w:t>
      </w:r>
      <w:proofErr w:type="spellEnd"/>
      <w:r w:rsidR="00586758" w:rsidRPr="00C45A16">
        <w:rPr>
          <w:rFonts w:ascii="Verdana" w:hAnsi="Verdana"/>
        </w:rPr>
        <w:t xml:space="preserve"> men de </w:t>
      </w:r>
      <w:proofErr w:type="spellStart"/>
      <w:r w:rsidR="00586758" w:rsidRPr="00C45A16">
        <w:rPr>
          <w:rFonts w:ascii="Verdana" w:hAnsi="Verdana"/>
        </w:rPr>
        <w:t>bereikbaarheid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proofErr w:type="gramStart"/>
      <w:r w:rsidR="00586758" w:rsidRPr="00C45A16">
        <w:rPr>
          <w:rFonts w:ascii="Verdana" w:hAnsi="Verdana"/>
        </w:rPr>
        <w:t>vergroten</w:t>
      </w:r>
      <w:proofErr w:type="spellEnd"/>
      <w:r w:rsidR="00C20FDD" w:rsidRPr="00C45A16">
        <w:rPr>
          <w:rFonts w:ascii="Verdana" w:hAnsi="Verdana"/>
        </w:rPr>
        <w:t xml:space="preserve"> </w:t>
      </w:r>
      <w:r w:rsidR="004E1EB4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en</w:t>
      </w:r>
      <w:proofErr w:type="spellEnd"/>
      <w:proofErr w:type="gram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meer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omzet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draaien</w:t>
      </w:r>
      <w:proofErr w:type="spellEnd"/>
      <w:r w:rsidR="00586758" w:rsidRPr="00C45A16">
        <w:rPr>
          <w:rFonts w:ascii="Verdana" w:hAnsi="Verdana"/>
        </w:rPr>
        <w:t xml:space="preserve"> (</w:t>
      </w:r>
      <w:proofErr w:type="spellStart"/>
      <w:r w:rsidR="00586758" w:rsidRPr="00C45A16">
        <w:rPr>
          <w:rFonts w:ascii="Verdana" w:hAnsi="Verdana"/>
        </w:rPr>
        <w:t>alles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draait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rond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cijfers</w:t>
      </w:r>
      <w:proofErr w:type="spellEnd"/>
      <w:r w:rsidR="00586758" w:rsidRPr="00C45A16">
        <w:rPr>
          <w:rFonts w:ascii="Verdana" w:hAnsi="Verdana"/>
        </w:rPr>
        <w:t xml:space="preserve">). De </w:t>
      </w:r>
      <w:proofErr w:type="spellStart"/>
      <w:r w:rsidR="00586758" w:rsidRPr="00C45A16">
        <w:rPr>
          <w:rFonts w:ascii="Verdana" w:hAnsi="Verdana"/>
        </w:rPr>
        <w:t>webshop</w:t>
      </w:r>
      <w:proofErr w:type="spellEnd"/>
      <w:r w:rsidR="00586758" w:rsidRPr="00C45A16">
        <w:rPr>
          <w:rFonts w:ascii="Verdana" w:hAnsi="Verdana"/>
        </w:rPr>
        <w:t xml:space="preserve"> die </w:t>
      </w:r>
      <w:proofErr w:type="spellStart"/>
      <w:r w:rsidR="00586758" w:rsidRPr="00C45A16">
        <w:rPr>
          <w:rFonts w:ascii="Verdana" w:hAnsi="Verdana"/>
        </w:rPr>
        <w:t>ik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gemaakt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heb</w:t>
      </w:r>
      <w:proofErr w:type="spellEnd"/>
      <w:r w:rsidR="00586758" w:rsidRPr="00C45A16">
        <w:rPr>
          <w:rFonts w:ascii="Verdana" w:hAnsi="Verdana"/>
        </w:rPr>
        <w:t xml:space="preserve">, </w:t>
      </w:r>
      <w:proofErr w:type="spellStart"/>
      <w:r w:rsidR="00586758" w:rsidRPr="00C45A16">
        <w:rPr>
          <w:rFonts w:ascii="Verdana" w:hAnsi="Verdana"/>
        </w:rPr>
        <w:t>zal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ook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gebruikt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kunnen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worden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voor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bv</w:t>
      </w:r>
      <w:proofErr w:type="spellEnd"/>
      <w:r w:rsidR="00586758" w:rsidRPr="00C45A16">
        <w:rPr>
          <w:rFonts w:ascii="Verdana" w:hAnsi="Verdana"/>
        </w:rPr>
        <w:t xml:space="preserve">. Auto </w:t>
      </w:r>
      <w:proofErr w:type="spellStart"/>
      <w:r w:rsidR="00586758" w:rsidRPr="00C45A16">
        <w:rPr>
          <w:rFonts w:ascii="Verdana" w:hAnsi="Verdana"/>
        </w:rPr>
        <w:t>onderdelen</w:t>
      </w:r>
      <w:proofErr w:type="spellEnd"/>
      <w:r w:rsidR="00586758" w:rsidRPr="00C45A16">
        <w:rPr>
          <w:rFonts w:ascii="Verdana" w:hAnsi="Verdana"/>
        </w:rPr>
        <w:t xml:space="preserve">, </w:t>
      </w:r>
      <w:proofErr w:type="spellStart"/>
      <w:r w:rsidR="00586758" w:rsidRPr="00C45A16">
        <w:rPr>
          <w:rFonts w:ascii="Verdana" w:hAnsi="Verdana"/>
        </w:rPr>
        <w:t>fietsen</w:t>
      </w:r>
      <w:proofErr w:type="spellEnd"/>
      <w:r w:rsidR="00586758" w:rsidRPr="00C45A16">
        <w:rPr>
          <w:rFonts w:ascii="Verdana" w:hAnsi="Verdana"/>
        </w:rPr>
        <w:t xml:space="preserve">, </w:t>
      </w:r>
      <w:proofErr w:type="spellStart"/>
      <w:r w:rsidR="00586758" w:rsidRPr="00C45A16">
        <w:rPr>
          <w:rFonts w:ascii="Verdana" w:hAnsi="Verdana"/>
        </w:rPr>
        <w:t>enz</w:t>
      </w:r>
      <w:proofErr w:type="spellEnd"/>
      <w:r w:rsidR="00586758" w:rsidRPr="00C45A16">
        <w:rPr>
          <w:rFonts w:ascii="Verdana" w:hAnsi="Verdana"/>
        </w:rPr>
        <w:t xml:space="preserve">… </w:t>
      </w:r>
      <w:proofErr w:type="spellStart"/>
      <w:r w:rsidR="00586758" w:rsidRPr="00C45A16">
        <w:rPr>
          <w:rFonts w:ascii="Verdana" w:hAnsi="Verdana"/>
        </w:rPr>
        <w:t>Voor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dit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eindwerk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hou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ik</w:t>
      </w:r>
      <w:proofErr w:type="spellEnd"/>
      <w:r w:rsidR="00586758" w:rsidRPr="00C45A16">
        <w:rPr>
          <w:rFonts w:ascii="Verdana" w:hAnsi="Verdana"/>
        </w:rPr>
        <w:t xml:space="preserve"> het </w:t>
      </w:r>
      <w:proofErr w:type="spellStart"/>
      <w:r w:rsidR="00586758" w:rsidRPr="00C45A16">
        <w:rPr>
          <w:rFonts w:ascii="Verdana" w:hAnsi="Verdana"/>
        </w:rPr>
        <w:t>bij</w:t>
      </w:r>
      <w:proofErr w:type="spellEnd"/>
      <w:r w:rsidR="00586758" w:rsidRPr="00C45A16">
        <w:rPr>
          <w:rFonts w:ascii="Verdana" w:hAnsi="Verdana"/>
        </w:rPr>
        <w:t xml:space="preserve"> </w:t>
      </w:r>
      <w:proofErr w:type="spellStart"/>
      <w:r w:rsidR="00586758" w:rsidRPr="00C45A16">
        <w:rPr>
          <w:rFonts w:ascii="Verdana" w:hAnsi="Verdana"/>
        </w:rPr>
        <w:t>voedingswaren</w:t>
      </w:r>
      <w:proofErr w:type="spellEnd"/>
      <w:r w:rsidR="00586758" w:rsidRPr="00C45A16">
        <w:rPr>
          <w:rFonts w:ascii="Verdana" w:hAnsi="Verdana"/>
        </w:rPr>
        <w:t>.</w:t>
      </w:r>
    </w:p>
    <w:p w14:paraId="16A0104E" w14:textId="6778810C" w:rsidR="00586758" w:rsidRPr="00C45A16" w:rsidRDefault="00586758" w:rsidP="00D156B6">
      <w:pPr>
        <w:rPr>
          <w:rFonts w:ascii="Verdana" w:hAnsi="Verdana"/>
        </w:rPr>
      </w:pPr>
      <w:proofErr w:type="spellStart"/>
      <w:r w:rsidRPr="00C45A16">
        <w:rPr>
          <w:rFonts w:ascii="Verdana" w:hAnsi="Verdana"/>
        </w:rPr>
        <w:t>Dit</w:t>
      </w:r>
      <w:proofErr w:type="spellEnd"/>
      <w:r w:rsidRPr="00C45A16">
        <w:rPr>
          <w:rFonts w:ascii="Verdana" w:hAnsi="Verdana"/>
        </w:rPr>
        <w:t xml:space="preserve"> is </w:t>
      </w:r>
      <w:proofErr w:type="spellStart"/>
      <w:r w:rsidRPr="00C45A16">
        <w:rPr>
          <w:rFonts w:ascii="Verdana" w:hAnsi="Verdana"/>
        </w:rPr>
        <w:t>een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lowlevel</w:t>
      </w:r>
      <w:proofErr w:type="spellEnd"/>
      <w:r w:rsidRPr="00C45A16">
        <w:rPr>
          <w:rFonts w:ascii="Verdana" w:hAnsi="Verdana"/>
        </w:rPr>
        <w:t xml:space="preserve"> e-commerce system </w:t>
      </w:r>
      <w:proofErr w:type="spellStart"/>
      <w:r w:rsidRPr="00C45A16">
        <w:rPr>
          <w:rFonts w:ascii="Verdana" w:hAnsi="Verdana"/>
        </w:rPr>
        <w:t>dat</w:t>
      </w:r>
      <w:proofErr w:type="spellEnd"/>
      <w:r w:rsidRPr="00C45A16">
        <w:rPr>
          <w:rFonts w:ascii="Verdana" w:hAnsi="Verdana"/>
        </w:rPr>
        <w:t xml:space="preserve"> de </w:t>
      </w:r>
      <w:proofErr w:type="spellStart"/>
      <w:r w:rsidRPr="00C45A16">
        <w:rPr>
          <w:rFonts w:ascii="Verdana" w:hAnsi="Verdana"/>
        </w:rPr>
        <w:t>mogelijkheid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maakt</w:t>
      </w:r>
      <w:proofErr w:type="spellEnd"/>
      <w:r w:rsidRPr="00C45A16">
        <w:rPr>
          <w:rFonts w:ascii="Verdana" w:hAnsi="Verdana"/>
        </w:rPr>
        <w:t xml:space="preserve"> om </w:t>
      </w:r>
      <w:proofErr w:type="spellStart"/>
      <w:r w:rsidRPr="00C45A16">
        <w:rPr>
          <w:rFonts w:ascii="Verdana" w:hAnsi="Verdana"/>
        </w:rPr>
        <w:t>bestellingen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te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plaatsen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als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klant</w:t>
      </w:r>
      <w:proofErr w:type="spellEnd"/>
      <w:r w:rsidRPr="00C45A16">
        <w:rPr>
          <w:rFonts w:ascii="Verdana" w:hAnsi="Verdana"/>
        </w:rPr>
        <w:t xml:space="preserve">, </w:t>
      </w:r>
      <w:proofErr w:type="spellStart"/>
      <w:r w:rsidRPr="00C45A16">
        <w:rPr>
          <w:rFonts w:ascii="Verdana" w:hAnsi="Verdana"/>
        </w:rPr>
        <w:t>bestellingen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te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verwerken</w:t>
      </w:r>
      <w:proofErr w:type="spellEnd"/>
      <w:r w:rsidRPr="00C45A16">
        <w:rPr>
          <w:rFonts w:ascii="Verdana" w:hAnsi="Verdana"/>
        </w:rPr>
        <w:t xml:space="preserve">, </w:t>
      </w:r>
      <w:proofErr w:type="spellStart"/>
      <w:r w:rsidRPr="00C45A16">
        <w:rPr>
          <w:rFonts w:ascii="Verdana" w:hAnsi="Verdana"/>
        </w:rPr>
        <w:t>producten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opladen</w:t>
      </w:r>
      <w:proofErr w:type="spellEnd"/>
      <w:r w:rsidR="00C45A16" w:rsidRPr="00C45A16">
        <w:rPr>
          <w:rFonts w:ascii="Verdana" w:hAnsi="Verdana"/>
        </w:rPr>
        <w:t xml:space="preserve"> </w:t>
      </w:r>
      <w:proofErr w:type="spellStart"/>
      <w:r w:rsidR="00C45A16" w:rsidRPr="00C45A16">
        <w:rPr>
          <w:rFonts w:ascii="Verdana" w:hAnsi="Verdana"/>
        </w:rPr>
        <w:t>en</w:t>
      </w:r>
      <w:proofErr w:type="spellEnd"/>
      <w:r w:rsidR="00C45A16" w:rsidRPr="00C45A16">
        <w:rPr>
          <w:rFonts w:ascii="Verdana" w:hAnsi="Verdana"/>
        </w:rPr>
        <w:t xml:space="preserve"> </w:t>
      </w:r>
      <w:proofErr w:type="spellStart"/>
      <w:r w:rsidR="00C45A16" w:rsidRPr="00C45A16">
        <w:rPr>
          <w:rFonts w:ascii="Verdana" w:hAnsi="Verdana"/>
        </w:rPr>
        <w:t>klanten</w:t>
      </w:r>
      <w:proofErr w:type="spellEnd"/>
      <w:r w:rsidR="00C45A16" w:rsidRPr="00C45A16">
        <w:rPr>
          <w:rFonts w:ascii="Verdana" w:hAnsi="Verdana"/>
        </w:rPr>
        <w:t xml:space="preserve"> </w:t>
      </w:r>
      <w:proofErr w:type="spellStart"/>
      <w:r w:rsidR="00C45A16" w:rsidRPr="00C45A16">
        <w:rPr>
          <w:rFonts w:ascii="Verdana" w:hAnsi="Verdana"/>
        </w:rPr>
        <w:t>beheren</w:t>
      </w:r>
      <w:proofErr w:type="spellEnd"/>
      <w:r w:rsidR="00C45A16" w:rsidRPr="00C45A16">
        <w:rPr>
          <w:rFonts w:ascii="Verdana" w:hAnsi="Verdana"/>
        </w:rPr>
        <w:t xml:space="preserve"> </w:t>
      </w:r>
      <w:proofErr w:type="spellStart"/>
      <w:r w:rsidR="00C45A16" w:rsidRPr="00C45A16">
        <w:rPr>
          <w:rFonts w:ascii="Verdana" w:hAnsi="Verdana"/>
        </w:rPr>
        <w:t>als</w:t>
      </w:r>
      <w:proofErr w:type="spellEnd"/>
      <w:r w:rsidR="00C45A16" w:rsidRPr="00C45A16">
        <w:rPr>
          <w:rFonts w:ascii="Verdana" w:hAnsi="Verdana"/>
        </w:rPr>
        <w:t xml:space="preserve"> </w:t>
      </w:r>
      <w:proofErr w:type="spellStart"/>
      <w:r w:rsidR="00C45A16" w:rsidRPr="00C45A16">
        <w:rPr>
          <w:rFonts w:ascii="Verdana" w:hAnsi="Verdana"/>
        </w:rPr>
        <w:t>zaakvoerder</w:t>
      </w:r>
      <w:proofErr w:type="spellEnd"/>
      <w:r w:rsidR="00C45A16" w:rsidRPr="00C45A16">
        <w:rPr>
          <w:rFonts w:ascii="Verdana" w:hAnsi="Verdana"/>
        </w:rPr>
        <w:t>.</w:t>
      </w:r>
    </w:p>
    <w:p w14:paraId="1BA612B8" w14:textId="77777777" w:rsidR="00C45A16" w:rsidRPr="00C45A16" w:rsidRDefault="00C45A16" w:rsidP="00D156B6">
      <w:pPr>
        <w:rPr>
          <w:rFonts w:ascii="Verdana" w:hAnsi="Verdana"/>
        </w:rPr>
      </w:pPr>
    </w:p>
    <w:p w14:paraId="243620EB" w14:textId="3B2569BF" w:rsidR="00586758" w:rsidRPr="00C45A16" w:rsidRDefault="00C45A16" w:rsidP="00586758">
      <w:pPr>
        <w:pStyle w:val="Heading2"/>
        <w:rPr>
          <w:rFonts w:ascii="Verdana" w:hAnsi="Verdana"/>
        </w:rPr>
      </w:pPr>
      <w:bookmarkStart w:id="2" w:name="_Toc29453316"/>
      <w:r>
        <w:rPr>
          <w:rFonts w:ascii="Verdana" w:hAnsi="Verdana"/>
        </w:rPr>
        <w:t xml:space="preserve">DE </w:t>
      </w:r>
      <w:r w:rsidR="00586758" w:rsidRPr="00C45A16">
        <w:rPr>
          <w:rFonts w:ascii="Verdana" w:hAnsi="Verdana"/>
        </w:rPr>
        <w:t>Zaakvoerder</w:t>
      </w:r>
      <w:bookmarkEnd w:id="2"/>
    </w:p>
    <w:p w14:paraId="6AE559D1" w14:textId="68D8484D" w:rsidR="00586758" w:rsidRPr="00C45A16" w:rsidRDefault="00586758" w:rsidP="00586758">
      <w:pPr>
        <w:rPr>
          <w:rFonts w:ascii="Verdana" w:hAnsi="Verdana"/>
        </w:rPr>
      </w:pPr>
      <w:r w:rsidRPr="00C45A16">
        <w:rPr>
          <w:rFonts w:ascii="Verdana" w:hAnsi="Verdana"/>
        </w:rPr>
        <w:t xml:space="preserve">De </w:t>
      </w:r>
      <w:proofErr w:type="spellStart"/>
      <w:r w:rsidRPr="00C45A16">
        <w:rPr>
          <w:rFonts w:ascii="Verdana" w:hAnsi="Verdana"/>
        </w:rPr>
        <w:t>zaakvoerder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zal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toegang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krijgen</w:t>
      </w:r>
      <w:proofErr w:type="spellEnd"/>
      <w:r w:rsidRPr="00C45A16">
        <w:rPr>
          <w:rFonts w:ascii="Verdana" w:hAnsi="Verdana"/>
        </w:rPr>
        <w:t xml:space="preserve"> tot de admin </w:t>
      </w:r>
      <w:proofErr w:type="spellStart"/>
      <w:r w:rsidRPr="00C45A16">
        <w:rPr>
          <w:rFonts w:ascii="Verdana" w:hAnsi="Verdana"/>
        </w:rPr>
        <w:t>functionaliteiten</w:t>
      </w:r>
      <w:proofErr w:type="spellEnd"/>
      <w:r w:rsidRPr="00C45A16">
        <w:rPr>
          <w:rFonts w:ascii="Verdana" w:hAnsi="Verdana"/>
        </w:rPr>
        <w:t xml:space="preserve">. Zo </w:t>
      </w:r>
      <w:proofErr w:type="spellStart"/>
      <w:r w:rsidRPr="00C45A16">
        <w:rPr>
          <w:rFonts w:ascii="Verdana" w:hAnsi="Verdana"/>
        </w:rPr>
        <w:t>zal</w:t>
      </w:r>
      <w:proofErr w:type="spellEnd"/>
      <w:r w:rsidRPr="00C45A16">
        <w:rPr>
          <w:rFonts w:ascii="Verdana" w:hAnsi="Verdana"/>
        </w:rPr>
        <w:t xml:space="preserve"> de </w:t>
      </w:r>
      <w:proofErr w:type="spellStart"/>
      <w:r w:rsidRPr="00C45A16">
        <w:rPr>
          <w:rFonts w:ascii="Verdana" w:hAnsi="Verdana"/>
        </w:rPr>
        <w:t>zaakvoerder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verantwoordelijk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zijn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voor</w:t>
      </w:r>
      <w:proofErr w:type="spellEnd"/>
      <w:r w:rsidRPr="00C45A16">
        <w:rPr>
          <w:rFonts w:ascii="Verdana" w:hAnsi="Verdana"/>
        </w:rPr>
        <w:t xml:space="preserve"> het </w:t>
      </w:r>
      <w:proofErr w:type="spellStart"/>
      <w:r w:rsidRPr="00C45A16">
        <w:rPr>
          <w:rFonts w:ascii="Verdana" w:hAnsi="Verdana"/>
        </w:rPr>
        <w:t>opladen</w:t>
      </w:r>
      <w:proofErr w:type="spellEnd"/>
      <w:r w:rsidRPr="00C45A16">
        <w:rPr>
          <w:rFonts w:ascii="Verdana" w:hAnsi="Verdana"/>
        </w:rPr>
        <w:t xml:space="preserve"> van de </w:t>
      </w:r>
      <w:proofErr w:type="spellStart"/>
      <w:r w:rsidRPr="00C45A16">
        <w:rPr>
          <w:rFonts w:ascii="Verdana" w:hAnsi="Verdana"/>
        </w:rPr>
        <w:t>artikelen</w:t>
      </w:r>
      <w:proofErr w:type="spellEnd"/>
      <w:r w:rsidRPr="00C45A16">
        <w:rPr>
          <w:rFonts w:ascii="Verdana" w:hAnsi="Verdana"/>
        </w:rPr>
        <w:t xml:space="preserve"> met de </w:t>
      </w:r>
      <w:proofErr w:type="spellStart"/>
      <w:r w:rsidRPr="00C45A16">
        <w:rPr>
          <w:rFonts w:ascii="Verdana" w:hAnsi="Verdana"/>
        </w:rPr>
        <w:t>juiste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hoeveelheid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voorraad</w:t>
      </w:r>
      <w:proofErr w:type="spellEnd"/>
      <w:r w:rsidRPr="00C45A16">
        <w:rPr>
          <w:rFonts w:ascii="Verdana" w:hAnsi="Verdana"/>
        </w:rPr>
        <w:t xml:space="preserve">, </w:t>
      </w:r>
      <w:proofErr w:type="spellStart"/>
      <w:r w:rsidRPr="00C45A16">
        <w:rPr>
          <w:rFonts w:ascii="Verdana" w:hAnsi="Verdana"/>
        </w:rPr>
        <w:t>zorgen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voor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een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gepaste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foto</w:t>
      </w:r>
      <w:proofErr w:type="spellEnd"/>
      <w:r w:rsidRPr="00C45A16">
        <w:rPr>
          <w:rFonts w:ascii="Verdana" w:hAnsi="Verdana"/>
        </w:rPr>
        <w:t xml:space="preserve">, </w:t>
      </w:r>
      <w:proofErr w:type="spellStart"/>
      <w:r w:rsidRPr="00C45A16">
        <w:rPr>
          <w:rFonts w:ascii="Verdana" w:hAnsi="Verdana"/>
        </w:rPr>
        <w:t>benaming</w:t>
      </w:r>
      <w:proofErr w:type="spellEnd"/>
      <w:r w:rsidRPr="00C45A16">
        <w:rPr>
          <w:rFonts w:ascii="Verdana" w:hAnsi="Verdana"/>
        </w:rPr>
        <w:t xml:space="preserve">, </w:t>
      </w:r>
      <w:proofErr w:type="spellStart"/>
      <w:r w:rsidRPr="00C45A16">
        <w:rPr>
          <w:rFonts w:ascii="Verdana" w:hAnsi="Verdana"/>
        </w:rPr>
        <w:t>referentie</w:t>
      </w:r>
      <w:proofErr w:type="spellEnd"/>
      <w:r w:rsidRPr="00C45A16">
        <w:rPr>
          <w:rFonts w:ascii="Verdana" w:hAnsi="Verdana"/>
        </w:rPr>
        <w:t>.</w:t>
      </w:r>
    </w:p>
    <w:p w14:paraId="585903E2" w14:textId="0B6B8AE5" w:rsidR="00C20FDD" w:rsidRDefault="00C20FDD" w:rsidP="00D156B6">
      <w:pPr>
        <w:rPr>
          <w:rFonts w:ascii="Verdana" w:hAnsi="Verdana"/>
        </w:rPr>
      </w:pPr>
      <w:r w:rsidRPr="00C45A16">
        <w:rPr>
          <w:rFonts w:ascii="Verdana" w:hAnsi="Verdana"/>
        </w:rPr>
        <w:t xml:space="preserve">De </w:t>
      </w:r>
      <w:proofErr w:type="spellStart"/>
      <w:r w:rsidRPr="00C45A16">
        <w:rPr>
          <w:rFonts w:ascii="Verdana" w:hAnsi="Verdana"/>
        </w:rPr>
        <w:t>zaakvoerder</w:t>
      </w:r>
      <w:proofErr w:type="spellEnd"/>
      <w:r w:rsidRPr="00C45A16">
        <w:rPr>
          <w:rFonts w:ascii="Verdana" w:hAnsi="Verdana"/>
        </w:rPr>
        <w:t xml:space="preserve"> is </w:t>
      </w:r>
      <w:proofErr w:type="spellStart"/>
      <w:r w:rsidRPr="00C45A16">
        <w:rPr>
          <w:rFonts w:ascii="Verdana" w:hAnsi="Verdana"/>
        </w:rPr>
        <w:t>verantwoordelijk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voor</w:t>
      </w:r>
      <w:proofErr w:type="spellEnd"/>
      <w:r w:rsidRPr="00C45A16">
        <w:rPr>
          <w:rFonts w:ascii="Verdana" w:hAnsi="Verdana"/>
        </w:rPr>
        <w:t xml:space="preserve"> het </w:t>
      </w:r>
      <w:proofErr w:type="spellStart"/>
      <w:r w:rsidRPr="00C45A16">
        <w:rPr>
          <w:rFonts w:ascii="Verdana" w:hAnsi="Verdana"/>
        </w:rPr>
        <w:t>bezorgen</w:t>
      </w:r>
      <w:proofErr w:type="spellEnd"/>
      <w:r w:rsidRPr="00C45A16">
        <w:rPr>
          <w:rFonts w:ascii="Verdana" w:hAnsi="Verdana"/>
        </w:rPr>
        <w:t xml:space="preserve"> van de </w:t>
      </w:r>
      <w:proofErr w:type="spellStart"/>
      <w:r w:rsidRPr="00C45A16">
        <w:rPr>
          <w:rFonts w:ascii="Verdana" w:hAnsi="Verdana"/>
        </w:rPr>
        <w:t>bestellingen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voor</w:t>
      </w:r>
      <w:proofErr w:type="spellEnd"/>
      <w:r w:rsidRPr="00C45A16">
        <w:rPr>
          <w:rFonts w:ascii="Verdana" w:hAnsi="Verdana"/>
        </w:rPr>
        <w:t xml:space="preserve"> de </w:t>
      </w:r>
      <w:proofErr w:type="spellStart"/>
      <w:r w:rsidRPr="00C45A16">
        <w:rPr>
          <w:rFonts w:ascii="Verdana" w:hAnsi="Verdana"/>
        </w:rPr>
        <w:t>klanten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nadat</w:t>
      </w:r>
      <w:proofErr w:type="spellEnd"/>
      <w:r w:rsidRPr="00C45A16">
        <w:rPr>
          <w:rFonts w:ascii="Verdana" w:hAnsi="Verdana"/>
        </w:rPr>
        <w:t xml:space="preserve"> de </w:t>
      </w:r>
      <w:proofErr w:type="spellStart"/>
      <w:r w:rsidRPr="00C45A16">
        <w:rPr>
          <w:rFonts w:ascii="Verdana" w:hAnsi="Verdana"/>
        </w:rPr>
        <w:t>klanten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hun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bestelling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bevestigd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hebben</w:t>
      </w:r>
      <w:proofErr w:type="spellEnd"/>
      <w:r w:rsidRPr="00C45A16">
        <w:rPr>
          <w:rFonts w:ascii="Verdana" w:hAnsi="Verdana"/>
        </w:rPr>
        <w:t xml:space="preserve">. </w:t>
      </w:r>
    </w:p>
    <w:p w14:paraId="0ED628B0" w14:textId="25569A1B" w:rsidR="00C45A16" w:rsidRDefault="00C45A16" w:rsidP="00D156B6">
      <w:pPr>
        <w:rPr>
          <w:rFonts w:ascii="Verdana" w:hAnsi="Verdana"/>
        </w:rPr>
      </w:pPr>
      <w:r w:rsidRPr="00C45A16">
        <w:rPr>
          <w:rFonts w:ascii="Verdana" w:hAnsi="Verdana"/>
        </w:rPr>
        <w:t>D</w:t>
      </w:r>
      <w:r>
        <w:rPr>
          <w:rFonts w:ascii="Verdana" w:hAnsi="Verdana"/>
        </w:rPr>
        <w:t>e</w:t>
      </w:r>
      <w:r w:rsidRPr="00C45A16">
        <w:rPr>
          <w:rFonts w:ascii="Verdana" w:hAnsi="Verdana"/>
        </w:rPr>
        <w:t xml:space="preserve"> admin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kan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producten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downloaden</w:t>
      </w:r>
      <w:proofErr w:type="spellEnd"/>
      <w:r w:rsidRPr="00C45A16">
        <w:rPr>
          <w:rFonts w:ascii="Verdana" w:hAnsi="Verdana"/>
        </w:rPr>
        <w:t xml:space="preserve"> via excel, </w:t>
      </w:r>
      <w:r>
        <w:rPr>
          <w:rFonts w:ascii="Verdana" w:hAnsi="Verdana"/>
        </w:rPr>
        <w:t xml:space="preserve">de </w:t>
      </w:r>
      <w:proofErr w:type="spellStart"/>
      <w:r>
        <w:rPr>
          <w:rFonts w:ascii="Verdana" w:hAnsi="Verdana"/>
        </w:rPr>
        <w:t>producten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aanpassen</w:t>
      </w:r>
      <w:proofErr w:type="spellEnd"/>
      <w:r>
        <w:rPr>
          <w:rFonts w:ascii="Verdana" w:hAnsi="Verdana"/>
        </w:rPr>
        <w:t xml:space="preserve"> in excel </w:t>
      </w:r>
      <w:proofErr w:type="spellStart"/>
      <w:r>
        <w:rPr>
          <w:rFonts w:ascii="Verdana" w:hAnsi="Verdana"/>
        </w:rPr>
        <w:t>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terug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uploaden</w:t>
      </w:r>
      <w:proofErr w:type="spellEnd"/>
      <w:r>
        <w:rPr>
          <w:rFonts w:ascii="Verdana" w:hAnsi="Verdana"/>
        </w:rPr>
        <w:t xml:space="preserve"> via excel. </w:t>
      </w:r>
      <w:proofErr w:type="spellStart"/>
      <w:r>
        <w:rPr>
          <w:rFonts w:ascii="Verdana" w:hAnsi="Verdana"/>
        </w:rPr>
        <w:t>Er</w:t>
      </w:r>
      <w:proofErr w:type="spellEnd"/>
      <w:r>
        <w:rPr>
          <w:rFonts w:ascii="Verdana" w:hAnsi="Verdana"/>
        </w:rPr>
        <w:t xml:space="preserve"> is </w:t>
      </w:r>
      <w:proofErr w:type="spellStart"/>
      <w:r>
        <w:rPr>
          <w:rFonts w:ascii="Verdana" w:hAnsi="Verdana"/>
        </w:rPr>
        <w:t>ook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onderhoudsscherm</w:t>
      </w:r>
      <w:proofErr w:type="spellEnd"/>
      <w:r>
        <w:rPr>
          <w:rFonts w:ascii="Verdana" w:hAnsi="Verdana"/>
        </w:rPr>
        <w:t xml:space="preserve"> om</w:t>
      </w:r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gekozen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producten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aanpassen</w:t>
      </w:r>
      <w:proofErr w:type="spellEnd"/>
      <w:r w:rsidRPr="00C45A16">
        <w:rPr>
          <w:rFonts w:ascii="Verdana" w:hAnsi="Verdana"/>
        </w:rPr>
        <w:t xml:space="preserve"> of </w:t>
      </w:r>
      <w:proofErr w:type="spellStart"/>
      <w:r w:rsidRPr="00C45A16">
        <w:rPr>
          <w:rFonts w:ascii="Verdana" w:hAnsi="Verdana"/>
        </w:rPr>
        <w:t>verwijderen</w:t>
      </w:r>
      <w:proofErr w:type="spellEnd"/>
      <w:r w:rsidRPr="00C45A16">
        <w:rPr>
          <w:rFonts w:ascii="Verdana" w:hAnsi="Verdana"/>
        </w:rPr>
        <w:t xml:space="preserve">. </w:t>
      </w:r>
    </w:p>
    <w:p w14:paraId="0662CFDC" w14:textId="140C6A15" w:rsidR="00C45A16" w:rsidRDefault="00C45A16" w:rsidP="00D156B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Bij</w:t>
      </w:r>
      <w:proofErr w:type="spellEnd"/>
      <w:r>
        <w:rPr>
          <w:rFonts w:ascii="Verdana" w:hAnsi="Verdana"/>
        </w:rPr>
        <w:t xml:space="preserve"> het </w:t>
      </w:r>
      <w:proofErr w:type="spellStart"/>
      <w:r>
        <w:rPr>
          <w:rFonts w:ascii="Verdana" w:hAnsi="Verdana"/>
        </w:rPr>
        <w:t>downloaden</w:t>
      </w:r>
      <w:proofErr w:type="spellEnd"/>
      <w:r>
        <w:rPr>
          <w:rFonts w:ascii="Verdana" w:hAnsi="Verdana"/>
        </w:rPr>
        <w:t xml:space="preserve"> van de excel </w:t>
      </w:r>
      <w:proofErr w:type="spellStart"/>
      <w:r>
        <w:rPr>
          <w:rFonts w:ascii="Verdana" w:hAnsi="Verdana"/>
        </w:rPr>
        <w:t>zal</w:t>
      </w:r>
      <w:proofErr w:type="spellEnd"/>
      <w:r>
        <w:rPr>
          <w:rFonts w:ascii="Verdana" w:hAnsi="Verdana"/>
        </w:rPr>
        <w:t xml:space="preserve"> men </w:t>
      </w:r>
      <w:proofErr w:type="spellStart"/>
      <w:r>
        <w:rPr>
          <w:rFonts w:ascii="Verdana" w:hAnsi="Verdana"/>
        </w:rPr>
        <w:t>alle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producten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zien</w:t>
      </w:r>
      <w:proofErr w:type="spellEnd"/>
      <w:r>
        <w:rPr>
          <w:rFonts w:ascii="Verdana" w:hAnsi="Verdana"/>
        </w:rPr>
        <w:t xml:space="preserve"> die </w:t>
      </w:r>
      <w:proofErr w:type="spellStart"/>
      <w:r>
        <w:rPr>
          <w:rFonts w:ascii="Verdana" w:hAnsi="Verdana"/>
        </w:rPr>
        <w:t>aanwezich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zijn</w:t>
      </w:r>
      <w:proofErr w:type="spellEnd"/>
      <w:r>
        <w:rPr>
          <w:rFonts w:ascii="Verdana" w:hAnsi="Verdana"/>
        </w:rPr>
        <w:t xml:space="preserve"> in de database. </w:t>
      </w:r>
      <w:proofErr w:type="spellStart"/>
      <w:r>
        <w:rPr>
          <w:rFonts w:ascii="Verdana" w:hAnsi="Verdana"/>
        </w:rPr>
        <w:t>Producten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waarvan</w:t>
      </w:r>
      <w:proofErr w:type="spellEnd"/>
      <w:r>
        <w:rPr>
          <w:rFonts w:ascii="Verdana" w:hAnsi="Verdana"/>
        </w:rPr>
        <w:t xml:space="preserve"> de stock </w:t>
      </w:r>
      <w:proofErr w:type="spellStart"/>
      <w:r>
        <w:rPr>
          <w:rFonts w:ascii="Verdana" w:hAnsi="Verdana"/>
        </w:rPr>
        <w:t>onder</w:t>
      </w:r>
      <w:proofErr w:type="spellEnd"/>
      <w:r>
        <w:rPr>
          <w:rFonts w:ascii="Verdana" w:hAnsi="Verdana"/>
        </w:rPr>
        <w:t xml:space="preserve"> 10 </w:t>
      </w:r>
      <w:proofErr w:type="spellStart"/>
      <w:r>
        <w:rPr>
          <w:rFonts w:ascii="Verdana" w:hAnsi="Verdana"/>
        </w:rPr>
        <w:t>komen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zullen</w:t>
      </w:r>
      <w:proofErr w:type="spellEnd"/>
      <w:r>
        <w:rPr>
          <w:rFonts w:ascii="Verdana" w:hAnsi="Verdana"/>
        </w:rPr>
        <w:t xml:space="preserve"> in het rood </w:t>
      </w:r>
      <w:proofErr w:type="spellStart"/>
      <w:r>
        <w:rPr>
          <w:rFonts w:ascii="Verdana" w:hAnsi="Verdana"/>
        </w:rPr>
        <w:t>aangeduid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staan</w:t>
      </w:r>
      <w:proofErr w:type="spellEnd"/>
      <w:r>
        <w:rPr>
          <w:rFonts w:ascii="Verdana" w:hAnsi="Verdana"/>
        </w:rPr>
        <w:t xml:space="preserve"> om zo </w:t>
      </w:r>
      <w:proofErr w:type="spellStart"/>
      <w:r>
        <w:rPr>
          <w:rFonts w:ascii="Verdana" w:hAnsi="Verdana"/>
        </w:rPr>
        <w:t>aan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geven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dat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zaakvoerder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zijn</w:t>
      </w:r>
      <w:proofErr w:type="spellEnd"/>
      <w:r>
        <w:rPr>
          <w:rFonts w:ascii="Verdana" w:hAnsi="Verdana"/>
        </w:rPr>
        <w:t xml:space="preserve"> stock </w:t>
      </w:r>
      <w:proofErr w:type="spellStart"/>
      <w:r>
        <w:rPr>
          <w:rFonts w:ascii="Verdana" w:hAnsi="Verdana"/>
        </w:rPr>
        <w:t>zal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moeten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bijvullen</w:t>
      </w:r>
      <w:proofErr w:type="spellEnd"/>
      <w:r>
        <w:rPr>
          <w:rFonts w:ascii="Verdana" w:hAnsi="Verdana"/>
        </w:rPr>
        <w:t>.</w:t>
      </w:r>
    </w:p>
    <w:p w14:paraId="31F3E5B8" w14:textId="7BA6EF0A" w:rsidR="00C45A16" w:rsidRDefault="00C45A16" w:rsidP="00D156B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Inkomende</w:t>
      </w:r>
      <w:proofErr w:type="spellEnd"/>
      <w:r>
        <w:rPr>
          <w:rFonts w:ascii="Verdana" w:hAnsi="Verdana"/>
        </w:rPr>
        <w:t xml:space="preserve"> </w:t>
      </w:r>
      <w:r w:rsidRPr="00C45A16">
        <w:rPr>
          <w:rFonts w:ascii="Verdana" w:hAnsi="Verdana"/>
        </w:rPr>
        <w:t xml:space="preserve">orders </w:t>
      </w:r>
      <w:proofErr w:type="spellStart"/>
      <w:r w:rsidRPr="00C45A16">
        <w:rPr>
          <w:rFonts w:ascii="Verdana" w:hAnsi="Verdana"/>
        </w:rPr>
        <w:t>verwerken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gebeurt</w:t>
      </w:r>
      <w:proofErr w:type="spellEnd"/>
      <w:r>
        <w:rPr>
          <w:rFonts w:ascii="Verdana" w:hAnsi="Verdana"/>
        </w:rPr>
        <w:t xml:space="preserve"> </w:t>
      </w:r>
      <w:r w:rsidRPr="00C45A16">
        <w:rPr>
          <w:rFonts w:ascii="Verdana" w:hAnsi="Verdana"/>
        </w:rPr>
        <w:t xml:space="preserve">in </w:t>
      </w:r>
      <w:proofErr w:type="spellStart"/>
      <w:r w:rsidRPr="00C45A16">
        <w:rPr>
          <w:rFonts w:ascii="Verdana" w:hAnsi="Verdana"/>
        </w:rPr>
        <w:t>een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onderhoudsscherm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waarbij</w:t>
      </w:r>
      <w:proofErr w:type="spellEnd"/>
      <w:r>
        <w:rPr>
          <w:rFonts w:ascii="Verdana" w:hAnsi="Verdana"/>
        </w:rPr>
        <w:t xml:space="preserve"> men </w:t>
      </w:r>
      <w:proofErr w:type="spellStart"/>
      <w:r>
        <w:rPr>
          <w:rFonts w:ascii="Verdana" w:hAnsi="Verdana"/>
        </w:rPr>
        <w:t>een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overzicht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heeft</w:t>
      </w:r>
      <w:proofErr w:type="spellEnd"/>
      <w:r>
        <w:rPr>
          <w:rFonts w:ascii="Verdana" w:hAnsi="Verdana"/>
        </w:rPr>
        <w:t xml:space="preserve"> over </w:t>
      </w:r>
      <w:proofErr w:type="spellStart"/>
      <w:r>
        <w:rPr>
          <w:rFonts w:ascii="Verdana" w:hAnsi="Verdana"/>
        </w:rPr>
        <w:t>alle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openstaande</w:t>
      </w:r>
      <w:proofErr w:type="spellEnd"/>
      <w:r>
        <w:rPr>
          <w:rFonts w:ascii="Verdana" w:hAnsi="Verdana"/>
        </w:rPr>
        <w:t xml:space="preserve"> orders. Het is </w:t>
      </w:r>
      <w:proofErr w:type="spellStart"/>
      <w:r>
        <w:rPr>
          <w:rFonts w:ascii="Verdana" w:hAnsi="Verdana"/>
        </w:rPr>
        <w:t>aan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zaakvoerder</w:t>
      </w:r>
      <w:proofErr w:type="spellEnd"/>
      <w:r>
        <w:rPr>
          <w:rFonts w:ascii="Verdana" w:hAnsi="Verdana"/>
        </w:rPr>
        <w:t xml:space="preserve"> om </w:t>
      </w:r>
      <w:proofErr w:type="spellStart"/>
      <w:r>
        <w:rPr>
          <w:rFonts w:ascii="Verdana" w:hAnsi="Verdana"/>
        </w:rPr>
        <w:t>alle</w:t>
      </w:r>
      <w:proofErr w:type="spellEnd"/>
      <w:r>
        <w:rPr>
          <w:rFonts w:ascii="Verdana" w:hAnsi="Verdana"/>
        </w:rPr>
        <w:t xml:space="preserve"> orders </w:t>
      </w:r>
      <w:proofErr w:type="spellStart"/>
      <w:r>
        <w:rPr>
          <w:rFonts w:ascii="Verdana" w:hAnsi="Verdana"/>
        </w:rPr>
        <w:t>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verwerken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Ieder</w:t>
      </w:r>
      <w:proofErr w:type="spellEnd"/>
      <w:r>
        <w:rPr>
          <w:rFonts w:ascii="Verdana" w:hAnsi="Verdana"/>
        </w:rPr>
        <w:t xml:space="preserve"> order </w:t>
      </w:r>
      <w:proofErr w:type="spellStart"/>
      <w:r>
        <w:rPr>
          <w:rFonts w:ascii="Verdana" w:hAnsi="Verdana"/>
        </w:rPr>
        <w:t>beschikt</w:t>
      </w:r>
      <w:proofErr w:type="spellEnd"/>
      <w:r>
        <w:rPr>
          <w:rFonts w:ascii="Verdana" w:hAnsi="Verdana"/>
        </w:rPr>
        <w:t xml:space="preserve"> over </w:t>
      </w:r>
      <w:proofErr w:type="spellStart"/>
      <w:r>
        <w:rPr>
          <w:rFonts w:ascii="Verdana" w:hAnsi="Verdana"/>
        </w:rPr>
        <w:t>een</w:t>
      </w:r>
      <w:proofErr w:type="spellEnd"/>
      <w:r>
        <w:rPr>
          <w:rFonts w:ascii="Verdana" w:hAnsi="Verdana"/>
        </w:rPr>
        <w:t xml:space="preserve"> PDF document met </w:t>
      </w:r>
      <w:proofErr w:type="spellStart"/>
      <w:r>
        <w:rPr>
          <w:rFonts w:ascii="Verdana" w:hAnsi="Verdana"/>
        </w:rPr>
        <w:t>een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overzicht</w:t>
      </w:r>
      <w:proofErr w:type="spellEnd"/>
      <w:r>
        <w:rPr>
          <w:rFonts w:ascii="Verdana" w:hAnsi="Verdana"/>
        </w:rPr>
        <w:t xml:space="preserve"> van de </w:t>
      </w:r>
      <w:proofErr w:type="spellStart"/>
      <w:r>
        <w:rPr>
          <w:rFonts w:ascii="Verdana" w:hAnsi="Verdana"/>
        </w:rPr>
        <w:t>totale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bestelling</w:t>
      </w:r>
      <w:proofErr w:type="spellEnd"/>
      <w:r>
        <w:rPr>
          <w:rFonts w:ascii="Verdana" w:hAnsi="Verdana"/>
        </w:rPr>
        <w:t xml:space="preserve">. De </w:t>
      </w:r>
      <w:proofErr w:type="spellStart"/>
      <w:r>
        <w:rPr>
          <w:rFonts w:ascii="Verdana" w:hAnsi="Verdana"/>
        </w:rPr>
        <w:t>zaakvoerder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ervoor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kiezen</w:t>
      </w:r>
      <w:proofErr w:type="spellEnd"/>
      <w:r>
        <w:rPr>
          <w:rFonts w:ascii="Verdana" w:hAnsi="Verdana"/>
        </w:rPr>
        <w:t xml:space="preserve"> het document </w:t>
      </w:r>
      <w:proofErr w:type="spellStart"/>
      <w:r>
        <w:rPr>
          <w:rFonts w:ascii="Verdana" w:hAnsi="Verdana"/>
        </w:rPr>
        <w:t>af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drukken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en</w:t>
      </w:r>
      <w:proofErr w:type="spellEnd"/>
      <w:r>
        <w:rPr>
          <w:rFonts w:ascii="Verdana" w:hAnsi="Verdana"/>
        </w:rPr>
        <w:t xml:space="preserve"> de orders </w:t>
      </w:r>
      <w:proofErr w:type="spellStart"/>
      <w:r>
        <w:rPr>
          <w:rFonts w:ascii="Verdana" w:hAnsi="Verdana"/>
        </w:rPr>
        <w:t>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picken</w:t>
      </w:r>
      <w:proofErr w:type="spellEnd"/>
      <w:r>
        <w:rPr>
          <w:rFonts w:ascii="Verdana" w:hAnsi="Verdana"/>
        </w:rPr>
        <w:t xml:space="preserve">, om die dan </w:t>
      </w:r>
      <w:proofErr w:type="spellStart"/>
      <w:r>
        <w:rPr>
          <w:rFonts w:ascii="Verdana" w:hAnsi="Verdana"/>
        </w:rPr>
        <w:t>vervolgens</w:t>
      </w:r>
      <w:proofErr w:type="spellEnd"/>
      <w:r>
        <w:rPr>
          <w:rFonts w:ascii="Verdana" w:hAnsi="Verdana"/>
        </w:rPr>
        <w:t xml:space="preserve"> op </w:t>
      </w:r>
      <w:proofErr w:type="spellStart"/>
      <w:r>
        <w:rPr>
          <w:rFonts w:ascii="Verdana" w:hAnsi="Verdana"/>
        </w:rPr>
        <w:t>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sturen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naar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klant</w:t>
      </w:r>
      <w:proofErr w:type="spellEnd"/>
      <w:r>
        <w:rPr>
          <w:rFonts w:ascii="Verdana" w:hAnsi="Verdana"/>
        </w:rPr>
        <w:t>.</w:t>
      </w:r>
    </w:p>
    <w:p w14:paraId="4E2D5D40" w14:textId="77777777" w:rsidR="00C45A16" w:rsidRDefault="00C45A16" w:rsidP="00D156B6">
      <w:pPr>
        <w:rPr>
          <w:rFonts w:ascii="Verdana" w:hAnsi="Verdana"/>
        </w:rPr>
      </w:pPr>
    </w:p>
    <w:p w14:paraId="06CE7B15" w14:textId="1FF52A3C" w:rsidR="00C45A16" w:rsidRDefault="00C45A16" w:rsidP="00D156B6">
      <w:pPr>
        <w:rPr>
          <w:rFonts w:ascii="Verdana" w:hAnsi="Verdana"/>
        </w:rPr>
      </w:pPr>
    </w:p>
    <w:p w14:paraId="1B6204BC" w14:textId="77777777" w:rsidR="005364F2" w:rsidRDefault="005364F2" w:rsidP="00D156B6">
      <w:pPr>
        <w:rPr>
          <w:rFonts w:ascii="Verdana" w:hAnsi="Verdana"/>
        </w:rPr>
      </w:pPr>
    </w:p>
    <w:p w14:paraId="5AD064A1" w14:textId="73E6FED6" w:rsidR="00C45A16" w:rsidRPr="00C45A16" w:rsidRDefault="00C45A16" w:rsidP="00C45A16">
      <w:pPr>
        <w:pStyle w:val="Heading2"/>
        <w:rPr>
          <w:rFonts w:ascii="Verdana" w:hAnsi="Verdana"/>
        </w:rPr>
      </w:pPr>
      <w:r w:rsidRPr="00C45A16">
        <w:rPr>
          <w:rFonts w:ascii="Verdana" w:hAnsi="Verdana"/>
        </w:rPr>
        <w:lastRenderedPageBreak/>
        <w:t>De klant</w:t>
      </w:r>
    </w:p>
    <w:p w14:paraId="054BE65F" w14:textId="2A1C377A" w:rsidR="00EC44B9" w:rsidRDefault="00EC44B9" w:rsidP="00D156B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Bezoekers</w:t>
      </w:r>
      <w:proofErr w:type="spellEnd"/>
      <w:r>
        <w:rPr>
          <w:rFonts w:ascii="Verdana" w:hAnsi="Verdana"/>
        </w:rPr>
        <w:t xml:space="preserve"> van de site </w:t>
      </w:r>
      <w:proofErr w:type="spellStart"/>
      <w:r>
        <w:rPr>
          <w:rFonts w:ascii="Verdana" w:hAnsi="Verdana"/>
        </w:rPr>
        <w:t>kunnen</w:t>
      </w:r>
      <w:proofErr w:type="spellEnd"/>
      <w:r>
        <w:rPr>
          <w:rFonts w:ascii="Verdana" w:hAnsi="Verdana"/>
        </w:rPr>
        <w:t xml:space="preserve"> </w:t>
      </w:r>
      <w:proofErr w:type="spellStart"/>
      <w:r w:rsidR="00572F93">
        <w:rPr>
          <w:rFonts w:ascii="Verdana" w:hAnsi="Verdana"/>
        </w:rPr>
        <w:t>vrij</w:t>
      </w:r>
      <w:proofErr w:type="spellEnd"/>
      <w:r w:rsidR="00572F93">
        <w:rPr>
          <w:rFonts w:ascii="Verdana" w:hAnsi="Verdana"/>
        </w:rPr>
        <w:t xml:space="preserve"> </w:t>
      </w:r>
      <w:proofErr w:type="spellStart"/>
      <w:r w:rsidR="00572F93">
        <w:rPr>
          <w:rFonts w:ascii="Verdana" w:hAnsi="Verdana"/>
        </w:rPr>
        <w:t>producten</w:t>
      </w:r>
      <w:proofErr w:type="spellEnd"/>
      <w:r w:rsidR="00572F93">
        <w:rPr>
          <w:rFonts w:ascii="Verdana" w:hAnsi="Verdana"/>
        </w:rPr>
        <w:t xml:space="preserve"> </w:t>
      </w:r>
      <w:proofErr w:type="spellStart"/>
      <w:r w:rsidR="00572F93">
        <w:rPr>
          <w:rFonts w:ascii="Verdana" w:hAnsi="Verdana"/>
        </w:rPr>
        <w:t>opzoeken</w:t>
      </w:r>
      <w:proofErr w:type="spellEnd"/>
      <w:r w:rsidR="00572F93">
        <w:rPr>
          <w:rFonts w:ascii="Verdana" w:hAnsi="Verdana"/>
        </w:rPr>
        <w:t xml:space="preserve"> </w:t>
      </w:r>
      <w:proofErr w:type="spellStart"/>
      <w:r w:rsidR="00572F93">
        <w:rPr>
          <w:rFonts w:ascii="Verdana" w:hAnsi="Verdana"/>
        </w:rPr>
        <w:t>en</w:t>
      </w:r>
      <w:proofErr w:type="spellEnd"/>
      <w:r w:rsidR="005364F2">
        <w:rPr>
          <w:rFonts w:ascii="Verdana" w:hAnsi="Verdana"/>
        </w:rPr>
        <w:t xml:space="preserve"> </w:t>
      </w:r>
      <w:proofErr w:type="spellStart"/>
      <w:r w:rsidR="005364F2">
        <w:rPr>
          <w:rFonts w:ascii="Verdana" w:hAnsi="Verdana"/>
        </w:rPr>
        <w:t>hun</w:t>
      </w:r>
      <w:proofErr w:type="spellEnd"/>
      <w:r w:rsidR="005364F2">
        <w:rPr>
          <w:rFonts w:ascii="Verdana" w:hAnsi="Verdana"/>
        </w:rPr>
        <w:t xml:space="preserve"> detail</w:t>
      </w:r>
      <w:r w:rsidR="00572F93">
        <w:rPr>
          <w:rFonts w:ascii="Verdana" w:hAnsi="Verdana"/>
        </w:rPr>
        <w:t xml:space="preserve"> </w:t>
      </w:r>
      <w:proofErr w:type="spellStart"/>
      <w:r w:rsidR="00572F93">
        <w:rPr>
          <w:rFonts w:ascii="Verdana" w:hAnsi="Verdana"/>
        </w:rPr>
        <w:t>bekijken</w:t>
      </w:r>
      <w:proofErr w:type="spellEnd"/>
      <w:r>
        <w:rPr>
          <w:rFonts w:ascii="Verdana" w:hAnsi="Verdana"/>
        </w:rPr>
        <w:t xml:space="preserve">. </w:t>
      </w:r>
    </w:p>
    <w:p w14:paraId="69B8DC30" w14:textId="731B171B" w:rsidR="004E1EB4" w:rsidRPr="00C45A16" w:rsidRDefault="00D156B6" w:rsidP="00D156B6">
      <w:pPr>
        <w:rPr>
          <w:rFonts w:ascii="Verdana" w:hAnsi="Verdana"/>
        </w:rPr>
      </w:pPr>
      <w:r w:rsidRPr="00C45A16">
        <w:rPr>
          <w:rFonts w:ascii="Verdana" w:hAnsi="Verdana"/>
        </w:rPr>
        <w:t xml:space="preserve">De </w:t>
      </w:r>
      <w:proofErr w:type="spellStart"/>
      <w:r w:rsidRPr="00C45A16">
        <w:rPr>
          <w:rFonts w:ascii="Verdana" w:hAnsi="Verdana"/>
        </w:rPr>
        <w:t>klant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zal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zich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moeten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registreren</w:t>
      </w:r>
      <w:proofErr w:type="spellEnd"/>
      <w:r w:rsidR="004E1EB4" w:rsidRPr="00C45A16">
        <w:rPr>
          <w:rFonts w:ascii="Verdana" w:hAnsi="Verdana"/>
        </w:rPr>
        <w:t xml:space="preserve"> om de </w:t>
      </w:r>
      <w:proofErr w:type="spellStart"/>
      <w:r w:rsidR="004E1EB4" w:rsidRPr="00C45A16">
        <w:rPr>
          <w:rFonts w:ascii="Verdana" w:hAnsi="Verdana"/>
        </w:rPr>
        <w:t>aankoop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te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kunnen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voltooien</w:t>
      </w:r>
      <w:proofErr w:type="spellEnd"/>
      <w:r w:rsidR="004E1EB4" w:rsidRPr="00C45A16">
        <w:rPr>
          <w:rFonts w:ascii="Verdana" w:hAnsi="Verdana"/>
        </w:rPr>
        <w:t xml:space="preserve"> of om de </w:t>
      </w:r>
      <w:proofErr w:type="spellStart"/>
      <w:r w:rsidR="004E1EB4" w:rsidRPr="00C45A16">
        <w:rPr>
          <w:rFonts w:ascii="Verdana" w:hAnsi="Verdana"/>
        </w:rPr>
        <w:t>producten</w:t>
      </w:r>
      <w:proofErr w:type="spellEnd"/>
      <w:r w:rsidR="004E1EB4" w:rsidRPr="00C45A16">
        <w:rPr>
          <w:rFonts w:ascii="Verdana" w:hAnsi="Verdana"/>
        </w:rPr>
        <w:t xml:space="preserve"> die </w:t>
      </w:r>
      <w:proofErr w:type="spellStart"/>
      <w:r w:rsidR="004E1EB4" w:rsidRPr="00C45A16">
        <w:rPr>
          <w:rFonts w:ascii="Verdana" w:hAnsi="Verdana"/>
        </w:rPr>
        <w:t>klaar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staan</w:t>
      </w:r>
      <w:proofErr w:type="spellEnd"/>
      <w:r w:rsidR="005364F2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aan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te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kopen</w:t>
      </w:r>
      <w:proofErr w:type="spellEnd"/>
      <w:r w:rsidR="004E1EB4" w:rsidRPr="00C45A16">
        <w:rPr>
          <w:rFonts w:ascii="Verdana" w:hAnsi="Verdana"/>
        </w:rPr>
        <w:t xml:space="preserve"> op </w:t>
      </w:r>
      <w:proofErr w:type="spellStart"/>
      <w:r w:rsidR="004E1EB4" w:rsidRPr="00C45A16">
        <w:rPr>
          <w:rFonts w:ascii="Verdana" w:hAnsi="Verdana"/>
        </w:rPr>
        <w:t>te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slaan</w:t>
      </w:r>
      <w:proofErr w:type="spellEnd"/>
      <w:r w:rsidR="004E1EB4" w:rsidRPr="00C45A16">
        <w:rPr>
          <w:rFonts w:ascii="Verdana" w:hAnsi="Verdana"/>
        </w:rPr>
        <w:t xml:space="preserve"> om </w:t>
      </w:r>
      <w:proofErr w:type="spellStart"/>
      <w:r w:rsidR="004E1EB4" w:rsidRPr="00C45A16">
        <w:rPr>
          <w:rFonts w:ascii="Verdana" w:hAnsi="Verdana"/>
        </w:rPr>
        <w:t>bij</w:t>
      </w:r>
      <w:proofErr w:type="spellEnd"/>
      <w:r w:rsidR="004E1EB4" w:rsidRPr="00C45A16">
        <w:rPr>
          <w:rFonts w:ascii="Verdana" w:hAnsi="Verdana"/>
        </w:rPr>
        <w:t xml:space="preserve"> </w:t>
      </w:r>
      <w:r w:rsidR="005364F2">
        <w:rPr>
          <w:rFonts w:ascii="Verdana" w:hAnsi="Verdana"/>
        </w:rPr>
        <w:t>het</w:t>
      </w:r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volgende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bezoek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aan</w:t>
      </w:r>
      <w:proofErr w:type="spellEnd"/>
      <w:r w:rsidR="004E1EB4" w:rsidRPr="00C45A16">
        <w:rPr>
          <w:rFonts w:ascii="Verdana" w:hAnsi="Verdana"/>
        </w:rPr>
        <w:t xml:space="preserve"> de website </w:t>
      </w:r>
      <w:proofErr w:type="spellStart"/>
      <w:r w:rsidR="004E1EB4" w:rsidRPr="00C45A16">
        <w:rPr>
          <w:rFonts w:ascii="Verdana" w:hAnsi="Verdana"/>
        </w:rPr>
        <w:t>gewoon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verder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te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kunnen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doen</w:t>
      </w:r>
      <w:proofErr w:type="spellEnd"/>
      <w:r w:rsidR="004E1EB4" w:rsidRPr="00C45A16">
        <w:rPr>
          <w:rFonts w:ascii="Verdana" w:hAnsi="Verdana"/>
        </w:rPr>
        <w:t xml:space="preserve"> met </w:t>
      </w:r>
      <w:r w:rsidR="005364F2">
        <w:rPr>
          <w:rFonts w:ascii="Verdana" w:hAnsi="Verdana"/>
        </w:rPr>
        <w:t xml:space="preserve">de </w:t>
      </w:r>
      <w:proofErr w:type="spellStart"/>
      <w:r w:rsidR="005364F2">
        <w:rPr>
          <w:rFonts w:ascii="Verdana" w:hAnsi="Verdana"/>
        </w:rPr>
        <w:t>aankoop</w:t>
      </w:r>
      <w:proofErr w:type="spellEnd"/>
      <w:r w:rsidR="004E1EB4" w:rsidRPr="00C45A16">
        <w:rPr>
          <w:rFonts w:ascii="Verdana" w:hAnsi="Verdana"/>
        </w:rPr>
        <w:t xml:space="preserve"> van </w:t>
      </w:r>
      <w:proofErr w:type="spellStart"/>
      <w:r w:rsidR="004E1EB4" w:rsidRPr="00C45A16">
        <w:rPr>
          <w:rFonts w:ascii="Verdana" w:hAnsi="Verdana"/>
        </w:rPr>
        <w:t>producten</w:t>
      </w:r>
      <w:proofErr w:type="spellEnd"/>
      <w:r w:rsidRPr="00C45A16">
        <w:rPr>
          <w:rFonts w:ascii="Verdana" w:hAnsi="Verdana"/>
        </w:rPr>
        <w:t xml:space="preserve">. De </w:t>
      </w:r>
      <w:proofErr w:type="spellStart"/>
      <w:r w:rsidRPr="00C45A16">
        <w:rPr>
          <w:rFonts w:ascii="Verdana" w:hAnsi="Verdana"/>
        </w:rPr>
        <w:t>producten</w:t>
      </w:r>
      <w:proofErr w:type="spellEnd"/>
      <w:r w:rsidRPr="00C45A16">
        <w:rPr>
          <w:rFonts w:ascii="Verdana" w:hAnsi="Verdana"/>
        </w:rPr>
        <w:t xml:space="preserve"> die de </w:t>
      </w:r>
      <w:proofErr w:type="spellStart"/>
      <w:r w:rsidRPr="00C45A16">
        <w:rPr>
          <w:rFonts w:ascii="Verdana" w:hAnsi="Verdana"/>
        </w:rPr>
        <w:t>klant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geselecteerd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h</w:t>
      </w:r>
      <w:r w:rsidR="004E1EB4" w:rsidRPr="00C45A16">
        <w:rPr>
          <w:rFonts w:ascii="Verdana" w:hAnsi="Verdana"/>
        </w:rPr>
        <w:t>ee</w:t>
      </w:r>
      <w:r w:rsidRPr="00C45A16">
        <w:rPr>
          <w:rFonts w:ascii="Verdana" w:hAnsi="Verdana"/>
        </w:rPr>
        <w:t>ft</w:t>
      </w:r>
      <w:proofErr w:type="spellEnd"/>
      <w:r w:rsidRPr="00C45A16">
        <w:rPr>
          <w:rFonts w:ascii="Verdana" w:hAnsi="Verdana"/>
        </w:rPr>
        <w:t xml:space="preserve"> om </w:t>
      </w:r>
      <w:proofErr w:type="spellStart"/>
      <w:r w:rsidRPr="00C45A16">
        <w:rPr>
          <w:rFonts w:ascii="Verdana" w:hAnsi="Verdana"/>
        </w:rPr>
        <w:t>te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kopen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worden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bijgehouden</w:t>
      </w:r>
      <w:proofErr w:type="spellEnd"/>
      <w:r w:rsidRPr="00C45A16">
        <w:rPr>
          <w:rFonts w:ascii="Verdana" w:hAnsi="Verdana"/>
        </w:rPr>
        <w:t xml:space="preserve"> in </w:t>
      </w:r>
      <w:proofErr w:type="spellStart"/>
      <w:r w:rsidRPr="00C45A16">
        <w:rPr>
          <w:rFonts w:ascii="Verdana" w:hAnsi="Verdana"/>
        </w:rPr>
        <w:t>een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zogehete</w:t>
      </w:r>
      <w:proofErr w:type="spellEnd"/>
      <w:r w:rsidRPr="00C45A16">
        <w:rPr>
          <w:rFonts w:ascii="Verdana" w:hAnsi="Verdana"/>
        </w:rPr>
        <w:t xml:space="preserve"> basket. De </w:t>
      </w:r>
      <w:proofErr w:type="spellStart"/>
      <w:r w:rsidRPr="00C45A16">
        <w:rPr>
          <w:rFonts w:ascii="Verdana" w:hAnsi="Verdana"/>
        </w:rPr>
        <w:t>volgende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keer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dat</w:t>
      </w:r>
      <w:proofErr w:type="spellEnd"/>
      <w:r w:rsidRPr="00C45A16">
        <w:rPr>
          <w:rFonts w:ascii="Verdana" w:hAnsi="Verdana"/>
        </w:rPr>
        <w:t xml:space="preserve"> de </w:t>
      </w:r>
      <w:proofErr w:type="spellStart"/>
      <w:r w:rsidRPr="00C45A16">
        <w:rPr>
          <w:rFonts w:ascii="Verdana" w:hAnsi="Verdana"/>
        </w:rPr>
        <w:t>klant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zich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inlogt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kan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hij</w:t>
      </w:r>
      <w:proofErr w:type="spellEnd"/>
      <w:r w:rsidR="004E1EB4" w:rsidRPr="00C45A16">
        <w:rPr>
          <w:rFonts w:ascii="Verdana" w:hAnsi="Verdana"/>
        </w:rPr>
        <w:t>/</w:t>
      </w:r>
      <w:proofErr w:type="spellStart"/>
      <w:r w:rsidR="004E1EB4" w:rsidRPr="00C45A16">
        <w:rPr>
          <w:rFonts w:ascii="Verdana" w:hAnsi="Verdana"/>
        </w:rPr>
        <w:t>zij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gewoon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verder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winkelen</w:t>
      </w:r>
      <w:proofErr w:type="spellEnd"/>
      <w:r w:rsidR="004E1EB4" w:rsidRPr="00C45A16">
        <w:rPr>
          <w:rFonts w:ascii="Verdana" w:hAnsi="Verdana"/>
        </w:rPr>
        <w:t xml:space="preserve"> met de </w:t>
      </w:r>
      <w:proofErr w:type="spellStart"/>
      <w:r w:rsidR="004E1EB4" w:rsidRPr="00C45A16">
        <w:rPr>
          <w:rFonts w:ascii="Verdana" w:hAnsi="Verdana"/>
        </w:rPr>
        <w:t>artikelen</w:t>
      </w:r>
      <w:proofErr w:type="spellEnd"/>
      <w:r w:rsidR="004E1EB4" w:rsidRPr="00C45A16">
        <w:rPr>
          <w:rFonts w:ascii="Verdana" w:hAnsi="Verdana"/>
        </w:rPr>
        <w:t xml:space="preserve"> die men </w:t>
      </w:r>
      <w:proofErr w:type="spellStart"/>
      <w:r w:rsidR="004E1EB4" w:rsidRPr="00C45A16">
        <w:rPr>
          <w:rFonts w:ascii="Verdana" w:hAnsi="Verdana"/>
        </w:rPr>
        <w:t>ervoor</w:t>
      </w:r>
      <w:proofErr w:type="spellEnd"/>
      <w:r w:rsidR="004E1EB4" w:rsidRPr="00C45A16">
        <w:rPr>
          <w:rFonts w:ascii="Verdana" w:hAnsi="Verdana"/>
        </w:rPr>
        <w:t xml:space="preserve"> al </w:t>
      </w:r>
      <w:proofErr w:type="spellStart"/>
      <w:r w:rsidR="004E1EB4" w:rsidRPr="00C45A16">
        <w:rPr>
          <w:rFonts w:ascii="Verdana" w:hAnsi="Verdana"/>
        </w:rPr>
        <w:t>gekozen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heeft</w:t>
      </w:r>
      <w:proofErr w:type="spellEnd"/>
      <w:r w:rsidR="004E1EB4" w:rsidRPr="00C45A16">
        <w:rPr>
          <w:rFonts w:ascii="Verdana" w:hAnsi="Verdana"/>
        </w:rPr>
        <w:t>.</w:t>
      </w:r>
      <w:r w:rsidR="005364F2">
        <w:rPr>
          <w:rFonts w:ascii="Verdana" w:hAnsi="Verdana"/>
        </w:rPr>
        <w:t xml:space="preserve"> </w:t>
      </w:r>
      <w:proofErr w:type="spellStart"/>
      <w:r w:rsidR="005364F2">
        <w:rPr>
          <w:rFonts w:ascii="Verdana" w:hAnsi="Verdana"/>
        </w:rPr>
        <w:t>Dit</w:t>
      </w:r>
      <w:proofErr w:type="spellEnd"/>
      <w:r w:rsidR="005364F2">
        <w:rPr>
          <w:rFonts w:ascii="Verdana" w:hAnsi="Verdana"/>
        </w:rPr>
        <w:t xml:space="preserve"> om </w:t>
      </w:r>
      <w:proofErr w:type="spellStart"/>
      <w:r w:rsidR="005364F2">
        <w:rPr>
          <w:rFonts w:ascii="Verdana" w:hAnsi="Verdana"/>
        </w:rPr>
        <w:t>een</w:t>
      </w:r>
      <w:proofErr w:type="spellEnd"/>
      <w:r w:rsidR="005364F2">
        <w:rPr>
          <w:rFonts w:ascii="Verdana" w:hAnsi="Verdana"/>
        </w:rPr>
        <w:t xml:space="preserve"> </w:t>
      </w:r>
      <w:proofErr w:type="spellStart"/>
      <w:r w:rsidR="005364F2">
        <w:rPr>
          <w:rFonts w:ascii="Verdana" w:hAnsi="Verdana"/>
        </w:rPr>
        <w:t>comfortabele</w:t>
      </w:r>
      <w:proofErr w:type="spellEnd"/>
      <w:r w:rsidR="005364F2">
        <w:rPr>
          <w:rFonts w:ascii="Verdana" w:hAnsi="Verdana"/>
        </w:rPr>
        <w:t xml:space="preserve"> </w:t>
      </w:r>
      <w:proofErr w:type="spellStart"/>
      <w:r w:rsidR="005364F2">
        <w:rPr>
          <w:rFonts w:ascii="Verdana" w:hAnsi="Verdana"/>
        </w:rPr>
        <w:t>en</w:t>
      </w:r>
      <w:proofErr w:type="spellEnd"/>
      <w:r w:rsidR="005364F2">
        <w:rPr>
          <w:rFonts w:ascii="Verdana" w:hAnsi="Verdana"/>
        </w:rPr>
        <w:t xml:space="preserve"> </w:t>
      </w:r>
      <w:proofErr w:type="spellStart"/>
      <w:r w:rsidR="005364F2">
        <w:rPr>
          <w:rFonts w:ascii="Verdana" w:hAnsi="Verdana"/>
        </w:rPr>
        <w:t>efficiente</w:t>
      </w:r>
      <w:proofErr w:type="spellEnd"/>
      <w:r w:rsidR="005364F2">
        <w:rPr>
          <w:rFonts w:ascii="Verdana" w:hAnsi="Verdana"/>
        </w:rPr>
        <w:t xml:space="preserve"> </w:t>
      </w:r>
      <w:proofErr w:type="spellStart"/>
      <w:r w:rsidR="005364F2">
        <w:rPr>
          <w:rFonts w:ascii="Verdana" w:hAnsi="Verdana"/>
        </w:rPr>
        <w:t>winkelervaring</w:t>
      </w:r>
      <w:proofErr w:type="spellEnd"/>
      <w:r w:rsidR="005364F2">
        <w:rPr>
          <w:rFonts w:ascii="Verdana" w:hAnsi="Verdana"/>
        </w:rPr>
        <w:t xml:space="preserve"> </w:t>
      </w:r>
      <w:proofErr w:type="spellStart"/>
      <w:r w:rsidR="005364F2">
        <w:rPr>
          <w:rFonts w:ascii="Verdana" w:hAnsi="Verdana"/>
        </w:rPr>
        <w:t>aan</w:t>
      </w:r>
      <w:proofErr w:type="spellEnd"/>
      <w:r w:rsidR="005364F2">
        <w:rPr>
          <w:rFonts w:ascii="Verdana" w:hAnsi="Verdana"/>
        </w:rPr>
        <w:t xml:space="preserve"> </w:t>
      </w:r>
      <w:proofErr w:type="spellStart"/>
      <w:r w:rsidR="005364F2">
        <w:rPr>
          <w:rFonts w:ascii="Verdana" w:hAnsi="Verdana"/>
        </w:rPr>
        <w:t>te</w:t>
      </w:r>
      <w:proofErr w:type="spellEnd"/>
      <w:r w:rsidR="005364F2">
        <w:rPr>
          <w:rFonts w:ascii="Verdana" w:hAnsi="Verdana"/>
        </w:rPr>
        <w:t xml:space="preserve"> </w:t>
      </w:r>
      <w:proofErr w:type="spellStart"/>
      <w:r w:rsidR="005364F2">
        <w:rPr>
          <w:rFonts w:ascii="Verdana" w:hAnsi="Verdana"/>
        </w:rPr>
        <w:t>bieden</w:t>
      </w:r>
      <w:proofErr w:type="spellEnd"/>
      <w:r w:rsidR="005364F2">
        <w:rPr>
          <w:rFonts w:ascii="Verdana" w:hAnsi="Verdana"/>
        </w:rPr>
        <w:t>.</w:t>
      </w:r>
      <w:r w:rsidR="004E1EB4" w:rsidRPr="00C45A16">
        <w:rPr>
          <w:rFonts w:ascii="Verdana" w:hAnsi="Verdana"/>
        </w:rPr>
        <w:t xml:space="preserve"> Nadat de </w:t>
      </w:r>
      <w:proofErr w:type="spellStart"/>
      <w:r w:rsidR="004E1EB4" w:rsidRPr="00C45A16">
        <w:rPr>
          <w:rFonts w:ascii="Verdana" w:hAnsi="Verdana"/>
        </w:rPr>
        <w:t>klant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zijn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aankoop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wenst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te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voltooien</w:t>
      </w:r>
      <w:proofErr w:type="spellEnd"/>
      <w:r w:rsidR="004E1EB4" w:rsidRPr="00C45A16">
        <w:rPr>
          <w:rFonts w:ascii="Verdana" w:hAnsi="Verdana"/>
        </w:rPr>
        <w:t xml:space="preserve">, dan </w:t>
      </w:r>
      <w:proofErr w:type="spellStart"/>
      <w:r w:rsidR="004E1EB4" w:rsidRPr="00C45A16">
        <w:rPr>
          <w:rFonts w:ascii="Verdana" w:hAnsi="Verdana"/>
        </w:rPr>
        <w:t>zal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een</w:t>
      </w:r>
      <w:proofErr w:type="spellEnd"/>
      <w:r w:rsidR="004E1EB4" w:rsidRPr="00C45A16">
        <w:rPr>
          <w:rFonts w:ascii="Verdana" w:hAnsi="Verdana"/>
        </w:rPr>
        <w:t xml:space="preserve"> email </w:t>
      </w:r>
      <w:proofErr w:type="spellStart"/>
      <w:r w:rsidR="004E1EB4" w:rsidRPr="00C45A16">
        <w:rPr>
          <w:rFonts w:ascii="Verdana" w:hAnsi="Verdana"/>
        </w:rPr>
        <w:t>gestuurd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worden</w:t>
      </w:r>
      <w:proofErr w:type="spellEnd"/>
      <w:r w:rsidR="004E1EB4" w:rsidRPr="00C45A16">
        <w:rPr>
          <w:rFonts w:ascii="Verdana" w:hAnsi="Verdana"/>
        </w:rPr>
        <w:t xml:space="preserve"> met de </w:t>
      </w:r>
      <w:proofErr w:type="spellStart"/>
      <w:r w:rsidR="004E1EB4" w:rsidRPr="00C45A16">
        <w:rPr>
          <w:rFonts w:ascii="Verdana" w:hAnsi="Verdana"/>
        </w:rPr>
        <w:t>factuur</w:t>
      </w:r>
      <w:proofErr w:type="spellEnd"/>
      <w:r w:rsidR="004E1EB4" w:rsidRPr="00C45A16">
        <w:rPr>
          <w:rFonts w:ascii="Verdana" w:hAnsi="Verdana"/>
        </w:rPr>
        <w:t>/</w:t>
      </w:r>
      <w:proofErr w:type="spellStart"/>
      <w:r w:rsidR="004E1EB4" w:rsidRPr="00C45A16">
        <w:rPr>
          <w:rFonts w:ascii="Verdana" w:hAnsi="Verdana"/>
        </w:rPr>
        <w:t>overzicht</w:t>
      </w:r>
      <w:proofErr w:type="spellEnd"/>
      <w:r w:rsidR="004E1EB4" w:rsidRPr="00C45A16">
        <w:rPr>
          <w:rFonts w:ascii="Verdana" w:hAnsi="Verdana"/>
        </w:rPr>
        <w:t xml:space="preserve"> van de </w:t>
      </w:r>
      <w:proofErr w:type="spellStart"/>
      <w:r w:rsidR="004E1EB4" w:rsidRPr="00C45A16">
        <w:rPr>
          <w:rFonts w:ascii="Verdana" w:hAnsi="Verdana"/>
        </w:rPr>
        <w:t>producten</w:t>
      </w:r>
      <w:proofErr w:type="spellEnd"/>
      <w:r w:rsidR="004E1EB4" w:rsidRPr="00C45A16">
        <w:rPr>
          <w:rFonts w:ascii="Verdana" w:hAnsi="Verdana"/>
        </w:rPr>
        <w:t xml:space="preserve"> die men </w:t>
      </w:r>
      <w:proofErr w:type="spellStart"/>
      <w:r w:rsidR="004E1EB4" w:rsidRPr="00C45A16">
        <w:rPr>
          <w:rFonts w:ascii="Verdana" w:hAnsi="Verdana"/>
        </w:rPr>
        <w:t>gekocht</w:t>
      </w:r>
      <w:proofErr w:type="spellEnd"/>
      <w:r w:rsidR="004E1EB4" w:rsidRPr="00C45A16">
        <w:rPr>
          <w:rFonts w:ascii="Verdana" w:hAnsi="Verdana"/>
        </w:rPr>
        <w:t xml:space="preserve"> </w:t>
      </w:r>
      <w:proofErr w:type="spellStart"/>
      <w:r w:rsidR="004E1EB4" w:rsidRPr="00C45A16">
        <w:rPr>
          <w:rFonts w:ascii="Verdana" w:hAnsi="Verdana"/>
        </w:rPr>
        <w:t>heeft</w:t>
      </w:r>
      <w:proofErr w:type="spellEnd"/>
      <w:r w:rsidR="005364F2">
        <w:rPr>
          <w:rFonts w:ascii="Verdana" w:hAnsi="Verdana"/>
        </w:rPr>
        <w:t xml:space="preserve"> op </w:t>
      </w:r>
      <w:proofErr w:type="spellStart"/>
      <w:r w:rsidR="005364F2">
        <w:rPr>
          <w:rFonts w:ascii="Verdana" w:hAnsi="Verdana"/>
        </w:rPr>
        <w:t>dat</w:t>
      </w:r>
      <w:proofErr w:type="spellEnd"/>
      <w:r w:rsidR="005364F2">
        <w:rPr>
          <w:rFonts w:ascii="Verdana" w:hAnsi="Verdana"/>
        </w:rPr>
        <w:t xml:space="preserve"> moment</w:t>
      </w:r>
      <w:r w:rsidR="004E1EB4" w:rsidRPr="00C45A16">
        <w:rPr>
          <w:rFonts w:ascii="Verdana" w:hAnsi="Verdana"/>
        </w:rPr>
        <w:t>.</w:t>
      </w:r>
    </w:p>
    <w:p w14:paraId="6E7D728F" w14:textId="25ADEB02" w:rsidR="004E1EB4" w:rsidRPr="00C45A16" w:rsidRDefault="004E1EB4" w:rsidP="00D156B6">
      <w:pPr>
        <w:rPr>
          <w:rFonts w:ascii="Verdana" w:hAnsi="Verdana"/>
        </w:rPr>
      </w:pPr>
      <w:r w:rsidRPr="00C45A16">
        <w:rPr>
          <w:rFonts w:ascii="Verdana" w:hAnsi="Verdana"/>
        </w:rPr>
        <w:t xml:space="preserve">De </w:t>
      </w:r>
      <w:proofErr w:type="spellStart"/>
      <w:r w:rsidRPr="00C45A16">
        <w:rPr>
          <w:rFonts w:ascii="Verdana" w:hAnsi="Verdana"/>
        </w:rPr>
        <w:t>klant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heeft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na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zich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geregistreerd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te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hebben</w:t>
      </w:r>
      <w:proofErr w:type="spellEnd"/>
      <w:r w:rsidRPr="00C45A16">
        <w:rPr>
          <w:rFonts w:ascii="Verdana" w:hAnsi="Verdana"/>
        </w:rPr>
        <w:t xml:space="preserve"> de </w:t>
      </w:r>
      <w:proofErr w:type="spellStart"/>
      <w:r w:rsidRPr="00C45A16">
        <w:rPr>
          <w:rFonts w:ascii="Verdana" w:hAnsi="Verdana"/>
        </w:rPr>
        <w:t>mogelijkheid</w:t>
      </w:r>
      <w:proofErr w:type="spellEnd"/>
      <w:r w:rsidRPr="00C45A16">
        <w:rPr>
          <w:rFonts w:ascii="Verdana" w:hAnsi="Verdana"/>
        </w:rPr>
        <w:t xml:space="preserve"> om </w:t>
      </w:r>
      <w:proofErr w:type="spellStart"/>
      <w:r w:rsidRPr="00C45A16">
        <w:rPr>
          <w:rFonts w:ascii="Verdana" w:hAnsi="Verdana"/>
        </w:rPr>
        <w:t>zich</w:t>
      </w:r>
      <w:proofErr w:type="spellEnd"/>
      <w:r w:rsidRPr="00C45A16">
        <w:rPr>
          <w:rFonts w:ascii="Verdana" w:hAnsi="Verdana"/>
        </w:rPr>
        <w:t xml:space="preserve"> in </w:t>
      </w:r>
      <w:proofErr w:type="spellStart"/>
      <w:r w:rsidRPr="00C45A16">
        <w:rPr>
          <w:rFonts w:ascii="Verdana" w:hAnsi="Verdana"/>
        </w:rPr>
        <w:t>te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loggen</w:t>
      </w:r>
      <w:proofErr w:type="spellEnd"/>
      <w:r w:rsidRPr="00C45A16">
        <w:rPr>
          <w:rFonts w:ascii="Verdana" w:hAnsi="Verdana"/>
        </w:rPr>
        <w:t xml:space="preserve"> met </w:t>
      </w:r>
      <w:proofErr w:type="spellStart"/>
      <w:r w:rsidRPr="00C45A16">
        <w:rPr>
          <w:rFonts w:ascii="Verdana" w:hAnsi="Verdana"/>
        </w:rPr>
        <w:t>zij</w:t>
      </w:r>
      <w:proofErr w:type="spellEnd"/>
      <w:r w:rsidRPr="00C45A16">
        <w:rPr>
          <w:rFonts w:ascii="Verdana" w:hAnsi="Verdana"/>
        </w:rPr>
        <w:t xml:space="preserve"> email </w:t>
      </w:r>
      <w:proofErr w:type="spellStart"/>
      <w:r w:rsidRPr="00C45A16">
        <w:rPr>
          <w:rFonts w:ascii="Verdana" w:hAnsi="Verdana"/>
        </w:rPr>
        <w:t>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paswoord</w:t>
      </w:r>
      <w:proofErr w:type="spellEnd"/>
      <w:r w:rsidRPr="00C45A16">
        <w:rPr>
          <w:rFonts w:ascii="Verdana" w:hAnsi="Verdana"/>
        </w:rPr>
        <w:t xml:space="preserve"> of met </w:t>
      </w:r>
      <w:proofErr w:type="spellStart"/>
      <w:r w:rsidRPr="00C45A16">
        <w:rPr>
          <w:rFonts w:ascii="Verdana" w:hAnsi="Verdana"/>
        </w:rPr>
        <w:t>behulp</w:t>
      </w:r>
      <w:proofErr w:type="spellEnd"/>
      <w:r w:rsidRPr="00C45A16">
        <w:rPr>
          <w:rFonts w:ascii="Verdana" w:hAnsi="Verdana"/>
        </w:rPr>
        <w:t xml:space="preserve"> van </w:t>
      </w:r>
      <w:proofErr w:type="spellStart"/>
      <w:r w:rsidRPr="00C45A16">
        <w:rPr>
          <w:rFonts w:ascii="Verdana" w:hAnsi="Verdana"/>
        </w:rPr>
        <w:t>zij</w:t>
      </w:r>
      <w:r w:rsidR="00923AA4" w:rsidRPr="00C45A16">
        <w:rPr>
          <w:rFonts w:ascii="Verdana" w:hAnsi="Verdana"/>
        </w:rPr>
        <w:t>n</w:t>
      </w:r>
      <w:proofErr w:type="spellEnd"/>
      <w:r w:rsidRPr="00C45A16">
        <w:rPr>
          <w:rFonts w:ascii="Verdana" w:hAnsi="Verdana"/>
        </w:rPr>
        <w:t xml:space="preserve"> Gmail account.</w:t>
      </w:r>
    </w:p>
    <w:p w14:paraId="44D3EB58" w14:textId="77777777" w:rsidR="005364F2" w:rsidRDefault="00C20FDD" w:rsidP="00C20FDD">
      <w:pPr>
        <w:rPr>
          <w:rFonts w:ascii="Verdana" w:hAnsi="Verdana"/>
        </w:rPr>
      </w:pPr>
      <w:r w:rsidRPr="00C45A16">
        <w:rPr>
          <w:rFonts w:ascii="Verdana" w:hAnsi="Verdana"/>
          <w:b/>
          <w:bCs/>
          <w:noProof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67D1EF28" wp14:editId="49FB371B">
                <wp:simplePos x="0" y="0"/>
                <wp:positionH relativeFrom="margin">
                  <wp:posOffset>95250</wp:posOffset>
                </wp:positionH>
                <wp:positionV relativeFrom="margin">
                  <wp:posOffset>5057775</wp:posOffset>
                </wp:positionV>
                <wp:extent cx="6143625" cy="2495550"/>
                <wp:effectExtent l="0" t="0" r="9525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495550"/>
                          <a:chOff x="0" y="0"/>
                          <a:chExt cx="3567448" cy="15395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3B933" w14:textId="221B64CE" w:rsidR="00C20FDD" w:rsidRDefault="00C20FDD" w:rsidP="00C20FD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Opmerkingen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156E8" w14:textId="318447C2" w:rsidR="00C20FDD" w:rsidRDefault="00C20FDD" w:rsidP="00C20F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C20FDD">
                                <w:t xml:space="preserve">Het </w:t>
                              </w:r>
                              <w:proofErr w:type="spellStart"/>
                              <w:r w:rsidRPr="00C20FDD">
                                <w:t>betalen</w:t>
                              </w:r>
                              <w:proofErr w:type="spellEnd"/>
                              <w:r w:rsidRPr="00C20FDD">
                                <w:t xml:space="preserve"> van de </w:t>
                              </w:r>
                              <w:proofErr w:type="spellStart"/>
                              <w:r w:rsidRPr="00C20FDD">
                                <w:t>producten</w:t>
                              </w:r>
                              <w:proofErr w:type="spellEnd"/>
                              <w:r w:rsidRPr="00C20FDD">
                                <w:t xml:space="preserve"> zit </w:t>
                              </w:r>
                              <w:proofErr w:type="spellStart"/>
                              <w:r w:rsidRPr="00C20FDD">
                                <w:t>niet</w:t>
                              </w:r>
                              <w:proofErr w:type="spellEnd"/>
                              <w:r w:rsidRPr="00C20FDD">
                                <w:t xml:space="preserve"> </w:t>
                              </w:r>
                              <w:proofErr w:type="spellStart"/>
                              <w:r w:rsidRPr="00C20FDD">
                                <w:t>geimplementeerd</w:t>
                              </w:r>
                              <w:proofErr w:type="spellEnd"/>
                              <w:r w:rsidRPr="00C20FDD">
                                <w:t xml:space="preserve"> in de </w:t>
                              </w:r>
                              <w:proofErr w:type="spellStart"/>
                              <w:r w:rsidRPr="00C20FDD">
                                <w:t>webshop</w:t>
                              </w:r>
                              <w:proofErr w:type="spellEnd"/>
                              <w:r w:rsidRPr="00C20FDD">
                                <w:t>.</w:t>
                              </w:r>
                            </w:p>
                            <w:p w14:paraId="3AC19C6B" w14:textId="09EF559C" w:rsidR="00C20FDD" w:rsidRDefault="00C20FDD" w:rsidP="00C20F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Mogelijkheid</w:t>
                              </w:r>
                              <w:proofErr w:type="spellEnd"/>
                              <w:r>
                                <w:t xml:space="preserve"> om de </w:t>
                              </w:r>
                              <w:proofErr w:type="spellStart"/>
                              <w:r>
                                <w:t>webshop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veranderen</w:t>
                              </w:r>
                              <w:proofErr w:type="spellEnd"/>
                              <w:r>
                                <w:t xml:space="preserve"> van </w:t>
                              </w:r>
                              <w:proofErr w:type="spellStart"/>
                              <w:r>
                                <w:t>onderwerp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3DB3E8C9" w14:textId="77777777" w:rsidR="00C20FDD" w:rsidRPr="00C20FDD" w:rsidRDefault="00C20FDD" w:rsidP="00C20F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</w:p>
                            <w:p w14:paraId="15E4CC65" w14:textId="2CEFC01C" w:rsidR="00C20FDD" w:rsidRPr="00C20FDD" w:rsidRDefault="00C20FDD" w:rsidP="00C20FDD">
                              <w:pPr>
                                <w:pStyle w:val="ListParagraph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D1EF28" id="Group 198" o:spid="_x0000_s1028" style="position:absolute;margin-left:7.5pt;margin-top:398.25pt;width:483.75pt;height:196.5pt;z-index:251662336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">
                <v:rect id="Rectangle 199" o:spid="_x0000_s102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5C03B933" w14:textId="221B64CE" w:rsidR="00C20FDD" w:rsidRDefault="00C20FDD" w:rsidP="00C20FDD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Opmerkingen</w:t>
                        </w:r>
                        <w:proofErr w:type="spellEnd"/>
                      </w:p>
                    </w:txbxContent>
                  </v:textbox>
                </v:rect>
                <v:shape id="Text Box 200" o:spid="_x0000_s1030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3C6156E8" w14:textId="318447C2" w:rsidR="00C20FDD" w:rsidRDefault="00C20FDD" w:rsidP="00C20F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C20FDD">
                          <w:t xml:space="preserve">Het </w:t>
                        </w:r>
                        <w:proofErr w:type="spellStart"/>
                        <w:r w:rsidRPr="00C20FDD">
                          <w:t>betalen</w:t>
                        </w:r>
                        <w:proofErr w:type="spellEnd"/>
                        <w:r w:rsidRPr="00C20FDD">
                          <w:t xml:space="preserve"> van de </w:t>
                        </w:r>
                        <w:proofErr w:type="spellStart"/>
                        <w:r w:rsidRPr="00C20FDD">
                          <w:t>producten</w:t>
                        </w:r>
                        <w:proofErr w:type="spellEnd"/>
                        <w:r w:rsidRPr="00C20FDD">
                          <w:t xml:space="preserve"> zit </w:t>
                        </w:r>
                        <w:proofErr w:type="spellStart"/>
                        <w:r w:rsidRPr="00C20FDD">
                          <w:t>niet</w:t>
                        </w:r>
                        <w:proofErr w:type="spellEnd"/>
                        <w:r w:rsidRPr="00C20FDD">
                          <w:t xml:space="preserve"> </w:t>
                        </w:r>
                        <w:proofErr w:type="spellStart"/>
                        <w:r w:rsidRPr="00C20FDD">
                          <w:t>geimplementeerd</w:t>
                        </w:r>
                        <w:proofErr w:type="spellEnd"/>
                        <w:r w:rsidRPr="00C20FDD">
                          <w:t xml:space="preserve"> in de </w:t>
                        </w:r>
                        <w:proofErr w:type="spellStart"/>
                        <w:r w:rsidRPr="00C20FDD">
                          <w:t>webshop</w:t>
                        </w:r>
                        <w:proofErr w:type="spellEnd"/>
                        <w:r w:rsidRPr="00C20FDD">
                          <w:t>.</w:t>
                        </w:r>
                      </w:p>
                      <w:p w14:paraId="3AC19C6B" w14:textId="09EF559C" w:rsidR="00C20FDD" w:rsidRDefault="00C20FDD" w:rsidP="00C20F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Mogelijkheid</w:t>
                        </w:r>
                        <w:proofErr w:type="spellEnd"/>
                        <w:r>
                          <w:t xml:space="preserve"> om de </w:t>
                        </w:r>
                        <w:proofErr w:type="spellStart"/>
                        <w:r>
                          <w:t>webshop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veranderen</w:t>
                        </w:r>
                        <w:proofErr w:type="spellEnd"/>
                        <w:r>
                          <w:t xml:space="preserve"> van </w:t>
                        </w:r>
                        <w:proofErr w:type="spellStart"/>
                        <w:r>
                          <w:t>onderwerp</w:t>
                        </w:r>
                        <w:proofErr w:type="spellEnd"/>
                        <w:r>
                          <w:t>.</w:t>
                        </w:r>
                      </w:p>
                      <w:p w14:paraId="3DB3E8C9" w14:textId="77777777" w:rsidR="00C20FDD" w:rsidRPr="00C20FDD" w:rsidRDefault="00C20FDD" w:rsidP="00C20F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</w:p>
                      <w:p w14:paraId="15E4CC65" w14:textId="2CEFC01C" w:rsidR="00C20FDD" w:rsidRPr="00C20FDD" w:rsidRDefault="00C20FDD" w:rsidP="00C20FDD">
                        <w:pPr>
                          <w:pStyle w:val="ListParagraph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366CF8E" w14:textId="77777777" w:rsidR="005364F2" w:rsidRDefault="005364F2" w:rsidP="00C20FDD">
      <w:pPr>
        <w:rPr>
          <w:rFonts w:ascii="Verdana" w:hAnsi="Verdana"/>
        </w:rPr>
      </w:pPr>
    </w:p>
    <w:p w14:paraId="2A11957D" w14:textId="77777777" w:rsidR="005364F2" w:rsidRDefault="005364F2" w:rsidP="00C20FDD">
      <w:pPr>
        <w:rPr>
          <w:rFonts w:ascii="Verdana" w:hAnsi="Verdana"/>
        </w:rPr>
      </w:pPr>
    </w:p>
    <w:p w14:paraId="507749B6" w14:textId="77777777" w:rsidR="005364F2" w:rsidRDefault="005364F2" w:rsidP="00C20FDD">
      <w:pPr>
        <w:rPr>
          <w:rFonts w:ascii="Verdana" w:hAnsi="Verdana"/>
        </w:rPr>
      </w:pPr>
    </w:p>
    <w:p w14:paraId="2245642E" w14:textId="77777777" w:rsidR="005364F2" w:rsidRDefault="005364F2" w:rsidP="00C20FDD">
      <w:pPr>
        <w:rPr>
          <w:rFonts w:ascii="Verdana" w:hAnsi="Verdana"/>
        </w:rPr>
      </w:pPr>
    </w:p>
    <w:p w14:paraId="1A53B0A1" w14:textId="77777777" w:rsidR="005364F2" w:rsidRDefault="005364F2" w:rsidP="00C20FDD">
      <w:pPr>
        <w:rPr>
          <w:rFonts w:ascii="Verdana" w:hAnsi="Verdana"/>
        </w:rPr>
      </w:pPr>
    </w:p>
    <w:p w14:paraId="334A6F40" w14:textId="77777777" w:rsidR="005364F2" w:rsidRDefault="005364F2" w:rsidP="00C20FDD">
      <w:pPr>
        <w:rPr>
          <w:rFonts w:ascii="Verdana" w:hAnsi="Verdana"/>
        </w:rPr>
      </w:pPr>
    </w:p>
    <w:p w14:paraId="4DA722F7" w14:textId="77777777" w:rsidR="005364F2" w:rsidRDefault="005364F2" w:rsidP="00C20FDD">
      <w:pPr>
        <w:rPr>
          <w:rFonts w:ascii="Verdana" w:hAnsi="Verdana"/>
        </w:rPr>
      </w:pPr>
    </w:p>
    <w:p w14:paraId="6769F8FE" w14:textId="635A966F" w:rsidR="004E1EB4" w:rsidRPr="00C45A16" w:rsidRDefault="00640043" w:rsidP="00640043">
      <w:pPr>
        <w:pStyle w:val="Heading1"/>
        <w:rPr>
          <w:rFonts w:ascii="Verdana" w:hAnsi="Verdana"/>
        </w:rPr>
      </w:pPr>
      <w:bookmarkStart w:id="3" w:name="_Toc29453317"/>
      <w:r w:rsidRPr="00C45A16">
        <w:rPr>
          <w:rFonts w:ascii="Verdana" w:hAnsi="Verdana"/>
        </w:rPr>
        <w:lastRenderedPageBreak/>
        <w:t>Structuur van het programma</w:t>
      </w:r>
      <w:bookmarkEnd w:id="3"/>
    </w:p>
    <w:p w14:paraId="5FF7014D" w14:textId="266BA3F8" w:rsidR="00640043" w:rsidRPr="00C45A16" w:rsidRDefault="00640043" w:rsidP="00640043">
      <w:pPr>
        <w:rPr>
          <w:rFonts w:ascii="Verdana" w:hAnsi="Verdana"/>
        </w:rPr>
      </w:pPr>
    </w:p>
    <w:p w14:paraId="097FEE09" w14:textId="02E62160" w:rsidR="00640043" w:rsidRPr="00C45A16" w:rsidRDefault="00640043" w:rsidP="00640043">
      <w:pPr>
        <w:pStyle w:val="Heading1"/>
        <w:rPr>
          <w:rFonts w:ascii="Verdana" w:hAnsi="Verdana"/>
        </w:rPr>
      </w:pPr>
      <w:bookmarkStart w:id="4" w:name="_Toc29453318"/>
      <w:r w:rsidRPr="00C45A16">
        <w:rPr>
          <w:rFonts w:ascii="Verdana" w:hAnsi="Verdana"/>
        </w:rPr>
        <w:t>Uiteenzetting technologie</w:t>
      </w:r>
      <w:bookmarkEnd w:id="4"/>
    </w:p>
    <w:p w14:paraId="519B0BEF" w14:textId="2CEBBDA1" w:rsidR="00640043" w:rsidRDefault="00640043" w:rsidP="00640043">
      <w:pPr>
        <w:rPr>
          <w:rFonts w:ascii="Verdana" w:hAnsi="Verdana"/>
        </w:rPr>
      </w:pPr>
    </w:p>
    <w:p w14:paraId="668B38FE" w14:textId="77777777" w:rsidR="005364F2" w:rsidRPr="00C45A16" w:rsidRDefault="005364F2" w:rsidP="005364F2">
      <w:pPr>
        <w:rPr>
          <w:rFonts w:ascii="Verdana" w:hAnsi="Verdana"/>
        </w:rPr>
      </w:pPr>
      <w:proofErr w:type="spellStart"/>
      <w:r w:rsidRPr="00C45A16">
        <w:rPr>
          <w:rFonts w:ascii="Verdana" w:hAnsi="Verdana"/>
        </w:rPr>
        <w:t>dat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gebruikt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maakt</w:t>
      </w:r>
      <w:proofErr w:type="spellEnd"/>
      <w:r w:rsidRPr="00C45A16">
        <w:rPr>
          <w:rFonts w:ascii="Verdana" w:hAnsi="Verdana"/>
        </w:rPr>
        <w:t xml:space="preserve"> van rest services om de data </w:t>
      </w:r>
      <w:proofErr w:type="spellStart"/>
      <w:r w:rsidRPr="00C45A16">
        <w:rPr>
          <w:rFonts w:ascii="Verdana" w:hAnsi="Verdana"/>
        </w:rPr>
        <w:t>te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voorzien</w:t>
      </w:r>
      <w:proofErr w:type="spellEnd"/>
      <w:r w:rsidRPr="00C45A16">
        <w:rPr>
          <w:rFonts w:ascii="Verdana" w:hAnsi="Verdana"/>
        </w:rPr>
        <w:t xml:space="preserve"> in de </w:t>
      </w:r>
      <w:proofErr w:type="spellStart"/>
      <w:r w:rsidRPr="00C45A16">
        <w:rPr>
          <w:rFonts w:ascii="Verdana" w:hAnsi="Verdana"/>
        </w:rPr>
        <w:t>webshop</w:t>
      </w:r>
      <w:proofErr w:type="spellEnd"/>
      <w:r w:rsidRPr="00C45A16">
        <w:rPr>
          <w:rFonts w:ascii="Verdana" w:hAnsi="Verdana"/>
        </w:rPr>
        <w:t xml:space="preserve">. Het leek me </w:t>
      </w:r>
      <w:proofErr w:type="spellStart"/>
      <w:r w:rsidRPr="00C45A16">
        <w:rPr>
          <w:rFonts w:ascii="Verdana" w:hAnsi="Verdana"/>
        </w:rPr>
        <w:t>interesant</w:t>
      </w:r>
      <w:proofErr w:type="spellEnd"/>
      <w:r w:rsidRPr="00C45A16">
        <w:rPr>
          <w:rFonts w:ascii="Verdana" w:hAnsi="Verdana"/>
        </w:rPr>
        <w:t xml:space="preserve"> om </w:t>
      </w:r>
      <w:proofErr w:type="spellStart"/>
      <w:r w:rsidRPr="00C45A16">
        <w:rPr>
          <w:rFonts w:ascii="Verdana" w:hAnsi="Verdana"/>
        </w:rPr>
        <w:t>te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kiezen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voor</w:t>
      </w:r>
      <w:proofErr w:type="spellEnd"/>
      <w:r w:rsidRPr="00C45A16">
        <w:rPr>
          <w:rFonts w:ascii="Verdana" w:hAnsi="Verdana"/>
        </w:rPr>
        <w:t xml:space="preserve"> Angular </w:t>
      </w:r>
      <w:proofErr w:type="spellStart"/>
      <w:r w:rsidRPr="00C45A16">
        <w:rPr>
          <w:rFonts w:ascii="Verdana" w:hAnsi="Verdana"/>
        </w:rPr>
        <w:t>als</w:t>
      </w:r>
      <w:proofErr w:type="spellEnd"/>
      <w:r w:rsidRPr="00C45A16">
        <w:rPr>
          <w:rFonts w:ascii="Verdana" w:hAnsi="Verdana"/>
        </w:rPr>
        <w:t xml:space="preserve"> front-end </w:t>
      </w:r>
      <w:proofErr w:type="spellStart"/>
      <w:r w:rsidRPr="00C45A16">
        <w:rPr>
          <w:rFonts w:ascii="Verdana" w:hAnsi="Verdana"/>
        </w:rPr>
        <w:t>en</w:t>
      </w:r>
      <w:proofErr w:type="spellEnd"/>
      <w:r w:rsidRPr="00C45A16">
        <w:rPr>
          <w:rFonts w:ascii="Verdana" w:hAnsi="Verdana"/>
        </w:rPr>
        <w:t xml:space="preserve"> C# </w:t>
      </w:r>
      <w:proofErr w:type="spellStart"/>
      <w:r w:rsidRPr="00C45A16">
        <w:rPr>
          <w:rFonts w:ascii="Verdana" w:hAnsi="Verdana"/>
        </w:rPr>
        <w:t>als</w:t>
      </w:r>
      <w:proofErr w:type="spellEnd"/>
      <w:r w:rsidRPr="00C45A16">
        <w:rPr>
          <w:rFonts w:ascii="Verdana" w:hAnsi="Verdana"/>
        </w:rPr>
        <w:t xml:space="preserve"> back-end. Angular is </w:t>
      </w:r>
      <w:proofErr w:type="spellStart"/>
      <w:r w:rsidRPr="00C45A16">
        <w:rPr>
          <w:rFonts w:ascii="Verdana" w:hAnsi="Verdana"/>
        </w:rPr>
        <w:t>een</w:t>
      </w:r>
      <w:proofErr w:type="spellEnd"/>
      <w:r w:rsidRPr="00C45A16">
        <w:rPr>
          <w:rFonts w:ascii="Verdana" w:hAnsi="Verdana"/>
        </w:rPr>
        <w:t xml:space="preserve"> framework die de </w:t>
      </w:r>
      <w:proofErr w:type="spellStart"/>
      <w:r w:rsidRPr="00C45A16">
        <w:rPr>
          <w:rFonts w:ascii="Verdana" w:hAnsi="Verdana"/>
        </w:rPr>
        <w:t>programmeur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voorziet</w:t>
      </w:r>
      <w:proofErr w:type="spellEnd"/>
      <w:r w:rsidRPr="00C45A16">
        <w:rPr>
          <w:rFonts w:ascii="Verdana" w:hAnsi="Verdana"/>
        </w:rPr>
        <w:t xml:space="preserve"> om </w:t>
      </w:r>
      <w:proofErr w:type="spellStart"/>
      <w:r w:rsidRPr="00C45A16">
        <w:rPr>
          <w:rFonts w:ascii="Verdana" w:hAnsi="Verdana"/>
        </w:rPr>
        <w:t>iedere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pagina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als</w:t>
      </w:r>
      <w:proofErr w:type="spellEnd"/>
      <w:r w:rsidRPr="00C45A16">
        <w:rPr>
          <w:rFonts w:ascii="Verdana" w:hAnsi="Verdana"/>
        </w:rPr>
        <w:t xml:space="preserve"> component </w:t>
      </w:r>
      <w:proofErr w:type="spellStart"/>
      <w:r w:rsidRPr="00C45A16">
        <w:rPr>
          <w:rFonts w:ascii="Verdana" w:hAnsi="Verdana"/>
        </w:rPr>
        <w:t>laat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maken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zodat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er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een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duidelijk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structuur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ontstaat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bij</w:t>
      </w:r>
      <w:proofErr w:type="spellEnd"/>
      <w:r w:rsidRPr="00C45A16">
        <w:rPr>
          <w:rFonts w:ascii="Verdana" w:hAnsi="Verdana"/>
        </w:rPr>
        <w:t xml:space="preserve"> het </w:t>
      </w:r>
      <w:proofErr w:type="spellStart"/>
      <w:r w:rsidRPr="00C45A16">
        <w:rPr>
          <w:rFonts w:ascii="Verdana" w:hAnsi="Verdana"/>
        </w:rPr>
        <w:t>implementeren</w:t>
      </w:r>
      <w:proofErr w:type="spellEnd"/>
      <w:r w:rsidRPr="00C45A16">
        <w:rPr>
          <w:rFonts w:ascii="Verdana" w:hAnsi="Verdana"/>
        </w:rPr>
        <w:t xml:space="preserve">. Angular </w:t>
      </w:r>
      <w:proofErr w:type="spellStart"/>
      <w:r w:rsidRPr="00C45A16">
        <w:rPr>
          <w:rFonts w:ascii="Verdana" w:hAnsi="Verdana"/>
        </w:rPr>
        <w:t>gebruikt</w:t>
      </w:r>
      <w:proofErr w:type="spellEnd"/>
      <w:r w:rsidRPr="00C45A16">
        <w:rPr>
          <w:rFonts w:ascii="Verdana" w:hAnsi="Verdana"/>
        </w:rPr>
        <w:t xml:space="preserve"> Typescript </w:t>
      </w:r>
      <w:proofErr w:type="spellStart"/>
      <w:r w:rsidRPr="00C45A16">
        <w:rPr>
          <w:rFonts w:ascii="Verdana" w:hAnsi="Verdana"/>
        </w:rPr>
        <w:t>als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programmeertaal</w:t>
      </w:r>
      <w:proofErr w:type="spellEnd"/>
      <w:r w:rsidRPr="00C45A16">
        <w:rPr>
          <w:rFonts w:ascii="Verdana" w:hAnsi="Verdana"/>
        </w:rPr>
        <w:t xml:space="preserve">. Typescript is </w:t>
      </w:r>
      <w:proofErr w:type="spellStart"/>
      <w:r w:rsidRPr="00C45A16">
        <w:rPr>
          <w:rFonts w:ascii="Verdana" w:hAnsi="Verdana"/>
        </w:rPr>
        <w:t>een</w:t>
      </w:r>
      <w:proofErr w:type="spellEnd"/>
      <w:r w:rsidRPr="00C45A16">
        <w:rPr>
          <w:rFonts w:ascii="Verdana" w:hAnsi="Verdana"/>
        </w:rPr>
        <w:t xml:space="preserve"> </w:t>
      </w:r>
      <w:proofErr w:type="spellStart"/>
      <w:r w:rsidRPr="00C45A16">
        <w:rPr>
          <w:rFonts w:ascii="Verdana" w:hAnsi="Verdana"/>
        </w:rPr>
        <w:t>aftakking</w:t>
      </w:r>
      <w:proofErr w:type="spellEnd"/>
      <w:r w:rsidRPr="00C45A16">
        <w:rPr>
          <w:rFonts w:ascii="Verdana" w:hAnsi="Verdana"/>
        </w:rPr>
        <w:t xml:space="preserve"> van JavaScript</w:t>
      </w:r>
    </w:p>
    <w:p w14:paraId="6AD68A86" w14:textId="77777777" w:rsidR="005364F2" w:rsidRPr="00C45A16" w:rsidRDefault="005364F2" w:rsidP="00640043">
      <w:pPr>
        <w:rPr>
          <w:rFonts w:ascii="Verdana" w:hAnsi="Verdana"/>
        </w:rPr>
      </w:pPr>
    </w:p>
    <w:p w14:paraId="72CB545D" w14:textId="39FE3C6B" w:rsidR="00640043" w:rsidRPr="00C45A16" w:rsidRDefault="00640043" w:rsidP="00640043">
      <w:pPr>
        <w:pStyle w:val="Heading2"/>
        <w:rPr>
          <w:rFonts w:ascii="Verdana" w:hAnsi="Verdana"/>
        </w:rPr>
      </w:pPr>
      <w:bookmarkStart w:id="5" w:name="_Toc29453319"/>
      <w:r w:rsidRPr="00C45A16">
        <w:rPr>
          <w:rFonts w:ascii="Verdana" w:hAnsi="Verdana"/>
        </w:rPr>
        <w:t>Backend</w:t>
      </w:r>
      <w:bookmarkEnd w:id="5"/>
    </w:p>
    <w:p w14:paraId="69609E73" w14:textId="528F0698" w:rsidR="00640043" w:rsidRPr="00C45A16" w:rsidRDefault="00640043" w:rsidP="00640043">
      <w:pPr>
        <w:rPr>
          <w:rFonts w:ascii="Verdana" w:hAnsi="Verdana"/>
        </w:rPr>
      </w:pPr>
    </w:p>
    <w:p w14:paraId="61D4557F" w14:textId="7955BCFE" w:rsidR="00640043" w:rsidRPr="00C45A16" w:rsidRDefault="00640043" w:rsidP="00640043">
      <w:pPr>
        <w:pStyle w:val="Heading2"/>
        <w:rPr>
          <w:rFonts w:ascii="Verdana" w:hAnsi="Verdana"/>
        </w:rPr>
      </w:pPr>
      <w:bookmarkStart w:id="6" w:name="_Toc29453320"/>
      <w:r w:rsidRPr="00C45A16">
        <w:rPr>
          <w:rFonts w:ascii="Verdana" w:hAnsi="Verdana"/>
        </w:rPr>
        <w:t>Frontend</w:t>
      </w:r>
      <w:bookmarkEnd w:id="6"/>
    </w:p>
    <w:p w14:paraId="6940568E" w14:textId="64457035" w:rsidR="00640043" w:rsidRPr="00C45A16" w:rsidRDefault="00640043" w:rsidP="00640043">
      <w:pPr>
        <w:rPr>
          <w:rFonts w:ascii="Verdana" w:hAnsi="Verdana"/>
        </w:rPr>
      </w:pPr>
    </w:p>
    <w:p w14:paraId="56EE8D4D" w14:textId="07BDF707" w:rsidR="00640043" w:rsidRPr="00C45A16" w:rsidRDefault="00640043" w:rsidP="00640043">
      <w:pPr>
        <w:pStyle w:val="Heading1"/>
        <w:rPr>
          <w:rFonts w:ascii="Verdana" w:hAnsi="Verdana"/>
        </w:rPr>
      </w:pPr>
      <w:bookmarkStart w:id="7" w:name="_Toc29453321"/>
      <w:r w:rsidRPr="00C45A16">
        <w:rPr>
          <w:rFonts w:ascii="Verdana" w:hAnsi="Verdana"/>
        </w:rPr>
        <w:t>functionele vereisten</w:t>
      </w:r>
      <w:bookmarkEnd w:id="7"/>
    </w:p>
    <w:p w14:paraId="1DBA6FC8" w14:textId="145F13E4" w:rsidR="00640043" w:rsidRPr="00C45A16" w:rsidRDefault="00640043" w:rsidP="00640043">
      <w:pPr>
        <w:rPr>
          <w:rFonts w:ascii="Verdana" w:hAnsi="Verdana"/>
        </w:rPr>
      </w:pPr>
    </w:p>
    <w:p w14:paraId="1E8AC934" w14:textId="24EE473A" w:rsidR="00640043" w:rsidRPr="00C45A16" w:rsidRDefault="00640043" w:rsidP="00640043">
      <w:pPr>
        <w:pStyle w:val="Heading2"/>
        <w:rPr>
          <w:rFonts w:ascii="Verdana" w:hAnsi="Verdana"/>
          <w:shd w:val="clear" w:color="auto" w:fill="FFFFFF"/>
        </w:rPr>
      </w:pPr>
      <w:bookmarkStart w:id="8" w:name="_Toc29453322"/>
      <w:r w:rsidRPr="00C45A16">
        <w:rPr>
          <w:rFonts w:ascii="Verdana" w:hAnsi="Verdana"/>
          <w:shd w:val="clear" w:color="auto" w:fill="FFFFFF"/>
        </w:rPr>
        <w:t>use case diagram</w:t>
      </w:r>
      <w:bookmarkEnd w:id="8"/>
    </w:p>
    <w:p w14:paraId="642F3949" w14:textId="70216BDA" w:rsidR="00640043" w:rsidRPr="00C45A16" w:rsidRDefault="00640043" w:rsidP="00640043">
      <w:pPr>
        <w:rPr>
          <w:rFonts w:ascii="Verdana" w:hAnsi="Verdana" w:cs="Helvetica"/>
          <w:color w:val="3F4045"/>
          <w:sz w:val="21"/>
          <w:szCs w:val="21"/>
          <w:shd w:val="clear" w:color="auto" w:fill="FFFFFF"/>
        </w:rPr>
      </w:pPr>
    </w:p>
    <w:p w14:paraId="0A310396" w14:textId="7492459E" w:rsidR="00640043" w:rsidRPr="00C45A16" w:rsidRDefault="00640043" w:rsidP="00640043">
      <w:pPr>
        <w:pStyle w:val="Heading1"/>
        <w:rPr>
          <w:rFonts w:ascii="Verdana" w:hAnsi="Verdana"/>
          <w:shd w:val="clear" w:color="auto" w:fill="FFFFFF"/>
        </w:rPr>
      </w:pPr>
      <w:bookmarkStart w:id="9" w:name="_Toc29453323"/>
      <w:r w:rsidRPr="00C45A16">
        <w:rPr>
          <w:rFonts w:ascii="Verdana" w:hAnsi="Verdana"/>
          <w:shd w:val="clear" w:color="auto" w:fill="FFFFFF"/>
        </w:rPr>
        <w:t>overige (niet-)technische vereisten</w:t>
      </w:r>
      <w:bookmarkEnd w:id="9"/>
    </w:p>
    <w:p w14:paraId="2B16C620" w14:textId="51C8DD8F" w:rsidR="00640043" w:rsidRPr="00C45A16" w:rsidRDefault="00640043" w:rsidP="00640043">
      <w:pPr>
        <w:pStyle w:val="Heading2"/>
        <w:rPr>
          <w:rFonts w:ascii="Verdana" w:hAnsi="Verdana"/>
          <w:shd w:val="clear" w:color="auto" w:fill="FFFFFF"/>
        </w:rPr>
      </w:pPr>
      <w:bookmarkStart w:id="10" w:name="_Toc29453324"/>
      <w:r w:rsidRPr="00C45A16">
        <w:rPr>
          <w:rFonts w:ascii="Verdana" w:hAnsi="Verdana"/>
          <w:shd w:val="clear" w:color="auto" w:fill="FFFFFF"/>
        </w:rPr>
        <w:t>kostprijs</w:t>
      </w:r>
      <w:bookmarkEnd w:id="10"/>
    </w:p>
    <w:p w14:paraId="21E8A76B" w14:textId="756B7FFF" w:rsidR="00640043" w:rsidRPr="00C45A16" w:rsidRDefault="00640043" w:rsidP="00640043">
      <w:pPr>
        <w:rPr>
          <w:rFonts w:ascii="Verdana" w:hAnsi="Verdana"/>
        </w:rPr>
      </w:pPr>
    </w:p>
    <w:p w14:paraId="381A4875" w14:textId="7B512682" w:rsidR="00640043" w:rsidRPr="00C45A16" w:rsidRDefault="00640043" w:rsidP="00640043">
      <w:pPr>
        <w:pStyle w:val="Heading1"/>
        <w:rPr>
          <w:rFonts w:ascii="Verdana" w:hAnsi="Verdana"/>
        </w:rPr>
      </w:pPr>
      <w:bookmarkStart w:id="11" w:name="_Toc29453325"/>
      <w:r w:rsidRPr="00C45A16">
        <w:rPr>
          <w:rFonts w:ascii="Verdana" w:hAnsi="Verdana"/>
          <w:shd w:val="clear" w:color="auto" w:fill="FFFFFF"/>
        </w:rPr>
        <w:t>overzicht van de architectuur</w:t>
      </w:r>
      <w:bookmarkEnd w:id="11"/>
    </w:p>
    <w:p w14:paraId="55EF335D" w14:textId="4F4C263A" w:rsidR="00640043" w:rsidRPr="00C45A16" w:rsidRDefault="00640043" w:rsidP="00640043">
      <w:pPr>
        <w:rPr>
          <w:rFonts w:ascii="Verdana" w:hAnsi="Verdana"/>
        </w:rPr>
      </w:pPr>
    </w:p>
    <w:p w14:paraId="3763632D" w14:textId="3E5FAC2F" w:rsidR="00640043" w:rsidRPr="00C45A16" w:rsidRDefault="00640043" w:rsidP="00640043">
      <w:pPr>
        <w:pStyle w:val="Heading1"/>
        <w:rPr>
          <w:rFonts w:ascii="Verdana" w:hAnsi="Verdana"/>
        </w:rPr>
      </w:pPr>
      <w:bookmarkStart w:id="12" w:name="_Toc29453326"/>
      <w:r w:rsidRPr="00C45A16">
        <w:rPr>
          <w:rFonts w:ascii="Verdana" w:hAnsi="Verdana"/>
          <w:shd w:val="clear" w:color="auto" w:fill="FFFFFF"/>
        </w:rPr>
        <w:t>interactiediagrammen</w:t>
      </w:r>
      <w:bookmarkEnd w:id="12"/>
      <w:r w:rsidRPr="00C45A16">
        <w:rPr>
          <w:rFonts w:ascii="Verdana" w:hAnsi="Verdana"/>
          <w:shd w:val="clear" w:color="auto" w:fill="FFFFFF"/>
        </w:rPr>
        <w:t> </w:t>
      </w:r>
    </w:p>
    <w:p w14:paraId="0A3FDBC6" w14:textId="41DAA08C" w:rsidR="00640043" w:rsidRPr="00C45A16" w:rsidRDefault="00640043" w:rsidP="00640043">
      <w:pPr>
        <w:pStyle w:val="Heading1"/>
        <w:rPr>
          <w:rFonts w:ascii="Verdana" w:hAnsi="Verdana"/>
          <w:shd w:val="clear" w:color="auto" w:fill="FFFFFF"/>
        </w:rPr>
      </w:pPr>
      <w:bookmarkStart w:id="13" w:name="_Toc29453327"/>
      <w:r w:rsidRPr="00C45A16">
        <w:rPr>
          <w:rFonts w:ascii="Verdana" w:hAnsi="Verdana"/>
          <w:shd w:val="clear" w:color="auto" w:fill="FFFFFF"/>
        </w:rPr>
        <w:t>dataschema’s</w:t>
      </w:r>
      <w:bookmarkEnd w:id="13"/>
      <w:r w:rsidRPr="00C45A16">
        <w:rPr>
          <w:rFonts w:ascii="Verdana" w:hAnsi="Verdana"/>
          <w:shd w:val="clear" w:color="auto" w:fill="FFFFFF"/>
        </w:rPr>
        <w:t> </w:t>
      </w:r>
    </w:p>
    <w:p w14:paraId="7B4DF4C5" w14:textId="14323C3B" w:rsidR="00640043" w:rsidRPr="00C45A16" w:rsidRDefault="00640043" w:rsidP="00640043">
      <w:pPr>
        <w:rPr>
          <w:rFonts w:ascii="Verdana" w:hAnsi="Verdana"/>
        </w:rPr>
      </w:pPr>
    </w:p>
    <w:p w14:paraId="663D6AD7" w14:textId="1E2A98A7" w:rsidR="00640043" w:rsidRPr="00C45A16" w:rsidRDefault="00640043" w:rsidP="00640043">
      <w:pPr>
        <w:pStyle w:val="Heading1"/>
        <w:rPr>
          <w:rFonts w:ascii="Verdana" w:hAnsi="Verdana"/>
        </w:rPr>
      </w:pPr>
      <w:bookmarkStart w:id="14" w:name="_Toc29453328"/>
      <w:r w:rsidRPr="00C45A16">
        <w:rPr>
          <w:rFonts w:ascii="Verdana" w:hAnsi="Verdana"/>
          <w:shd w:val="clear" w:color="auto" w:fill="FFFFFF"/>
        </w:rPr>
        <w:lastRenderedPageBreak/>
        <w:t>beschrijving van deployment mogelijkheden, installatie procedure</w:t>
      </w:r>
      <w:bookmarkEnd w:id="14"/>
    </w:p>
    <w:p w14:paraId="32853E62" w14:textId="7B6A51A1" w:rsidR="00640043" w:rsidRPr="00C45A16" w:rsidRDefault="00640043" w:rsidP="00640043">
      <w:pPr>
        <w:pStyle w:val="Heading1"/>
        <w:rPr>
          <w:rFonts w:ascii="Verdana" w:hAnsi="Verdana"/>
        </w:rPr>
      </w:pPr>
      <w:bookmarkStart w:id="15" w:name="_Toc29453329"/>
      <w:r w:rsidRPr="00C45A16">
        <w:rPr>
          <w:rFonts w:ascii="Verdana" w:hAnsi="Verdana"/>
          <w:shd w:val="clear" w:color="auto" w:fill="FFFFFF"/>
        </w:rPr>
        <w:t>referenties</w:t>
      </w:r>
      <w:bookmarkEnd w:id="15"/>
    </w:p>
    <w:p w14:paraId="0DAA2A9A" w14:textId="64185B4F" w:rsidR="00640043" w:rsidRPr="00C45A16" w:rsidRDefault="00640043" w:rsidP="00640043">
      <w:pPr>
        <w:rPr>
          <w:rFonts w:ascii="Verdana" w:hAnsi="Verdana"/>
        </w:rPr>
      </w:pPr>
    </w:p>
    <w:sectPr w:rsidR="00640043" w:rsidRPr="00C45A16" w:rsidSect="00D156B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2B266" w14:textId="77777777" w:rsidR="00283D2A" w:rsidRDefault="00283D2A" w:rsidP="00D156B6">
      <w:pPr>
        <w:spacing w:after="0" w:line="240" w:lineRule="auto"/>
      </w:pPr>
      <w:r>
        <w:separator/>
      </w:r>
    </w:p>
  </w:endnote>
  <w:endnote w:type="continuationSeparator" w:id="0">
    <w:p w14:paraId="27F4E7CA" w14:textId="77777777" w:rsidR="00283D2A" w:rsidRDefault="00283D2A" w:rsidP="00D1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791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D0D70" w14:textId="77777777" w:rsidR="004E1EB4" w:rsidRDefault="004E1EB4">
        <w:pPr>
          <w:pStyle w:val="Footer"/>
          <w:jc w:val="right"/>
        </w:pPr>
      </w:p>
      <w:p w14:paraId="677A0C8C" w14:textId="02C7C375" w:rsidR="004E1EB4" w:rsidRDefault="004E1EB4"/>
      <w:p w14:paraId="3087FE63" w14:textId="0AD556BB" w:rsidR="004E1EB4" w:rsidRDefault="004E1E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B330D" w14:textId="77777777" w:rsidR="004E1EB4" w:rsidRDefault="004E1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078A8" w14:textId="77777777" w:rsidR="00283D2A" w:rsidRDefault="00283D2A" w:rsidP="00D156B6">
      <w:pPr>
        <w:spacing w:after="0" w:line="240" w:lineRule="auto"/>
      </w:pPr>
      <w:r>
        <w:separator/>
      </w:r>
    </w:p>
  </w:footnote>
  <w:footnote w:type="continuationSeparator" w:id="0">
    <w:p w14:paraId="7334CA0D" w14:textId="77777777" w:rsidR="00283D2A" w:rsidRDefault="00283D2A" w:rsidP="00D15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050F6"/>
    <w:multiLevelType w:val="hybridMultilevel"/>
    <w:tmpl w:val="731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AC"/>
    <w:rsid w:val="000707B6"/>
    <w:rsid w:val="00283D2A"/>
    <w:rsid w:val="0032211A"/>
    <w:rsid w:val="003D5BAC"/>
    <w:rsid w:val="004E1EB4"/>
    <w:rsid w:val="005364F2"/>
    <w:rsid w:val="00572F93"/>
    <w:rsid w:val="00586758"/>
    <w:rsid w:val="00640043"/>
    <w:rsid w:val="008D0E33"/>
    <w:rsid w:val="00923AA4"/>
    <w:rsid w:val="009568B9"/>
    <w:rsid w:val="00A42E51"/>
    <w:rsid w:val="00C20FDD"/>
    <w:rsid w:val="00C45A16"/>
    <w:rsid w:val="00D156B6"/>
    <w:rsid w:val="00EC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B12F0"/>
  <w15:chartTrackingRefBased/>
  <w15:docId w15:val="{59893D6B-02EC-4EDA-B1BA-CB2C101E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16"/>
  </w:style>
  <w:style w:type="paragraph" w:styleId="Heading1">
    <w:name w:val="heading 1"/>
    <w:basedOn w:val="Normal"/>
    <w:next w:val="Normal"/>
    <w:link w:val="Heading1Char"/>
    <w:uiPriority w:val="9"/>
    <w:qFormat/>
    <w:rsid w:val="00C45A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A1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A1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A1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A1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A1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A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A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5A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56B6"/>
  </w:style>
  <w:style w:type="paragraph" w:styleId="Header">
    <w:name w:val="header"/>
    <w:basedOn w:val="Normal"/>
    <w:link w:val="HeaderChar"/>
    <w:uiPriority w:val="99"/>
    <w:unhideWhenUsed/>
    <w:rsid w:val="00D1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6B6"/>
  </w:style>
  <w:style w:type="paragraph" w:styleId="Footer">
    <w:name w:val="footer"/>
    <w:basedOn w:val="Normal"/>
    <w:link w:val="FooterChar"/>
    <w:uiPriority w:val="99"/>
    <w:unhideWhenUsed/>
    <w:rsid w:val="00D1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6B6"/>
  </w:style>
  <w:style w:type="character" w:customStyle="1" w:styleId="Heading1Char">
    <w:name w:val="Heading 1 Char"/>
    <w:basedOn w:val="DefaultParagraphFont"/>
    <w:link w:val="Heading1"/>
    <w:uiPriority w:val="9"/>
    <w:rsid w:val="00C45A1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45A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56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56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5A16"/>
    <w:rPr>
      <w:caps/>
      <w:spacing w:val="15"/>
      <w:shd w:val="clear" w:color="auto" w:fill="D9E2F3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4E1E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20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5A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A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A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A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A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A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A1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A1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5A1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A1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A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45A1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45A16"/>
    <w:rPr>
      <w:b/>
      <w:bCs/>
    </w:rPr>
  </w:style>
  <w:style w:type="character" w:styleId="Emphasis">
    <w:name w:val="Emphasis"/>
    <w:uiPriority w:val="20"/>
    <w:qFormat/>
    <w:rsid w:val="00C45A1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45A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5A1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A1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A1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45A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45A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45A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45A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45A16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D45980-11CA-4251-ABB9-AA7F16A4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Projectwerk programmeren (GRDU-INF)</vt:lpstr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Projectwerk programmeren (GRDU-INF)</dc:title>
  <dc:subject>Verslag</dc:subject>
  <dc:creator>Lucas Van Compernolle</dc:creator>
  <cp:keywords/>
  <dc:description/>
  <cp:lastModifiedBy>Lucas Van Compernolle</cp:lastModifiedBy>
  <cp:revision>1</cp:revision>
  <dcterms:created xsi:type="dcterms:W3CDTF">2020-01-08T09:45:00Z</dcterms:created>
  <dcterms:modified xsi:type="dcterms:W3CDTF">2020-01-10T09:56:00Z</dcterms:modified>
</cp:coreProperties>
</file>