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04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Implement FFmpeg worker, compression presets, progress reporting, cancellation, queue, secure execution, no shell injection.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