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0002" w14:textId="39F39F62" w:rsidR="00437C11" w:rsidRPr="00AA4EFF" w:rsidRDefault="00302AE5" w:rsidP="00437C11">
      <w:pPr>
        <w:spacing w:after="501"/>
        <w:ind w:left="720"/>
        <w:rPr>
          <w:rFonts w:cs="Arial"/>
        </w:rPr>
      </w:pPr>
      <w:r>
        <w:rPr>
          <w:noProof/>
        </w:rPr>
        <mc:AlternateContent>
          <mc:Choice Requires="wps">
            <w:drawing>
              <wp:anchor distT="0" distB="0" distL="114300" distR="114300" simplePos="0" relativeHeight="251662336" behindDoc="0" locked="0" layoutInCell="1" allowOverlap="1" wp14:anchorId="52365847" wp14:editId="68523EA4">
                <wp:simplePos x="0" y="0"/>
                <wp:positionH relativeFrom="column">
                  <wp:posOffset>-244497</wp:posOffset>
                </wp:positionH>
                <wp:positionV relativeFrom="paragraph">
                  <wp:posOffset>6536442</wp:posOffset>
                </wp:positionV>
                <wp:extent cx="1644323" cy="274583"/>
                <wp:effectExtent l="0" t="0" r="0" b="0"/>
                <wp:wrapNone/>
                <wp:docPr id="42" name="Rectangle 42"/>
                <wp:cNvGraphicFramePr/>
                <a:graphic xmlns:a="http://schemas.openxmlformats.org/drawingml/2006/main">
                  <a:graphicData uri="http://schemas.microsoft.com/office/word/2010/wordprocessingShape">
                    <wps:wsp>
                      <wps:cNvSpPr/>
                      <wps:spPr>
                        <a:xfrm>
                          <a:off x="0" y="0"/>
                          <a:ext cx="1644323" cy="274583"/>
                        </a:xfrm>
                        <a:prstGeom prst="rect">
                          <a:avLst/>
                        </a:prstGeom>
                        <a:ln>
                          <a:noFill/>
                        </a:ln>
                      </wps:spPr>
                      <wps:txbx>
                        <w:txbxContent>
                          <w:p w14:paraId="38AB8D02" w14:textId="77777777" w:rsidR="00302AE5" w:rsidRDefault="00302AE5" w:rsidP="00302AE5">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p w14:paraId="284D5647" w14:textId="77777777" w:rsidR="00302AE5" w:rsidRDefault="00302AE5" w:rsidP="00302AE5"/>
                        </w:txbxContent>
                      </wps:txbx>
                      <wps:bodyPr horzOverflow="overflow" vert="horz" lIns="0" tIns="0" rIns="0" bIns="0" rtlCol="0">
                        <a:noAutofit/>
                      </wps:bodyPr>
                    </wps:wsp>
                  </a:graphicData>
                </a:graphic>
              </wp:anchor>
            </w:drawing>
          </mc:Choice>
          <mc:Fallback>
            <w:pict>
              <v:rect w14:anchorId="52365847" id="Rectangle 42" o:spid="_x0000_s1026" style="position:absolute;left:0;text-align:left;margin-left:-19.25pt;margin-top:514.7pt;width:129.45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" filled="f" stroked="f">
                <v:textbox inset="0,0,0,0">
                  <w:txbxContent>
                    <w:p w14:paraId="38AB8D02" w14:textId="77777777" w:rsidR="00302AE5" w:rsidRDefault="00302AE5" w:rsidP="00302AE5">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p w14:paraId="284D5647" w14:textId="77777777" w:rsidR="00302AE5" w:rsidRDefault="00302AE5" w:rsidP="00302AE5"/>
                  </w:txbxContent>
                </v:textbox>
              </v:rect>
            </w:pict>
          </mc:Fallback>
        </mc:AlternateContent>
      </w:r>
      <w:r w:rsidRPr="00AA4EFF">
        <w:rPr>
          <w:rFonts w:cs="Arial"/>
          <w:noProof/>
        </w:rPr>
        <mc:AlternateContent>
          <mc:Choice Requires="wpg">
            <w:drawing>
              <wp:anchor distT="0" distB="0" distL="114300" distR="114300" simplePos="0" relativeHeight="251660288" behindDoc="0" locked="0" layoutInCell="1" allowOverlap="1" wp14:anchorId="08223149" wp14:editId="33E37927">
                <wp:simplePos x="0" y="0"/>
                <wp:positionH relativeFrom="page">
                  <wp:posOffset>0</wp:posOffset>
                </wp:positionH>
                <wp:positionV relativeFrom="page">
                  <wp:posOffset>44450</wp:posOffset>
                </wp:positionV>
                <wp:extent cx="7559040" cy="10643870"/>
                <wp:effectExtent l="0" t="0" r="3810" b="5080"/>
                <wp:wrapTopAndBottom/>
                <wp:docPr id="8" name="Group 29277"/>
                <wp:cNvGraphicFramePr/>
                <a:graphic xmlns:a="http://schemas.openxmlformats.org/drawingml/2006/main">
                  <a:graphicData uri="http://schemas.microsoft.com/office/word/2010/wordprocessingGroup">
                    <wpg:wgp>
                      <wpg:cNvGrpSpPr/>
                      <wpg:grpSpPr>
                        <a:xfrm>
                          <a:off x="0" y="0"/>
                          <a:ext cx="7559040" cy="10643870"/>
                          <a:chOff x="-61015" y="36951"/>
                          <a:chExt cx="7559928" cy="10644202"/>
                        </a:xfrm>
                      </wpg:grpSpPr>
                      <wps:wsp>
                        <wps:cNvPr id="9" name="Rectangle 9"/>
                        <wps:cNvSpPr/>
                        <wps:spPr>
                          <a:xfrm>
                            <a:off x="594360" y="36951"/>
                            <a:ext cx="53598" cy="241560"/>
                          </a:xfrm>
                          <a:prstGeom prst="rect">
                            <a:avLst/>
                          </a:prstGeom>
                          <a:ln>
                            <a:noFill/>
                          </a:ln>
                        </wps:spPr>
                        <wps:txbx>
                          <w:txbxContent>
                            <w:p w14:paraId="19FCCF23"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1" name="Rectangle 11"/>
                        <wps:cNvSpPr/>
                        <wps:spPr>
                          <a:xfrm>
                            <a:off x="3779520" y="965067"/>
                            <a:ext cx="53598" cy="241559"/>
                          </a:xfrm>
                          <a:prstGeom prst="rect">
                            <a:avLst/>
                          </a:prstGeom>
                          <a:ln>
                            <a:noFill/>
                          </a:ln>
                        </wps:spPr>
                        <wps:txbx>
                          <w:txbxContent>
                            <w:p w14:paraId="1B51B262"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2" name="Shape 41823"/>
                        <wps:cNvSpPr/>
                        <wps:spPr>
                          <a:xfrm>
                            <a:off x="-61015" y="6667344"/>
                            <a:ext cx="7559928" cy="4013809"/>
                          </a:xfrm>
                          <a:custGeom>
                            <a:avLst/>
                            <a:gdLst/>
                            <a:ahLst/>
                            <a:cxnLst/>
                            <a:rect l="0" t="0" r="0" b="0"/>
                            <a:pathLst>
                              <a:path w="7560564" h="4020311">
                                <a:moveTo>
                                  <a:pt x="0" y="0"/>
                                </a:moveTo>
                                <a:lnTo>
                                  <a:pt x="7560564" y="0"/>
                                </a:lnTo>
                                <a:lnTo>
                                  <a:pt x="7560564" y="4020311"/>
                                </a:lnTo>
                                <a:lnTo>
                                  <a:pt x="0" y="4020311"/>
                                </a:lnTo>
                                <a:lnTo>
                                  <a:pt x="0" y="0"/>
                                </a:lnTo>
                              </a:path>
                            </a:pathLst>
                          </a:custGeom>
                          <a:solidFill>
                            <a:schemeClr val="accent1"/>
                          </a:solidFill>
                          <a:ln w="0" cap="flat">
                            <a:miter lim="127000"/>
                          </a:ln>
                        </wps:spPr>
                        <wps:style>
                          <a:lnRef idx="0">
                            <a:srgbClr val="000000">
                              <a:alpha val="0"/>
                            </a:srgbClr>
                          </a:lnRef>
                          <a:fillRef idx="1">
                            <a:srgbClr val="6DC9C5"/>
                          </a:fillRef>
                          <a:effectRef idx="0">
                            <a:scrgbClr r="0" g="0" b="0"/>
                          </a:effectRef>
                          <a:fontRef idx="none"/>
                        </wps:style>
                        <wps:bodyPr/>
                      </wps:wsp>
                      <wps:wsp>
                        <wps:cNvPr id="14" name="Shape 41824"/>
                        <wps:cNvSpPr/>
                        <wps:spPr>
                          <a:xfrm>
                            <a:off x="393192" y="938782"/>
                            <a:ext cx="3939540" cy="8656320"/>
                          </a:xfrm>
                          <a:custGeom>
                            <a:avLst/>
                            <a:gdLst/>
                            <a:ahLst/>
                            <a:cxnLst/>
                            <a:rect l="0" t="0" r="0" b="0"/>
                            <a:pathLst>
                              <a:path w="3939540" h="8656320">
                                <a:moveTo>
                                  <a:pt x="0" y="0"/>
                                </a:moveTo>
                                <a:lnTo>
                                  <a:pt x="3939540" y="0"/>
                                </a:lnTo>
                                <a:lnTo>
                                  <a:pt x="3939540" y="8656320"/>
                                </a:lnTo>
                                <a:lnTo>
                                  <a:pt x="0" y="8656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 name="Rectangle 16"/>
                        <wps:cNvSpPr/>
                        <wps:spPr>
                          <a:xfrm>
                            <a:off x="594360" y="1215003"/>
                            <a:ext cx="53598" cy="241559"/>
                          </a:xfrm>
                          <a:prstGeom prst="rect">
                            <a:avLst/>
                          </a:prstGeom>
                          <a:ln>
                            <a:noFill/>
                          </a:ln>
                        </wps:spPr>
                        <wps:txbx>
                          <w:txbxContent>
                            <w:p w14:paraId="1A375C6B"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8" name="Rectangle 18"/>
                        <wps:cNvSpPr/>
                        <wps:spPr>
                          <a:xfrm>
                            <a:off x="4261104" y="1461891"/>
                            <a:ext cx="53598" cy="241559"/>
                          </a:xfrm>
                          <a:prstGeom prst="rect">
                            <a:avLst/>
                          </a:prstGeom>
                          <a:ln>
                            <a:noFill/>
                          </a:ln>
                        </wps:spPr>
                        <wps:txbx>
                          <w:txbxContent>
                            <w:p w14:paraId="51D8645D"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7" name="Rectangle 37"/>
                        <wps:cNvSpPr/>
                        <wps:spPr>
                          <a:xfrm>
                            <a:off x="6090613" y="1461891"/>
                            <a:ext cx="53598" cy="241559"/>
                          </a:xfrm>
                          <a:prstGeom prst="rect">
                            <a:avLst/>
                          </a:prstGeom>
                          <a:ln>
                            <a:noFill/>
                          </a:ln>
                        </wps:spPr>
                        <wps:txbx>
                          <w:txbxContent>
                            <w:p w14:paraId="1047BF97"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8" name="Rectangle 38"/>
                        <wps:cNvSpPr/>
                        <wps:spPr>
                          <a:xfrm>
                            <a:off x="4122420" y="2565268"/>
                            <a:ext cx="53598" cy="241559"/>
                          </a:xfrm>
                          <a:prstGeom prst="rect">
                            <a:avLst/>
                          </a:prstGeom>
                          <a:ln>
                            <a:noFill/>
                          </a:ln>
                        </wps:spPr>
                        <wps:txbx>
                          <w:txbxContent>
                            <w:p w14:paraId="78E6F0B8"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9" name="Rectangle 39"/>
                        <wps:cNvSpPr/>
                        <wps:spPr>
                          <a:xfrm>
                            <a:off x="2004060" y="2815203"/>
                            <a:ext cx="53598" cy="241559"/>
                          </a:xfrm>
                          <a:prstGeom prst="rect">
                            <a:avLst/>
                          </a:prstGeom>
                          <a:ln>
                            <a:noFill/>
                          </a:ln>
                        </wps:spPr>
                        <wps:txbx>
                          <w:txbxContent>
                            <w:p w14:paraId="77775F43"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0" name="Rectangle 40"/>
                        <wps:cNvSpPr/>
                        <wps:spPr>
                          <a:xfrm>
                            <a:off x="594360" y="3028943"/>
                            <a:ext cx="3377194" cy="309691"/>
                          </a:xfrm>
                          <a:prstGeom prst="rect">
                            <a:avLst/>
                          </a:prstGeom>
                          <a:ln>
                            <a:noFill/>
                          </a:ln>
                        </wps:spPr>
                        <wps:txbx>
                          <w:txbxContent>
                            <w:p w14:paraId="2DEFB2A0" w14:textId="4C60E39D" w:rsidR="00437C11" w:rsidRPr="00437C11" w:rsidRDefault="00437C11" w:rsidP="00437C11">
                              <w:pPr>
                                <w:rPr>
                                  <w:lang w:val="fr-FR"/>
                                </w:rPr>
                              </w:pPr>
                              <w:r>
                                <w:rPr>
                                  <w:rFonts w:ascii="Times New Roman" w:eastAsia="Times New Roman" w:hAnsi="Times New Roman" w:cs="Times New Roman"/>
                                  <w:color w:val="082A75"/>
                                  <w:w w:val="105"/>
                                  <w:sz w:val="36"/>
                                  <w:lang w:val="fr-FR"/>
                                </w:rPr>
                                <w:t>Résumé du TPI</w:t>
                              </w:r>
                            </w:p>
                          </w:txbxContent>
                        </wps:txbx>
                        <wps:bodyPr horzOverflow="overflow" vert="horz" lIns="0" tIns="0" rIns="0" bIns="0" rtlCol="0">
                          <a:noAutofit/>
                        </wps:bodyPr>
                      </wps:wsp>
                      <wps:wsp>
                        <wps:cNvPr id="41" name="Rectangle 41"/>
                        <wps:cNvSpPr/>
                        <wps:spPr>
                          <a:xfrm>
                            <a:off x="594360" y="3339459"/>
                            <a:ext cx="53598" cy="241559"/>
                          </a:xfrm>
                          <a:prstGeom prst="rect">
                            <a:avLst/>
                          </a:prstGeom>
                          <a:ln>
                            <a:noFill/>
                          </a:ln>
                        </wps:spPr>
                        <wps:txbx>
                          <w:txbxContent>
                            <w:p w14:paraId="4205FAFC"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3" name="Rectangle 43"/>
                        <wps:cNvSpPr/>
                        <wps:spPr>
                          <a:xfrm>
                            <a:off x="1496568" y="7999851"/>
                            <a:ext cx="53598" cy="241559"/>
                          </a:xfrm>
                          <a:prstGeom prst="rect">
                            <a:avLst/>
                          </a:prstGeom>
                          <a:ln>
                            <a:noFill/>
                          </a:ln>
                        </wps:spPr>
                        <wps:txbx>
                          <w:txbxContent>
                            <w:p w14:paraId="09C31439" w14:textId="77777777" w:rsidR="00437C11" w:rsidRDefault="00437C11" w:rsidP="00437C11">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4" name="Rectangle 44"/>
                        <wps:cNvSpPr/>
                        <wps:spPr>
                          <a:xfrm>
                            <a:off x="2118360" y="8256268"/>
                            <a:ext cx="19240" cy="86713"/>
                          </a:xfrm>
                          <a:prstGeom prst="rect">
                            <a:avLst/>
                          </a:prstGeom>
                          <a:ln>
                            <a:noFill/>
                          </a:ln>
                        </wps:spPr>
                        <wps:txbx>
                          <w:txbxContent>
                            <w:p w14:paraId="3691C3DE" w14:textId="77777777" w:rsidR="00437C11" w:rsidRDefault="00437C11" w:rsidP="00437C11">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45" name="Rectangle 45"/>
                        <wps:cNvSpPr/>
                        <wps:spPr>
                          <a:xfrm>
                            <a:off x="594360" y="8327897"/>
                            <a:ext cx="19240" cy="86713"/>
                          </a:xfrm>
                          <a:prstGeom prst="rect">
                            <a:avLst/>
                          </a:prstGeom>
                          <a:ln>
                            <a:noFill/>
                          </a:ln>
                        </wps:spPr>
                        <wps:txbx>
                          <w:txbxContent>
                            <w:p w14:paraId="41BE3C1F" w14:textId="77777777" w:rsidR="00437C11" w:rsidRDefault="00437C11" w:rsidP="00437C11">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46" name="Rectangle 46"/>
                        <wps:cNvSpPr/>
                        <wps:spPr>
                          <a:xfrm>
                            <a:off x="594360" y="8417812"/>
                            <a:ext cx="19240" cy="86713"/>
                          </a:xfrm>
                          <a:prstGeom prst="rect">
                            <a:avLst/>
                          </a:prstGeom>
                          <a:ln>
                            <a:noFill/>
                          </a:ln>
                        </wps:spPr>
                        <wps:txbx>
                          <w:txbxContent>
                            <w:p w14:paraId="5F4226DB" w14:textId="77777777" w:rsidR="00437C11" w:rsidRDefault="00437C11" w:rsidP="00437C11">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47" name="Rectangle 47"/>
                        <wps:cNvSpPr/>
                        <wps:spPr>
                          <a:xfrm>
                            <a:off x="594360" y="8530203"/>
                            <a:ext cx="1469379" cy="241560"/>
                          </a:xfrm>
                          <a:prstGeom prst="rect">
                            <a:avLst/>
                          </a:prstGeom>
                          <a:ln>
                            <a:noFill/>
                          </a:ln>
                        </wps:spPr>
                        <wps:txbx>
                          <w:txbxContent>
                            <w:p w14:paraId="3EDEFB09" w14:textId="77777777" w:rsidR="00437C11" w:rsidRDefault="00437C11" w:rsidP="00437C11">
                              <w:r>
                                <w:rPr>
                                  <w:rFonts w:ascii="Times New Roman" w:eastAsia="Times New Roman" w:hAnsi="Times New Roman" w:cs="Times New Roman"/>
                                  <w:color w:val="082A75"/>
                                  <w:w w:val="102"/>
                                  <w:sz w:val="28"/>
                                </w:rPr>
                                <w:t>Billegas Lucas</w:t>
                              </w:r>
                            </w:p>
                          </w:txbxContent>
                        </wps:txbx>
                        <wps:bodyPr horzOverflow="overflow" vert="horz" lIns="0" tIns="0" rIns="0" bIns="0" rtlCol="0">
                          <a:noAutofit/>
                        </wps:bodyPr>
                      </wps:wsp>
                      <wps:wsp>
                        <wps:cNvPr id="48" name="Rectangle 48"/>
                        <wps:cNvSpPr/>
                        <wps:spPr>
                          <a:xfrm>
                            <a:off x="594360" y="8780139"/>
                            <a:ext cx="922145" cy="241560"/>
                          </a:xfrm>
                          <a:prstGeom prst="rect">
                            <a:avLst/>
                          </a:prstGeom>
                          <a:ln>
                            <a:noFill/>
                          </a:ln>
                        </wps:spPr>
                        <wps:txbx>
                          <w:txbxContent>
                            <w:p w14:paraId="4B086B09" w14:textId="77777777" w:rsidR="00437C11" w:rsidRDefault="00437C11" w:rsidP="00437C11">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wps:txbx>
                        <wps:bodyPr horzOverflow="overflow" vert="horz" lIns="0" tIns="0" rIns="0" bIns="0" rtlCol="0">
                          <a:noAutofit/>
                        </wps:bodyPr>
                      </wps:wsp>
                      <wps:wsp>
                        <wps:cNvPr id="49" name="Rectangle 49"/>
                        <wps:cNvSpPr/>
                        <wps:spPr>
                          <a:xfrm>
                            <a:off x="594360" y="9030075"/>
                            <a:ext cx="3807044" cy="241560"/>
                          </a:xfrm>
                          <a:prstGeom prst="rect">
                            <a:avLst/>
                          </a:prstGeom>
                          <a:ln>
                            <a:noFill/>
                          </a:ln>
                        </wps:spPr>
                        <wps:txbx>
                          <w:txbxContent>
                            <w:p w14:paraId="00161178" w14:textId="77777777" w:rsidR="00437C11" w:rsidRDefault="00437C11" w:rsidP="00437C11">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 xml:space="preserve">M. </w:t>
                              </w:r>
                              <w:proofErr w:type="spellStart"/>
                              <w:r>
                                <w:rPr>
                                  <w:rFonts w:ascii="Times New Roman" w:eastAsia="Times New Roman" w:hAnsi="Times New Roman" w:cs="Times New Roman"/>
                                  <w:color w:val="082A75"/>
                                  <w:w w:val="104"/>
                                  <w:sz w:val="28"/>
                                </w:rPr>
                                <w:t>Garcherry</w:t>
                              </w:r>
                              <w:proofErr w:type="spellEnd"/>
                            </w:p>
                          </w:txbxContent>
                        </wps:txbx>
                        <wps:bodyPr horzOverflow="overflow" vert="horz" lIns="0" tIns="0" rIns="0" bIns="0" rtlCol="0">
                          <a:noAutofit/>
                        </wps:bodyPr>
                      </wps:wsp>
                      <wps:wsp>
                        <wps:cNvPr id="50" name="Rectangle 50"/>
                        <wps:cNvSpPr/>
                        <wps:spPr>
                          <a:xfrm>
                            <a:off x="594360" y="9254488"/>
                            <a:ext cx="19240" cy="86713"/>
                          </a:xfrm>
                          <a:prstGeom prst="rect">
                            <a:avLst/>
                          </a:prstGeom>
                          <a:ln>
                            <a:noFill/>
                          </a:ln>
                        </wps:spPr>
                        <wps:txbx>
                          <w:txbxContent>
                            <w:p w14:paraId="0E09B079" w14:textId="77777777" w:rsidR="00437C11" w:rsidRDefault="00437C11" w:rsidP="00437C11">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51" name="Rectangle 51"/>
                        <wps:cNvSpPr/>
                        <wps:spPr>
                          <a:xfrm>
                            <a:off x="594360" y="9344403"/>
                            <a:ext cx="19240" cy="86715"/>
                          </a:xfrm>
                          <a:prstGeom prst="rect">
                            <a:avLst/>
                          </a:prstGeom>
                          <a:ln>
                            <a:noFill/>
                          </a:ln>
                        </wps:spPr>
                        <wps:txbx>
                          <w:txbxContent>
                            <w:p w14:paraId="08B02003" w14:textId="77777777" w:rsidR="00437C11" w:rsidRDefault="00437C11" w:rsidP="00437C11">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52" name="Shape 33"/>
                        <wps:cNvSpPr/>
                        <wps:spPr>
                          <a:xfrm>
                            <a:off x="594360" y="2930652"/>
                            <a:ext cx="1391412" cy="0"/>
                          </a:xfrm>
                          <a:custGeom>
                            <a:avLst/>
                            <a:gdLst/>
                            <a:ahLst/>
                            <a:cxnLst/>
                            <a:rect l="0" t="0" r="0" b="0"/>
                            <a:pathLst>
                              <a:path w="1391412">
                                <a:moveTo>
                                  <a:pt x="0" y="0"/>
                                </a:moveTo>
                                <a:lnTo>
                                  <a:pt x="1391412"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53" name="Rectangle 53"/>
                        <wps:cNvSpPr/>
                        <wps:spPr>
                          <a:xfrm>
                            <a:off x="647960" y="1804837"/>
                            <a:ext cx="3350959" cy="571578"/>
                          </a:xfrm>
                          <a:prstGeom prst="rect">
                            <a:avLst/>
                          </a:prstGeom>
                          <a:ln>
                            <a:noFill/>
                          </a:ln>
                        </wps:spPr>
                        <wps:txbx>
                          <w:txbxContent>
                            <w:p w14:paraId="1DFD68C3" w14:textId="77777777" w:rsidR="00437C11" w:rsidRPr="00192404" w:rsidRDefault="00437C11" w:rsidP="00437C11">
                              <w:pPr>
                                <w:rPr>
                                  <w:lang w:val="fr-FR"/>
                                </w:rPr>
                              </w:pPr>
                              <w:proofErr w:type="spellStart"/>
                              <w:r>
                                <w:rPr>
                                  <w:rFonts w:ascii="Times New Roman" w:eastAsia="Times New Roman" w:hAnsi="Times New Roman" w:cs="Times New Roman"/>
                                  <w:color w:val="082A75"/>
                                  <w:w w:val="123"/>
                                  <w:sz w:val="72"/>
                                  <w:lang w:val="fr-FR"/>
                                </w:rPr>
                                <w:t>ShareGames</w:t>
                              </w:r>
                              <w:proofErr w:type="spellEnd"/>
                            </w:p>
                          </w:txbxContent>
                        </wps:txbx>
                        <wps:bodyPr horzOverflow="overflow" vert="horz" lIns="0" tIns="0" rIns="0" bIns="0" rtlCol="0">
                          <a:noAutofit/>
                        </wps:bodyPr>
                      </wps:wsp>
                      <wps:wsp>
                        <wps:cNvPr id="54" name="Shape 36"/>
                        <wps:cNvSpPr/>
                        <wps:spPr>
                          <a:xfrm>
                            <a:off x="594360" y="8284464"/>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223149" id="Group 29277" o:spid="_x0000_s1027" style="position:absolute;left:0;text-align:left;margin-left:0;margin-top:3.5pt;width:595.2pt;height:838.1pt;z-index:251660288;mso-position-horizontal-relative:page;mso-position-vertical-relative:page;mso-width-relative:margin;mso-height-relative:margin" coordorigin="-610,369" coordsize="75599,106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">
                <v:rect id="Rectangle 9" o:spid="_x0000_s1028" style="position:absolute;left:5943;top:36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9FCCF23"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11" o:spid="_x0000_s1029" style="position:absolute;left:37795;top:965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B51B262" w14:textId="77777777" w:rsidR="00437C11" w:rsidRDefault="00437C11" w:rsidP="00437C11">
                        <w:r>
                          <w:rPr>
                            <w:rFonts w:ascii="Times New Roman" w:eastAsia="Times New Roman" w:hAnsi="Times New Roman" w:cs="Times New Roman"/>
                            <w:color w:val="082A75"/>
                            <w:sz w:val="28"/>
                          </w:rPr>
                          <w:t xml:space="preserve"> </w:t>
                        </w:r>
                      </w:p>
                    </w:txbxContent>
                  </v:textbox>
                </v:rect>
                <v:shape id="Shape 41823" o:spid="_x0000_s1030" style="position:absolute;left:-610;top:66673;width:75599;height:40138;visibility:visible;mso-wrap-style:square;v-text-anchor:top" coordsize="7560564,402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" path="m,l7560564,r,4020311l,4020311,,e" fillcolor="#4472c4 [3204]" stroked="f" strokeweight="0">
                  <v:stroke miterlimit="83231f" joinstyle="miter"/>
                  <v:path arrowok="t" textboxrect="0,0,7560564,4020311"/>
                </v:shape>
                <v:shape id="Shape 41824" o:spid="_x0000_s1031" style="position:absolute;left:3931;top:9387;width:39396;height:86564;visibility:visible;mso-wrap-style:square;v-text-anchor:top" coordsize="3939540,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" path="m,l3939540,r,8656320l,8656320,,e" stroked="f" strokeweight="0">
                  <v:stroke miterlimit="83231f" joinstyle="miter"/>
                  <v:path arrowok="t" textboxrect="0,0,3939540,8656320"/>
                </v:shape>
                <v:rect id="Rectangle 16" o:spid="_x0000_s1032" style="position:absolute;left:5943;top:121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A375C6B"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18" o:spid="_x0000_s1033" style="position:absolute;left:42611;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1D8645D"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37" o:spid="_x0000_s1034" style="position:absolute;left:60906;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047BF97"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38" o:spid="_x0000_s1035" style="position:absolute;left:41224;top:256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8E6F0B8"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39" o:spid="_x0000_s1036" style="position:absolute;left:20040;top:2815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7775F43"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40" o:spid="_x0000_s1037" style="position:absolute;left:5943;top:30289;width:33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DEFB2A0" w14:textId="4C60E39D" w:rsidR="00437C11" w:rsidRPr="00437C11" w:rsidRDefault="00437C11" w:rsidP="00437C11">
                        <w:pPr>
                          <w:rPr>
                            <w:lang w:val="fr-FR"/>
                          </w:rPr>
                        </w:pPr>
                        <w:r>
                          <w:rPr>
                            <w:rFonts w:ascii="Times New Roman" w:eastAsia="Times New Roman" w:hAnsi="Times New Roman" w:cs="Times New Roman"/>
                            <w:color w:val="082A75"/>
                            <w:w w:val="105"/>
                            <w:sz w:val="36"/>
                            <w:lang w:val="fr-FR"/>
                          </w:rPr>
                          <w:t>Résumé du TPI</w:t>
                        </w:r>
                      </w:p>
                    </w:txbxContent>
                  </v:textbox>
                </v:rect>
                <v:rect id="Rectangle 41" o:spid="_x0000_s1038" style="position:absolute;left:5943;top:33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205FAFC"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43" o:spid="_x0000_s1039" style="position:absolute;left:14965;top:799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9C31439" w14:textId="77777777" w:rsidR="00437C11" w:rsidRDefault="00437C11" w:rsidP="00437C11">
                        <w:r>
                          <w:rPr>
                            <w:rFonts w:ascii="Times New Roman" w:eastAsia="Times New Roman" w:hAnsi="Times New Roman" w:cs="Times New Roman"/>
                            <w:color w:val="082A75"/>
                            <w:sz w:val="28"/>
                          </w:rPr>
                          <w:t xml:space="preserve"> </w:t>
                        </w:r>
                      </w:p>
                    </w:txbxContent>
                  </v:textbox>
                </v:rect>
                <v:rect id="Rectangle 44" o:spid="_x0000_s1040" style="position:absolute;left:21183;top:82562;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691C3DE" w14:textId="77777777" w:rsidR="00437C11" w:rsidRDefault="00437C11" w:rsidP="00437C11">
                        <w:r>
                          <w:rPr>
                            <w:rFonts w:ascii="Times New Roman" w:eastAsia="Times New Roman" w:hAnsi="Times New Roman" w:cs="Times New Roman"/>
                            <w:color w:val="082A75"/>
                            <w:sz w:val="10"/>
                          </w:rPr>
                          <w:t xml:space="preserve"> </w:t>
                        </w:r>
                      </w:p>
                    </w:txbxContent>
                  </v:textbox>
                </v:rect>
                <v:rect id="Rectangle 45" o:spid="_x0000_s1041" style="position:absolute;left:5943;top:83278;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1BE3C1F" w14:textId="77777777" w:rsidR="00437C11" w:rsidRDefault="00437C11" w:rsidP="00437C11">
                        <w:r>
                          <w:rPr>
                            <w:rFonts w:ascii="Times New Roman" w:eastAsia="Times New Roman" w:hAnsi="Times New Roman" w:cs="Times New Roman"/>
                            <w:color w:val="082A75"/>
                            <w:sz w:val="10"/>
                          </w:rPr>
                          <w:t xml:space="preserve"> </w:t>
                        </w:r>
                      </w:p>
                    </w:txbxContent>
                  </v:textbox>
                </v:rect>
                <v:rect id="Rectangle 46" o:spid="_x0000_s1042" style="position:absolute;left:5943;top:84178;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F4226DB" w14:textId="77777777" w:rsidR="00437C11" w:rsidRDefault="00437C11" w:rsidP="00437C11">
                        <w:r>
                          <w:rPr>
                            <w:rFonts w:ascii="Times New Roman" w:eastAsia="Times New Roman" w:hAnsi="Times New Roman" w:cs="Times New Roman"/>
                            <w:color w:val="082A75"/>
                            <w:sz w:val="10"/>
                          </w:rPr>
                          <w:t xml:space="preserve"> </w:t>
                        </w:r>
                      </w:p>
                    </w:txbxContent>
                  </v:textbox>
                </v:rect>
                <v:rect id="Rectangle 47" o:spid="_x0000_s1043" style="position:absolute;left:5943;top:85302;width:1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EDEFB09" w14:textId="77777777" w:rsidR="00437C11" w:rsidRDefault="00437C11" w:rsidP="00437C11">
                        <w:r>
                          <w:rPr>
                            <w:rFonts w:ascii="Times New Roman" w:eastAsia="Times New Roman" w:hAnsi="Times New Roman" w:cs="Times New Roman"/>
                            <w:color w:val="082A75"/>
                            <w:w w:val="102"/>
                            <w:sz w:val="28"/>
                          </w:rPr>
                          <w:t>Billegas Lucas</w:t>
                        </w:r>
                      </w:p>
                    </w:txbxContent>
                  </v:textbox>
                </v:rect>
                <v:rect id="Rectangle 48" o:spid="_x0000_s1044" style="position:absolute;left:5943;top:87801;width:92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B086B09" w14:textId="77777777" w:rsidR="00437C11" w:rsidRDefault="00437C11" w:rsidP="00437C11">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v:textbox>
                </v:rect>
                <v:rect id="Rectangle 49" o:spid="_x0000_s1045" style="position:absolute;left:5943;top:90300;width:380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0161178" w14:textId="77777777" w:rsidR="00437C11" w:rsidRDefault="00437C11" w:rsidP="00437C11">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 xml:space="preserve">M. </w:t>
                        </w:r>
                        <w:proofErr w:type="spellStart"/>
                        <w:r>
                          <w:rPr>
                            <w:rFonts w:ascii="Times New Roman" w:eastAsia="Times New Roman" w:hAnsi="Times New Roman" w:cs="Times New Roman"/>
                            <w:color w:val="082A75"/>
                            <w:w w:val="104"/>
                            <w:sz w:val="28"/>
                          </w:rPr>
                          <w:t>Garcherry</w:t>
                        </w:r>
                        <w:proofErr w:type="spellEnd"/>
                      </w:p>
                    </w:txbxContent>
                  </v:textbox>
                </v:rect>
                <v:rect id="Rectangle 50" o:spid="_x0000_s1046" style="position:absolute;left:5943;top:92544;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E09B079" w14:textId="77777777" w:rsidR="00437C11" w:rsidRDefault="00437C11" w:rsidP="00437C11">
                        <w:r>
                          <w:rPr>
                            <w:rFonts w:ascii="Times New Roman" w:eastAsia="Times New Roman" w:hAnsi="Times New Roman" w:cs="Times New Roman"/>
                            <w:color w:val="082A75"/>
                            <w:sz w:val="10"/>
                          </w:rPr>
                          <w:t xml:space="preserve"> </w:t>
                        </w:r>
                      </w:p>
                    </w:txbxContent>
                  </v:textbox>
                </v:rect>
                <v:rect id="Rectangle 51" o:spid="_x0000_s1047" style="position:absolute;left:5943;top:9344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8B02003" w14:textId="77777777" w:rsidR="00437C11" w:rsidRDefault="00437C11" w:rsidP="00437C11">
                        <w:r>
                          <w:rPr>
                            <w:rFonts w:ascii="Times New Roman" w:eastAsia="Times New Roman" w:hAnsi="Times New Roman" w:cs="Times New Roman"/>
                            <w:color w:val="082A75"/>
                            <w:sz w:val="10"/>
                          </w:rPr>
                          <w:t xml:space="preserve"> </w:t>
                        </w:r>
                      </w:p>
                    </w:txbxContent>
                  </v:textbox>
                </v:rect>
                <v:shape id="Shape 33" o:spid="_x0000_s1048" style="position:absolute;left:5943;top:29306;width:13914;height:0;visibility:visible;mso-wrap-style:square;v-text-anchor:top" coordsize="139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" path="m,l1391412,e" filled="f" strokecolor="#082a75" strokeweight="3pt">
                  <v:path arrowok="t" textboxrect="0,0,1391412,0"/>
                </v:shape>
                <v:rect id="Rectangle 53" o:spid="_x0000_s1049" style="position:absolute;left:6479;top:18048;width:3351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DFD68C3" w14:textId="77777777" w:rsidR="00437C11" w:rsidRPr="00192404" w:rsidRDefault="00437C11" w:rsidP="00437C11">
                        <w:pPr>
                          <w:rPr>
                            <w:lang w:val="fr-FR"/>
                          </w:rPr>
                        </w:pPr>
                        <w:proofErr w:type="spellStart"/>
                        <w:r>
                          <w:rPr>
                            <w:rFonts w:ascii="Times New Roman" w:eastAsia="Times New Roman" w:hAnsi="Times New Roman" w:cs="Times New Roman"/>
                            <w:color w:val="082A75"/>
                            <w:w w:val="123"/>
                            <w:sz w:val="72"/>
                            <w:lang w:val="fr-FR"/>
                          </w:rPr>
                          <w:t>ShareGames</w:t>
                        </w:r>
                        <w:proofErr w:type="spellEnd"/>
                      </w:p>
                    </w:txbxContent>
                  </v:textbox>
                </v:rect>
                <v:shape id="Shape 36" o:spid="_x0000_s1050" style="position:absolute;left:5943;top:82844;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" path="m,l1493520,e" filled="f" strokecolor="#082a75" strokeweight="3pt">
                  <v:path arrowok="t" textboxrect="0,0,1493520,0"/>
                </v:shape>
                <w10:wrap type="topAndBottom" anchorx="page" anchory="page"/>
              </v:group>
            </w:pict>
          </mc:Fallback>
        </mc:AlternateContent>
      </w:r>
      <w:r w:rsidR="00437C11">
        <w:rPr>
          <w:noProof/>
          <w14:ligatures w14:val="standardContextual"/>
        </w:rPr>
        <w:drawing>
          <wp:anchor distT="0" distB="0" distL="114300" distR="114300" simplePos="0" relativeHeight="251659264" behindDoc="0" locked="0" layoutInCell="1" allowOverlap="1" wp14:anchorId="5B352C42" wp14:editId="51408963">
            <wp:simplePos x="0" y="0"/>
            <wp:positionH relativeFrom="page">
              <wp:posOffset>-156582</wp:posOffset>
            </wp:positionH>
            <wp:positionV relativeFrom="paragraph">
              <wp:posOffset>-1493597</wp:posOffset>
            </wp:positionV>
            <wp:extent cx="7694069" cy="7224751"/>
            <wp:effectExtent l="133350" t="133350" r="135890" b="128905"/>
            <wp:wrapNone/>
            <wp:docPr id="15" name="Picture 15" descr="Une image contenant Contrôleur de jeu&#10;&#10;Description générée automatiquement"/>
            <wp:cNvGraphicFramePr/>
            <a:graphic xmlns:a="http://schemas.openxmlformats.org/drawingml/2006/main">
              <a:graphicData uri="http://schemas.openxmlformats.org/drawingml/2006/picture">
                <pic:pic xmlns:pic="http://schemas.openxmlformats.org/drawingml/2006/picture">
                  <pic:nvPicPr>
                    <pic:cNvPr id="15" name="Picture 15" descr="Une image contenant Contrôleur de jeu&#10;&#10;Description générée automatiquement"/>
                    <pic:cNvPicPr/>
                  </pic:nvPicPr>
                  <pic:blipFill>
                    <a:blip r:embed="rId6">
                      <a:extLst>
                        <a:ext uri="{28A0092B-C50C-407E-A947-70E740481C1C}">
                          <a14:useLocalDpi xmlns:a14="http://schemas.microsoft.com/office/drawing/2010/main" val="0"/>
                        </a:ext>
                      </a:extLst>
                    </a:blip>
                    <a:srcRect/>
                    <a:stretch/>
                  </pic:blipFill>
                  <pic:spPr>
                    <a:xfrm>
                      <a:off x="0" y="0"/>
                      <a:ext cx="7705139" cy="7235145"/>
                    </a:xfrm>
                    <a:prstGeom prst="rect">
                      <a:avLst/>
                    </a:prstGeom>
                    <a:effectLst>
                      <a:glow rad="127000">
                        <a:schemeClr val="accent1"/>
                      </a:glow>
                    </a:effectLst>
                  </pic:spPr>
                </pic:pic>
              </a:graphicData>
            </a:graphic>
            <wp14:sizeRelH relativeFrom="margin">
              <wp14:pctWidth>0</wp14:pctWidth>
            </wp14:sizeRelH>
            <wp14:sizeRelV relativeFrom="margin">
              <wp14:pctHeight>0</wp14:pctHeight>
            </wp14:sizeRelV>
          </wp:anchor>
        </w:drawing>
      </w:r>
      <w:r w:rsidR="00437C11" w:rsidRPr="00AA4EFF">
        <w:rPr>
          <w:rFonts w:eastAsia="Times New Roman" w:cs="Arial"/>
          <w:color w:val="082A75"/>
          <w:sz w:val="28"/>
        </w:rPr>
        <w:t xml:space="preserve"> </w:t>
      </w:r>
      <w:r w:rsidR="00437C11" w:rsidRPr="00AA4EFF">
        <w:rPr>
          <w:rFonts w:cs="Arial"/>
        </w:rPr>
        <w:br w:type="page"/>
      </w:r>
    </w:p>
    <w:p w14:paraId="25D005C9" w14:textId="1C14AB91" w:rsidR="0012347A" w:rsidRPr="007058BC" w:rsidRDefault="007058BC" w:rsidP="007058BC">
      <w:pPr>
        <w:pStyle w:val="Titre1"/>
        <w:rPr>
          <w:rFonts w:cs="Arial"/>
        </w:rPr>
      </w:pPr>
      <w:r w:rsidRPr="007058BC">
        <w:rPr>
          <w:rFonts w:cs="Arial"/>
        </w:rPr>
        <w:lastRenderedPageBreak/>
        <w:t>Situation de départ</w:t>
      </w:r>
    </w:p>
    <w:p w14:paraId="759B8BC3" w14:textId="77777777" w:rsidR="007058BC" w:rsidRDefault="007058BC" w:rsidP="007058BC"/>
    <w:p w14:paraId="670A1D6F" w14:textId="0BA6BD4B" w:rsidR="007058BC" w:rsidRDefault="004F548F" w:rsidP="007058BC">
      <w:r w:rsidRPr="004F548F">
        <w:t>Afin d’obtenir mon Certificat Fédéral de Capacité et, par conséquent, valider ma formation, il y a un travail de diplôme nommé Travail Pratique Individuel (TPI) qui dure 88 heures, soit l'équivalent de 11 jours de travail. La veille, nous recevons notre énoncé qui contient le cahier des charges. Mon projet est un site sur les jeux vidéo qui permet de poster des jeux pouvant être commentés et notés par les utilisateurs connectés. Les utilisateurs ont la possibilité de chercher des jeux, de voir les commentaires et la moyenne d'un jeu. Les administrateurs peuvent supprimer les différents commentaires et gérer les jeux (modification, suppression, création).</w:t>
      </w:r>
    </w:p>
    <w:p w14:paraId="4D905352" w14:textId="77777777" w:rsidR="002F26A7" w:rsidRDefault="002F26A7" w:rsidP="007058BC">
      <w:pPr>
        <w:pStyle w:val="Titre1"/>
      </w:pPr>
    </w:p>
    <w:p w14:paraId="5A9B7F1D" w14:textId="181A8C98" w:rsidR="007058BC" w:rsidRDefault="007058BC" w:rsidP="007058BC">
      <w:pPr>
        <w:pStyle w:val="Titre1"/>
      </w:pPr>
      <w:r>
        <w:t xml:space="preserve">Mise en œuvre </w:t>
      </w:r>
    </w:p>
    <w:p w14:paraId="5890E88E" w14:textId="77777777" w:rsidR="007058BC" w:rsidRDefault="007058BC" w:rsidP="007058BC"/>
    <w:p w14:paraId="376917B3" w14:textId="55ADB400" w:rsidR="004E1AC8" w:rsidRDefault="005C68AD" w:rsidP="007058BC">
      <w:r>
        <w:t>J’ai réalisé mon projet en utilisant un modèle graphique « </w:t>
      </w:r>
      <w:proofErr w:type="spellStart"/>
      <w:r>
        <w:t>template</w:t>
      </w:r>
      <w:proofErr w:type="spellEnd"/>
      <w:r>
        <w:t xml:space="preserve"> », qui </w:t>
      </w:r>
      <w:r w:rsidR="006B4B9D">
        <w:t>m’a</w:t>
      </w:r>
      <w:r w:rsidR="0005525F">
        <w:t xml:space="preserve"> </w:t>
      </w:r>
      <w:r w:rsidR="00002061">
        <w:t>permis</w:t>
      </w:r>
      <w:r>
        <w:t xml:space="preserve"> de faire tou</w:t>
      </w:r>
      <w:r w:rsidR="003001E8">
        <w:t>te</w:t>
      </w:r>
      <w:r>
        <w:t xml:space="preserve"> la partie visuelle du site. Ensuite côté serveur, j’ai utilisé PHP et MySQL.</w:t>
      </w:r>
      <w:r w:rsidR="00415E86">
        <w:t xml:space="preserve"> Pour la réalisation du site, j’ai décidé d’utiliser la méthodologie en </w:t>
      </w:r>
      <w:r w:rsidR="00CF7199">
        <w:t>six</w:t>
      </w:r>
      <w:r w:rsidR="00415E86">
        <w:t xml:space="preserve"> étapes. J’ai découpé les tâches par fonctionnalités</w:t>
      </w:r>
      <w:r w:rsidR="007B576E">
        <w:t xml:space="preserve"> (user story)</w:t>
      </w:r>
      <w:r w:rsidR="00415E86">
        <w:t xml:space="preserve"> et </w:t>
      </w:r>
      <w:r w:rsidR="00C76324">
        <w:t>leur ai</w:t>
      </w:r>
      <w:r w:rsidR="00415E86">
        <w:t xml:space="preserve"> donné un ordre d’importance.</w:t>
      </w:r>
      <w:r w:rsidR="007B576E">
        <w:t xml:space="preserve"> J’ai mis toutes ces tâches dans le « Product </w:t>
      </w:r>
      <w:proofErr w:type="spellStart"/>
      <w:r w:rsidR="002908B3">
        <w:t>Backlog</w:t>
      </w:r>
      <w:proofErr w:type="spellEnd"/>
      <w:r w:rsidR="007B576E">
        <w:t> »</w:t>
      </w:r>
      <w:r w:rsidR="00230D16">
        <w:t>.</w:t>
      </w:r>
    </w:p>
    <w:p w14:paraId="77E67990" w14:textId="5A240D12" w:rsidR="005C68AD" w:rsidRDefault="004E1AC8" w:rsidP="007058BC">
      <w:r>
        <w:t>Pour m’assurer de la qualité et du bon fonctionnement des fonctionnalités</w:t>
      </w:r>
      <w:r w:rsidR="00230D16">
        <w:t>,</w:t>
      </w:r>
      <w:r>
        <w:t xml:space="preserve"> j’ai créé un plan de test qui fai</w:t>
      </w:r>
      <w:r w:rsidR="001C5D67">
        <w:t>t</w:t>
      </w:r>
      <w:r>
        <w:t xml:space="preserve"> référence </w:t>
      </w:r>
      <w:r w:rsidR="00794246">
        <w:t>aux</w:t>
      </w:r>
      <w:r>
        <w:t xml:space="preserve"> différente</w:t>
      </w:r>
      <w:r w:rsidR="00794246">
        <w:t xml:space="preserve">s </w:t>
      </w:r>
      <w:r>
        <w:t>« user story ».</w:t>
      </w:r>
      <w:r w:rsidR="00DD5843">
        <w:t xml:space="preserve"> J’ai réalisé ces tests chaque jour pour être </w:t>
      </w:r>
      <w:r w:rsidR="006D2CE2">
        <w:t>sûr</w:t>
      </w:r>
      <w:r w:rsidR="00DD5843">
        <w:t xml:space="preserve"> de ne pas être passé à côté d’un bug ou qu’une nouvelle fonctionnalité en casse une autre.</w:t>
      </w:r>
      <w:r w:rsidR="00CF7199">
        <w:t xml:space="preserve"> </w:t>
      </w:r>
    </w:p>
    <w:p w14:paraId="78165033" w14:textId="245E09D4" w:rsidR="0056160C" w:rsidRDefault="00676FD4" w:rsidP="007058BC">
      <w:r w:rsidRPr="00676FD4">
        <w:t>Pour finir, pour avoir un suivi plus précis et pouvoir remplir le planning effectif, j'ai noté tout ce que j'ai fait dans un journal de bord.</w:t>
      </w:r>
    </w:p>
    <w:p w14:paraId="3DDA2FC2" w14:textId="77777777" w:rsidR="00D72138" w:rsidRDefault="00D72138" w:rsidP="007058BC">
      <w:pPr>
        <w:pStyle w:val="Titre1"/>
      </w:pPr>
    </w:p>
    <w:p w14:paraId="1767608E" w14:textId="0B4A5637" w:rsidR="007058BC" w:rsidRDefault="007058BC" w:rsidP="007058BC">
      <w:pPr>
        <w:pStyle w:val="Titre1"/>
      </w:pPr>
      <w:r>
        <w:t>Résultats</w:t>
      </w:r>
    </w:p>
    <w:p w14:paraId="732DEBEB" w14:textId="77777777" w:rsidR="0056160C" w:rsidRDefault="0056160C" w:rsidP="0056160C"/>
    <w:p w14:paraId="45737AB1" w14:textId="77777777" w:rsidR="00314484" w:rsidRDefault="00314484" w:rsidP="00314484">
      <w:r w:rsidRPr="00314484">
        <w:t xml:space="preserve">Le site est utilisable par les utilisateurs et il est complètement fonctionnel. Le cahier des charges a été respecté et deux fonctionnalités supplémentaires ont été implémentées, telles que la pagination ainsi que la possibilité de garder son avatar. </w:t>
      </w:r>
    </w:p>
    <w:p w14:paraId="1D3159FA" w14:textId="745A40C3" w:rsidR="003F2886" w:rsidRPr="0056160C" w:rsidRDefault="00314484" w:rsidP="00314484">
      <w:r w:rsidRPr="00314484">
        <w:t>Une documentation utilisateur a été rédigée. Elle explique chaque page avec ses différentes fonctionnalités. Une documentation technique a également été écrite. Quant à elle, elle permet de comprendre un peu mieux le code source, les technologies utilisées ainsi que la démarche et la réflexion par rapport au projet.</w:t>
      </w:r>
    </w:p>
    <w:sectPr w:rsidR="003F2886" w:rsidRPr="0056160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36A6" w14:textId="77777777" w:rsidR="006959B9" w:rsidRDefault="006959B9" w:rsidP="007058BC">
      <w:pPr>
        <w:spacing w:after="0" w:line="240" w:lineRule="auto"/>
      </w:pPr>
      <w:r>
        <w:separator/>
      </w:r>
    </w:p>
  </w:endnote>
  <w:endnote w:type="continuationSeparator" w:id="0">
    <w:p w14:paraId="41E2F2A8" w14:textId="77777777" w:rsidR="006959B9" w:rsidRDefault="006959B9" w:rsidP="0070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9ADC" w14:textId="77777777" w:rsidR="006959B9" w:rsidRDefault="006959B9" w:rsidP="007058BC">
      <w:pPr>
        <w:spacing w:after="0" w:line="240" w:lineRule="auto"/>
      </w:pPr>
      <w:r>
        <w:separator/>
      </w:r>
    </w:p>
  </w:footnote>
  <w:footnote w:type="continuationSeparator" w:id="0">
    <w:p w14:paraId="665CECF2" w14:textId="77777777" w:rsidR="006959B9" w:rsidRDefault="006959B9" w:rsidP="00705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6F02" w14:textId="77777777" w:rsidR="007058BC" w:rsidRDefault="007058BC" w:rsidP="007058BC">
    <w:r w:rsidRPr="00CF14E7">
      <w:rPr>
        <w:noProof/>
      </w:rPr>
      <mc:AlternateContent>
        <mc:Choice Requires="wpg">
          <w:drawing>
            <wp:anchor distT="0" distB="0" distL="114300" distR="114300" simplePos="0" relativeHeight="251659264" behindDoc="0" locked="0" layoutInCell="1" allowOverlap="1" wp14:anchorId="79BFFBDC" wp14:editId="552E2AA5">
              <wp:simplePos x="0" y="0"/>
              <wp:positionH relativeFrom="page">
                <wp:posOffset>594360</wp:posOffset>
              </wp:positionH>
              <wp:positionV relativeFrom="page">
                <wp:posOffset>730250</wp:posOffset>
              </wp:positionV>
              <wp:extent cx="6380989" cy="56388"/>
              <wp:effectExtent l="0" t="0" r="20320" b="20320"/>
              <wp:wrapSquare wrapText="bothSides"/>
              <wp:docPr id="55"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6"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57"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EFE8E73" id="Group 39588" o:spid="_x0000_s1026" style="position:absolute;margin-left:46.8pt;margin-top:57.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HBMEqK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" path="m,l1257300,r,56388l,56388,,e" filled="f" strokecolor="#4472c4 [3204]" strokeweight=".5pt">
                <v:stroke joinstyle="miter"/>
                <v:path arrowok="t" textboxrect="0,0,1257300,56388"/>
              </v:shape>
              <w10:wrap type="square" anchorx="page" anchory="page"/>
            </v:group>
          </w:pict>
        </mc:Fallback>
      </mc:AlternateContent>
    </w:r>
  </w:p>
  <w:p w14:paraId="0CA38F60" w14:textId="77777777" w:rsidR="007058BC" w:rsidRDefault="007058BC" w:rsidP="007058BC">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MAI 2023 </w:t>
    </w:r>
  </w:p>
  <w:p w14:paraId="1DFCDB76" w14:textId="77777777" w:rsidR="007058BC" w:rsidRDefault="007058B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11"/>
    <w:rsid w:val="00002061"/>
    <w:rsid w:val="0005525F"/>
    <w:rsid w:val="00065508"/>
    <w:rsid w:val="0009500D"/>
    <w:rsid w:val="0012347A"/>
    <w:rsid w:val="001970E4"/>
    <w:rsid w:val="001C5D67"/>
    <w:rsid w:val="00230D16"/>
    <w:rsid w:val="002908B3"/>
    <w:rsid w:val="002F26A7"/>
    <w:rsid w:val="003001E8"/>
    <w:rsid w:val="00302AE5"/>
    <w:rsid w:val="00314484"/>
    <w:rsid w:val="00323856"/>
    <w:rsid w:val="00353F2C"/>
    <w:rsid w:val="00394DCE"/>
    <w:rsid w:val="003F2886"/>
    <w:rsid w:val="00415E86"/>
    <w:rsid w:val="00437C11"/>
    <w:rsid w:val="004E1AC8"/>
    <w:rsid w:val="004F514C"/>
    <w:rsid w:val="004F548F"/>
    <w:rsid w:val="0056160C"/>
    <w:rsid w:val="005C1480"/>
    <w:rsid w:val="005C4270"/>
    <w:rsid w:val="005C68AD"/>
    <w:rsid w:val="005F3BB3"/>
    <w:rsid w:val="00676FD4"/>
    <w:rsid w:val="00694B7D"/>
    <w:rsid w:val="006959B9"/>
    <w:rsid w:val="006A38FF"/>
    <w:rsid w:val="006B4B9D"/>
    <w:rsid w:val="006D2CE2"/>
    <w:rsid w:val="007058BC"/>
    <w:rsid w:val="00794246"/>
    <w:rsid w:val="007B576E"/>
    <w:rsid w:val="00823642"/>
    <w:rsid w:val="00854297"/>
    <w:rsid w:val="008945FB"/>
    <w:rsid w:val="008D6E0C"/>
    <w:rsid w:val="008F4020"/>
    <w:rsid w:val="00982F37"/>
    <w:rsid w:val="00A9452F"/>
    <w:rsid w:val="00AD6FB1"/>
    <w:rsid w:val="00BB196B"/>
    <w:rsid w:val="00C269AE"/>
    <w:rsid w:val="00C76324"/>
    <w:rsid w:val="00CA4BA5"/>
    <w:rsid w:val="00CF7199"/>
    <w:rsid w:val="00D256D3"/>
    <w:rsid w:val="00D72138"/>
    <w:rsid w:val="00DD5843"/>
    <w:rsid w:val="00E41FE4"/>
    <w:rsid w:val="00E8653B"/>
    <w:rsid w:val="00EB4B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C95D"/>
  <w15:chartTrackingRefBased/>
  <w15:docId w15:val="{92EE0021-CBD7-4169-8537-D9C765A0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8BC"/>
    <w:rPr>
      <w:rFonts w:ascii="Arial" w:eastAsia="Calibri" w:hAnsi="Arial" w:cs="Calibri"/>
      <w:color w:val="2F5496" w:themeColor="accent1" w:themeShade="BF"/>
      <w:kern w:val="0"/>
      <w:sz w:val="24"/>
      <w:lang w:eastAsia="fr-CH"/>
      <w14:ligatures w14:val="none"/>
    </w:rPr>
  </w:style>
  <w:style w:type="paragraph" w:styleId="Titre1">
    <w:name w:val="heading 1"/>
    <w:basedOn w:val="Normal"/>
    <w:next w:val="Normal"/>
    <w:link w:val="Titre1Car"/>
    <w:uiPriority w:val="9"/>
    <w:qFormat/>
    <w:rsid w:val="007058BC"/>
    <w:pPr>
      <w:keepNext/>
      <w:keepLines/>
      <w:spacing w:before="240" w:after="0"/>
      <w:outlineLvl w:val="0"/>
    </w:pPr>
    <w:rPr>
      <w:rFonts w:eastAsiaTheme="majorEastAsia" w:cstheme="majorBidi"/>
      <w:color w:val="1F3864" w:themeColor="accent1" w:themeShade="80"/>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058BC"/>
    <w:pPr>
      <w:tabs>
        <w:tab w:val="center" w:pos="4536"/>
        <w:tab w:val="right" w:pos="9072"/>
      </w:tabs>
      <w:spacing w:after="0" w:line="240" w:lineRule="auto"/>
    </w:pPr>
  </w:style>
  <w:style w:type="character" w:customStyle="1" w:styleId="En-tteCar">
    <w:name w:val="En-tête Car"/>
    <w:basedOn w:val="Policepardfaut"/>
    <w:link w:val="En-tte"/>
    <w:uiPriority w:val="99"/>
    <w:rsid w:val="007058BC"/>
    <w:rPr>
      <w:rFonts w:ascii="Arial" w:eastAsia="Calibri" w:hAnsi="Arial" w:cs="Calibri"/>
      <w:color w:val="002060"/>
      <w:kern w:val="0"/>
      <w:sz w:val="24"/>
      <w:lang w:eastAsia="fr-CH"/>
      <w14:ligatures w14:val="none"/>
    </w:rPr>
  </w:style>
  <w:style w:type="paragraph" w:styleId="Pieddepage">
    <w:name w:val="footer"/>
    <w:basedOn w:val="Normal"/>
    <w:link w:val="PieddepageCar"/>
    <w:uiPriority w:val="99"/>
    <w:unhideWhenUsed/>
    <w:rsid w:val="007058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8BC"/>
    <w:rPr>
      <w:rFonts w:ascii="Arial" w:eastAsia="Calibri" w:hAnsi="Arial" w:cs="Calibri"/>
      <w:color w:val="002060"/>
      <w:kern w:val="0"/>
      <w:sz w:val="24"/>
      <w:lang w:eastAsia="fr-CH"/>
      <w14:ligatures w14:val="none"/>
    </w:rPr>
  </w:style>
  <w:style w:type="character" w:customStyle="1" w:styleId="Titre1Car">
    <w:name w:val="Titre 1 Car"/>
    <w:basedOn w:val="Policepardfaut"/>
    <w:link w:val="Titre1"/>
    <w:uiPriority w:val="9"/>
    <w:rsid w:val="007058BC"/>
    <w:rPr>
      <w:rFonts w:ascii="Arial" w:eastAsiaTheme="majorEastAsia" w:hAnsi="Arial" w:cstheme="majorBidi"/>
      <w:color w:val="1F3864" w:themeColor="accent1" w:themeShade="80"/>
      <w:kern w:val="0"/>
      <w:sz w:val="32"/>
      <w:szCs w:val="32"/>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285</Words>
  <Characters>1853</Characters>
  <Application>Microsoft Office Word</Application>
  <DocSecurity>0</DocSecurity>
  <Lines>88</Lines>
  <Paragraphs>71</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BLLGS</dc:creator>
  <cp:keywords/>
  <dc:description/>
  <cp:lastModifiedBy>LUCAS BLLGS</cp:lastModifiedBy>
  <cp:revision>52</cp:revision>
  <dcterms:created xsi:type="dcterms:W3CDTF">2023-05-16T05:57:00Z</dcterms:created>
  <dcterms:modified xsi:type="dcterms:W3CDTF">2023-05-16T11:58:00Z</dcterms:modified>
</cp:coreProperties>
</file>