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031F" w14:textId="77777777" w:rsidR="001E5F18" w:rsidRDefault="001E5F18" w:rsidP="001E5F18">
      <w:r>
        <w:t xml:space="preserve">1. Pesquisar e compreender o funcionamento da biblioteca </w:t>
      </w:r>
      <w:proofErr w:type="spellStart"/>
      <w:r>
        <w:t>Caelum</w:t>
      </w:r>
      <w:proofErr w:type="spellEnd"/>
      <w:r>
        <w:t xml:space="preserve"> Stella.</w:t>
      </w:r>
    </w:p>
    <w:p w14:paraId="75339B45" w14:textId="1D1D6224" w:rsidR="001E5F18" w:rsidRDefault="001E5F18" w:rsidP="001E5F18">
      <w:r>
        <w:t>• Qual classe é usada para validar CPFs?</w:t>
      </w:r>
    </w:p>
    <w:p w14:paraId="0B4ACB22" w14:textId="35051130" w:rsidR="001E5F18" w:rsidRDefault="001E5F18" w:rsidP="001E5F18">
      <w:pPr>
        <w:pStyle w:val="Pr-formataoHTML"/>
        <w:rPr>
          <w:color w:val="1F2328"/>
        </w:rPr>
      </w:pPr>
      <w:r>
        <w:t>R:</w:t>
      </w:r>
      <w:r w:rsidRPr="001E5F18">
        <w:rPr>
          <w:rStyle w:val="pl-smi"/>
          <w:color w:val="1F2328"/>
        </w:rPr>
        <w:t xml:space="preserve"> </w:t>
      </w:r>
      <w:proofErr w:type="spellStart"/>
      <w:r w:rsidRPr="001E5F18">
        <w:rPr>
          <w:color w:val="1F2328"/>
        </w:rPr>
        <w:t>CPFValidator</w:t>
      </w:r>
      <w:proofErr w:type="spellEnd"/>
      <w:r w:rsidRPr="001E5F18">
        <w:rPr>
          <w:color w:val="1F2328"/>
        </w:rPr>
        <w:t xml:space="preserve"> </w:t>
      </w:r>
      <w:proofErr w:type="spellStart"/>
      <w:r w:rsidRPr="001E5F18">
        <w:rPr>
          <w:color w:val="1F2328"/>
        </w:rPr>
        <w:t>validator</w:t>
      </w:r>
      <w:proofErr w:type="spellEnd"/>
      <w:r w:rsidRPr="001E5F18">
        <w:rPr>
          <w:color w:val="1F2328"/>
        </w:rPr>
        <w:t xml:space="preserve"> = new </w:t>
      </w:r>
      <w:proofErr w:type="spellStart"/>
      <w:proofErr w:type="gramStart"/>
      <w:r w:rsidRPr="001E5F18">
        <w:rPr>
          <w:color w:val="1F2328"/>
        </w:rPr>
        <w:t>CPFValidator</w:t>
      </w:r>
      <w:proofErr w:type="spellEnd"/>
      <w:r w:rsidRPr="001E5F18">
        <w:rPr>
          <w:color w:val="1F2328"/>
        </w:rPr>
        <w:t>(</w:t>
      </w:r>
      <w:proofErr w:type="gramEnd"/>
      <w:r w:rsidRPr="001E5F18">
        <w:rPr>
          <w:color w:val="1F2328"/>
        </w:rPr>
        <w:t>);</w:t>
      </w:r>
    </w:p>
    <w:p w14:paraId="1E712AF1" w14:textId="77777777" w:rsidR="001E5F18" w:rsidRPr="001E5F18" w:rsidRDefault="001E5F18" w:rsidP="001E5F18">
      <w:pPr>
        <w:pStyle w:val="Pr-formataoHTML"/>
        <w:rPr>
          <w:color w:val="1F2328"/>
        </w:rPr>
      </w:pPr>
    </w:p>
    <w:p w14:paraId="57D88C31" w14:textId="7689247B" w:rsidR="001E5F18" w:rsidRDefault="001E5F18" w:rsidP="001E5F18">
      <w:r>
        <w:t>• Qual o método usado para validar o CPF?</w:t>
      </w:r>
    </w:p>
    <w:p w14:paraId="542C6444" w14:textId="5FC72095" w:rsidR="009602E8" w:rsidRDefault="001E5F18" w:rsidP="001E5F18">
      <w:pPr>
        <w:pStyle w:val="Pr-formataoHTML"/>
        <w:rPr>
          <w:color w:val="1F2328"/>
        </w:rPr>
      </w:pPr>
      <w:r>
        <w:t>R:</w:t>
      </w:r>
      <w:r w:rsidR="00D408A1">
        <w:rPr>
          <w:color w:val="1F2328"/>
        </w:rPr>
        <w:t xml:space="preserve"> </w:t>
      </w:r>
      <w:proofErr w:type="spellStart"/>
      <w:proofErr w:type="gramStart"/>
      <w:r>
        <w:rPr>
          <w:rStyle w:val="pl-s1"/>
          <w:color w:val="1F2328"/>
        </w:rPr>
        <w:t>validator</w:t>
      </w:r>
      <w:r>
        <w:rPr>
          <w:color w:val="1F2328"/>
        </w:rPr>
        <w:t>.</w:t>
      </w:r>
      <w:r>
        <w:rPr>
          <w:rStyle w:val="pl-en"/>
          <w:color w:val="1F2328"/>
        </w:rPr>
        <w:t>assertValid</w:t>
      </w:r>
      <w:proofErr w:type="spellEnd"/>
      <w:proofErr w:type="gramEnd"/>
      <w:r>
        <w:rPr>
          <w:color w:val="1F2328"/>
        </w:rPr>
        <w:t>(</w:t>
      </w:r>
      <w:proofErr w:type="spellStart"/>
      <w:r>
        <w:rPr>
          <w:rStyle w:val="pl-s1"/>
          <w:color w:val="1F2328"/>
        </w:rPr>
        <w:t>cpf</w:t>
      </w:r>
      <w:proofErr w:type="spellEnd"/>
      <w:r>
        <w:rPr>
          <w:color w:val="1F2328"/>
        </w:rPr>
        <w:t>);</w:t>
      </w:r>
    </w:p>
    <w:p w14:paraId="7539DCE0" w14:textId="77777777" w:rsidR="00DD2ACB" w:rsidRDefault="00DD2ACB" w:rsidP="001E5F18">
      <w:pPr>
        <w:pStyle w:val="Pr-formataoHTML"/>
        <w:rPr>
          <w:color w:val="1F2328"/>
        </w:rPr>
      </w:pPr>
    </w:p>
    <w:p w14:paraId="298723D2" w14:textId="19C610B9" w:rsidR="001E5F18" w:rsidRPr="009602E8" w:rsidRDefault="001E5F18" w:rsidP="001E5F18">
      <w:pPr>
        <w:pStyle w:val="Pr-formataoHTML"/>
        <w:rPr>
          <w:b/>
          <w:bCs/>
        </w:rPr>
      </w:pPr>
      <w:r>
        <w:t xml:space="preserve">• </w:t>
      </w:r>
      <w:r w:rsidRPr="009602E8">
        <w:rPr>
          <w:b/>
          <w:bCs/>
        </w:rPr>
        <w:t>Como a biblioteca lança exceções em caso de CPF Inválido?</w:t>
      </w:r>
    </w:p>
    <w:p w14:paraId="76F60E2B" w14:textId="26B2127D" w:rsidR="001E5F18" w:rsidRPr="009602E8" w:rsidRDefault="001E5F18" w:rsidP="00DD2ACB">
      <w:pPr>
        <w:pStyle w:val="Pr-formataoHTML"/>
        <w:rPr>
          <w:color w:val="1F2328"/>
        </w:rPr>
      </w:pPr>
      <w:r>
        <w:t>R:</w:t>
      </w:r>
      <w:r w:rsidR="009602E8" w:rsidRPr="009602E8">
        <w:rPr>
          <w:rStyle w:val="pl-k"/>
          <w:color w:val="1F2328"/>
        </w:rPr>
        <w:t xml:space="preserve"> </w:t>
      </w:r>
      <w:r w:rsidR="009602E8">
        <w:rPr>
          <w:rStyle w:val="pl-k"/>
          <w:color w:val="1F2328"/>
        </w:rPr>
        <w:t>catch</w:t>
      </w:r>
      <w:r w:rsidR="009602E8">
        <w:rPr>
          <w:color w:val="1F2328"/>
        </w:rPr>
        <w:t xml:space="preserve"> (</w:t>
      </w:r>
      <w:proofErr w:type="spellStart"/>
      <w:r w:rsidR="009602E8">
        <w:rPr>
          <w:rStyle w:val="pl-smi"/>
          <w:color w:val="1F2328"/>
        </w:rPr>
        <w:t>InvalidStateException</w:t>
      </w:r>
      <w:proofErr w:type="spellEnd"/>
      <w:r w:rsidR="009602E8">
        <w:rPr>
          <w:color w:val="1F2328"/>
        </w:rPr>
        <w:t xml:space="preserve"> </w:t>
      </w:r>
      <w:r w:rsidR="009602E8">
        <w:rPr>
          <w:rStyle w:val="pl-s1"/>
          <w:color w:val="1F2328"/>
        </w:rPr>
        <w:t>e</w:t>
      </w:r>
      <w:r w:rsidR="00DD2ACB">
        <w:rPr>
          <w:color w:val="1F2328"/>
        </w:rPr>
        <w:t>)</w:t>
      </w:r>
    </w:p>
    <w:p w14:paraId="55465C34" w14:textId="77777777" w:rsidR="009602E8" w:rsidRPr="001E5F18" w:rsidRDefault="009602E8" w:rsidP="001E5F18">
      <w:pPr>
        <w:pStyle w:val="Pr-formataoHTML"/>
        <w:rPr>
          <w:color w:val="1F2328"/>
        </w:rPr>
      </w:pPr>
    </w:p>
    <w:p w14:paraId="4075F7F8" w14:textId="5C2D1CFC" w:rsidR="001E5F18" w:rsidRDefault="001E5F18" w:rsidP="001E5F18">
      <w:r>
        <w:t>• Quais formatos de entrada para o CPF são aceitos?</w:t>
      </w:r>
    </w:p>
    <w:p w14:paraId="49BDDFB7" w14:textId="2A49DC9D" w:rsidR="001E5F18" w:rsidRDefault="001E5F18" w:rsidP="001E5F18">
      <w:r>
        <w:t>R:</w:t>
      </w:r>
      <w:r w:rsidR="00184AF6">
        <w:t xml:space="preserve"> </w:t>
      </w:r>
      <w:proofErr w:type="spellStart"/>
      <w:r w:rsidR="00184AF6">
        <w:t>String</w:t>
      </w:r>
      <w:proofErr w:type="spellEnd"/>
      <w:r w:rsidR="00C76CB4" w:rsidRPr="00C76CB4">
        <w:t xml:space="preserve"> </w:t>
      </w:r>
    </w:p>
    <w:p w14:paraId="7FB6D205" w14:textId="77777777" w:rsidR="008D5F69" w:rsidRPr="008D5F69" w:rsidRDefault="008D5F69" w:rsidP="001E5F18"/>
    <w:p w14:paraId="08B6C648" w14:textId="7436C64C" w:rsidR="001E5F18" w:rsidRDefault="001E5F18" w:rsidP="001E5F18">
      <w:r>
        <w:t xml:space="preserve">2. Crie um diagrama de classe UML que represente a aplicação do Padrão </w:t>
      </w:r>
      <w:proofErr w:type="spellStart"/>
      <w:r>
        <w:t>Adapter</w:t>
      </w:r>
      <w:proofErr w:type="spellEnd"/>
      <w:r>
        <w:t xml:space="preserve"> neste caso.</w:t>
      </w:r>
    </w:p>
    <w:p w14:paraId="746243B9" w14:textId="672A7D99" w:rsidR="00D37BB0" w:rsidRDefault="00D37BB0" w:rsidP="001E5F18">
      <w:r w:rsidRPr="00D37BB0">
        <w:drawing>
          <wp:inline distT="0" distB="0" distL="0" distR="0" wp14:anchorId="642133A4" wp14:editId="68C70B58">
            <wp:extent cx="4982270" cy="272453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4A9A" w14:textId="04B45363" w:rsidR="00A2124F" w:rsidRDefault="001E5F18" w:rsidP="001E5F18">
      <w:r>
        <w:t>3. Crie o programa, em Linguagem Java, com base no diagrama de classe UML projetado.</w:t>
      </w:r>
    </w:p>
    <w:p w14:paraId="14EFBB62" w14:textId="4BF45DD7" w:rsidR="006C6E39" w:rsidRDefault="006C6E39" w:rsidP="001E5F18"/>
    <w:p w14:paraId="78C0E6A1" w14:textId="77777777" w:rsidR="006C6E39" w:rsidRDefault="006C6E39" w:rsidP="001E5F18"/>
    <w:sectPr w:rsidR="006C6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B4"/>
    <w:rsid w:val="00184AF6"/>
    <w:rsid w:val="001E5F18"/>
    <w:rsid w:val="006C6E39"/>
    <w:rsid w:val="008D5F69"/>
    <w:rsid w:val="009602E8"/>
    <w:rsid w:val="00970000"/>
    <w:rsid w:val="00A2124F"/>
    <w:rsid w:val="00C76CB4"/>
    <w:rsid w:val="00D37BB0"/>
    <w:rsid w:val="00D408A1"/>
    <w:rsid w:val="00DD2ACB"/>
    <w:rsid w:val="00FA3BAE"/>
    <w:rsid w:val="00F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72CF"/>
  <w15:chartTrackingRefBased/>
  <w15:docId w15:val="{5E93BE29-E440-40B3-8498-CA56E8C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E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E5F1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mi">
    <w:name w:val="pl-smi"/>
    <w:basedOn w:val="Fontepargpadro"/>
    <w:rsid w:val="001E5F18"/>
  </w:style>
  <w:style w:type="character" w:customStyle="1" w:styleId="pl-s1">
    <w:name w:val="pl-s1"/>
    <w:basedOn w:val="Fontepargpadro"/>
    <w:rsid w:val="001E5F18"/>
  </w:style>
  <w:style w:type="character" w:customStyle="1" w:styleId="pl-k">
    <w:name w:val="pl-k"/>
    <w:basedOn w:val="Fontepargpadro"/>
    <w:rsid w:val="001E5F18"/>
  </w:style>
  <w:style w:type="character" w:customStyle="1" w:styleId="pl-c">
    <w:name w:val="pl-c"/>
    <w:basedOn w:val="Fontepargpadro"/>
    <w:rsid w:val="001E5F18"/>
  </w:style>
  <w:style w:type="character" w:customStyle="1" w:styleId="pl-en">
    <w:name w:val="pl-en"/>
    <w:basedOn w:val="Fontepargpadro"/>
    <w:rsid w:val="001E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11</cp:revision>
  <dcterms:created xsi:type="dcterms:W3CDTF">2025-05-09T23:07:00Z</dcterms:created>
  <dcterms:modified xsi:type="dcterms:W3CDTF">2025-05-09T23:54:00Z</dcterms:modified>
</cp:coreProperties>
</file>