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83F" w:rsidRDefault="009B083F" w:rsidP="009B083F">
      <w:pPr>
        <w:pStyle w:val="Ttulo"/>
        <w:jc w:val="right"/>
      </w:pPr>
      <w:proofErr w:type="spellStart"/>
      <w:r>
        <w:t>Threaditional</w:t>
      </w:r>
      <w:proofErr w:type="spellEnd"/>
    </w:p>
    <w:p w:rsidR="009B083F" w:rsidRDefault="009B083F" w:rsidP="009B083F">
      <w:pPr>
        <w:pStyle w:val="Ttulo"/>
        <w:jc w:val="right"/>
      </w:pPr>
      <w:proofErr w:type="spellStart"/>
      <w:r>
        <w:t>Calculo</w:t>
      </w:r>
      <w:proofErr w:type="spellEnd"/>
      <w:r>
        <w:t xml:space="preserve"> de </w:t>
      </w:r>
      <w:proofErr w:type="spellStart"/>
      <w:r>
        <w:t>custo</w:t>
      </w:r>
      <w:proofErr w:type="spellEnd"/>
      <w:r>
        <w:t xml:space="preserve"> do </w:t>
      </w:r>
      <w:proofErr w:type="spellStart"/>
      <w:r>
        <w:t>projeto</w:t>
      </w:r>
      <w:proofErr w:type="spellEnd"/>
    </w:p>
    <w:p w:rsidR="009B083F" w:rsidRPr="00455191" w:rsidRDefault="009B083F" w:rsidP="009B083F"/>
    <w:p w:rsidR="009B083F" w:rsidRPr="002A4662" w:rsidRDefault="009B083F" w:rsidP="009B083F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</w:t>
      </w:r>
      <w:r w:rsidR="00972170">
        <w:rPr>
          <w:sz w:val="28"/>
          <w:szCs w:val="28"/>
          <w:lang w:val="pt-BR"/>
        </w:rPr>
        <w:t>2</w:t>
      </w:r>
      <w:bookmarkStart w:id="0" w:name="_GoBack"/>
      <w:bookmarkEnd w:id="0"/>
      <w:r>
        <w:rPr>
          <w:sz w:val="28"/>
          <w:szCs w:val="28"/>
          <w:lang w:val="pt-BR"/>
        </w:rPr>
        <w:t>&gt;</w:t>
      </w:r>
    </w:p>
    <w:p w:rsidR="009B083F" w:rsidRDefault="009B083F" w:rsidP="009B083F">
      <w:pPr>
        <w:rPr>
          <w:lang w:val="fr-FR"/>
        </w:rPr>
        <w:sectPr w:rsidR="009B083F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9B083F" w:rsidRPr="00D17878" w:rsidRDefault="009B083F" w:rsidP="009B083F">
      <w:pPr>
        <w:rPr>
          <w:lang w:val="pt-BR" w:eastAsia="pt-BR"/>
        </w:rPr>
      </w:pPr>
    </w:p>
    <w:p w:rsidR="009B083F" w:rsidRPr="00D17878" w:rsidRDefault="009B083F" w:rsidP="009B083F">
      <w:pPr>
        <w:widowControl/>
        <w:autoSpaceDE/>
        <w:spacing w:after="160" w:line="259" w:lineRule="auto"/>
        <w:rPr>
          <w:rFonts w:ascii="Arial" w:hAnsi="Arial" w:cs="Arial"/>
          <w:color w:val="5A5A5A"/>
          <w:spacing w:val="15"/>
          <w:sz w:val="22"/>
          <w:szCs w:val="22"/>
          <w:lang w:val="pt-BR" w:eastAsia="en-US"/>
        </w:rPr>
      </w:pPr>
      <w:r w:rsidRPr="00D17878">
        <w:rPr>
          <w:rFonts w:ascii="Arial" w:hAnsi="Arial" w:cs="Arial"/>
          <w:color w:val="5A5A5A"/>
          <w:spacing w:val="15"/>
          <w:sz w:val="22"/>
          <w:szCs w:val="22"/>
          <w:lang w:val="pt-BR" w:eastAsia="en-US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B083F" w:rsidTr="009B083F">
        <w:tc>
          <w:tcPr>
            <w:tcW w:w="2123" w:type="dxa"/>
          </w:tcPr>
          <w:p w:rsidR="009B083F" w:rsidRDefault="009B083F" w:rsidP="009B083F">
            <w:r>
              <w:t>Data</w:t>
            </w:r>
          </w:p>
        </w:tc>
        <w:tc>
          <w:tcPr>
            <w:tcW w:w="2123" w:type="dxa"/>
          </w:tcPr>
          <w:p w:rsidR="009B083F" w:rsidRDefault="009B083F" w:rsidP="009B083F">
            <w:proofErr w:type="spellStart"/>
            <w:r>
              <w:t>Versão</w:t>
            </w:r>
            <w:proofErr w:type="spellEnd"/>
          </w:p>
        </w:tc>
        <w:tc>
          <w:tcPr>
            <w:tcW w:w="2124" w:type="dxa"/>
          </w:tcPr>
          <w:p w:rsidR="009B083F" w:rsidRDefault="009B083F" w:rsidP="009B083F">
            <w:proofErr w:type="spellStart"/>
            <w:r>
              <w:t>Descrição</w:t>
            </w:r>
            <w:proofErr w:type="spellEnd"/>
          </w:p>
        </w:tc>
        <w:tc>
          <w:tcPr>
            <w:tcW w:w="2124" w:type="dxa"/>
          </w:tcPr>
          <w:p w:rsidR="009B083F" w:rsidRDefault="009B083F" w:rsidP="009B083F">
            <w:proofErr w:type="spellStart"/>
            <w:r>
              <w:t>Autor</w:t>
            </w:r>
            <w:proofErr w:type="spellEnd"/>
          </w:p>
        </w:tc>
      </w:tr>
      <w:tr w:rsidR="009B083F" w:rsidTr="009B083F">
        <w:tc>
          <w:tcPr>
            <w:tcW w:w="2123" w:type="dxa"/>
          </w:tcPr>
          <w:p w:rsidR="009B083F" w:rsidRDefault="009B083F" w:rsidP="009B083F">
            <w:r>
              <w:t>28/05/2017</w:t>
            </w:r>
          </w:p>
        </w:tc>
        <w:tc>
          <w:tcPr>
            <w:tcW w:w="2123" w:type="dxa"/>
          </w:tcPr>
          <w:p w:rsidR="009B083F" w:rsidRDefault="009B083F" w:rsidP="009B083F">
            <w:r>
              <w:t>1.0</w:t>
            </w:r>
          </w:p>
        </w:tc>
        <w:tc>
          <w:tcPr>
            <w:tcW w:w="2124" w:type="dxa"/>
          </w:tcPr>
          <w:p w:rsidR="009B083F" w:rsidRDefault="009B083F" w:rsidP="009B083F">
            <w:proofErr w:type="spellStart"/>
            <w:r>
              <w:t>Primeira</w:t>
            </w:r>
            <w:proofErr w:type="spellEnd"/>
            <w:r>
              <w:t xml:space="preserve"> </w:t>
            </w:r>
            <w:proofErr w:type="spellStart"/>
            <w:r>
              <w:t>Versão</w:t>
            </w:r>
            <w:proofErr w:type="spellEnd"/>
          </w:p>
        </w:tc>
        <w:tc>
          <w:tcPr>
            <w:tcW w:w="2124" w:type="dxa"/>
          </w:tcPr>
          <w:p w:rsidR="009B083F" w:rsidRDefault="009B083F" w:rsidP="009B083F">
            <w:r>
              <w:t xml:space="preserve">Gabriel Paulo </w:t>
            </w:r>
            <w:proofErr w:type="spellStart"/>
            <w:r>
              <w:t>Turato</w:t>
            </w:r>
            <w:proofErr w:type="spellEnd"/>
          </w:p>
        </w:tc>
      </w:tr>
      <w:tr w:rsidR="009B083F" w:rsidTr="009B083F">
        <w:tc>
          <w:tcPr>
            <w:tcW w:w="2123" w:type="dxa"/>
          </w:tcPr>
          <w:p w:rsidR="009B083F" w:rsidRDefault="009B083F" w:rsidP="009B083F">
            <w:r>
              <w:t>29/05/2017</w:t>
            </w:r>
          </w:p>
        </w:tc>
        <w:tc>
          <w:tcPr>
            <w:tcW w:w="2123" w:type="dxa"/>
          </w:tcPr>
          <w:p w:rsidR="009B083F" w:rsidRDefault="009B083F" w:rsidP="009B083F">
            <w:r>
              <w:t>1.1</w:t>
            </w:r>
          </w:p>
        </w:tc>
        <w:tc>
          <w:tcPr>
            <w:tcW w:w="2124" w:type="dxa"/>
          </w:tcPr>
          <w:p w:rsidR="009B083F" w:rsidRDefault="009B083F" w:rsidP="009B083F">
            <w:r>
              <w:t>-</w:t>
            </w:r>
            <w:proofErr w:type="spellStart"/>
            <w:r>
              <w:t>Atualização</w:t>
            </w:r>
            <w:proofErr w:type="spellEnd"/>
            <w:r>
              <w:t xml:space="preserve"> da </w:t>
            </w:r>
            <w:proofErr w:type="spellStart"/>
            <w:r>
              <w:t>estimativa</w:t>
            </w:r>
            <w:proofErr w:type="spellEnd"/>
            <w:r>
              <w:t xml:space="preserve"> de </w:t>
            </w:r>
            <w:proofErr w:type="spellStart"/>
            <w:r>
              <w:t>esforço</w:t>
            </w:r>
            <w:proofErr w:type="spellEnd"/>
            <w:r>
              <w:t xml:space="preserve">, </w:t>
            </w:r>
            <w:proofErr w:type="spellStart"/>
            <w:r>
              <w:t>prazo</w:t>
            </w:r>
            <w:proofErr w:type="spellEnd"/>
            <w:r>
              <w:t xml:space="preserve"> e </w:t>
            </w:r>
            <w:proofErr w:type="spellStart"/>
            <w:r>
              <w:t>custo</w:t>
            </w:r>
            <w:proofErr w:type="spellEnd"/>
          </w:p>
          <w:p w:rsidR="009B083F" w:rsidRDefault="009B083F" w:rsidP="009B083F">
            <w:r>
              <w:t>-</w:t>
            </w:r>
            <w:proofErr w:type="spellStart"/>
            <w:r>
              <w:t>Inserção</w:t>
            </w:r>
            <w:proofErr w:type="spellEnd"/>
            <w:r>
              <w:t xml:space="preserve"> da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riscos</w:t>
            </w:r>
            <w:proofErr w:type="spellEnd"/>
            <w:r>
              <w:t xml:space="preserve"> e do </w:t>
            </w:r>
            <w:proofErr w:type="spellStart"/>
            <w:r>
              <w:t>sumário</w:t>
            </w:r>
            <w:proofErr w:type="spellEnd"/>
          </w:p>
        </w:tc>
        <w:tc>
          <w:tcPr>
            <w:tcW w:w="2124" w:type="dxa"/>
          </w:tcPr>
          <w:p w:rsidR="009B083F" w:rsidRDefault="009B083F" w:rsidP="009B083F">
            <w:proofErr w:type="spellStart"/>
            <w:r>
              <w:t>Kaique</w:t>
            </w:r>
            <w:proofErr w:type="spellEnd"/>
            <w:r>
              <w:t xml:space="preserve"> </w:t>
            </w:r>
            <w:proofErr w:type="spellStart"/>
            <w:r>
              <w:t>Chiovetto</w:t>
            </w:r>
            <w:proofErr w:type="spellEnd"/>
          </w:p>
          <w:p w:rsidR="009B083F" w:rsidRDefault="009B083F" w:rsidP="009B083F">
            <w:r>
              <w:t xml:space="preserve">Lucca Di </w:t>
            </w:r>
            <w:proofErr w:type="spellStart"/>
            <w:r>
              <w:t>Bastiani</w:t>
            </w:r>
            <w:proofErr w:type="spellEnd"/>
          </w:p>
        </w:tc>
      </w:tr>
      <w:tr w:rsidR="009B083F" w:rsidTr="009B083F">
        <w:tc>
          <w:tcPr>
            <w:tcW w:w="2123" w:type="dxa"/>
          </w:tcPr>
          <w:p w:rsidR="009B083F" w:rsidRDefault="00B836DD" w:rsidP="009B083F">
            <w:r>
              <w:t>30/05/2017</w:t>
            </w:r>
          </w:p>
        </w:tc>
        <w:tc>
          <w:tcPr>
            <w:tcW w:w="2123" w:type="dxa"/>
          </w:tcPr>
          <w:p w:rsidR="009B083F" w:rsidRDefault="00B836DD" w:rsidP="009B083F">
            <w:r>
              <w:t>1.2</w:t>
            </w:r>
          </w:p>
        </w:tc>
        <w:tc>
          <w:tcPr>
            <w:tcW w:w="2124" w:type="dxa"/>
          </w:tcPr>
          <w:p w:rsidR="009B083F" w:rsidRDefault="00B836DD" w:rsidP="009B083F">
            <w:r>
              <w:t>-</w:t>
            </w:r>
            <w:proofErr w:type="spellStart"/>
            <w:r>
              <w:t>Inserção</w:t>
            </w:r>
            <w:proofErr w:type="spellEnd"/>
            <w:r>
              <w:t xml:space="preserve"> do </w:t>
            </w:r>
            <w:proofErr w:type="spellStart"/>
            <w:r>
              <w:t>Formulário</w:t>
            </w:r>
            <w:proofErr w:type="spellEnd"/>
            <w:r>
              <w:t xml:space="preserve"> de </w:t>
            </w:r>
            <w:proofErr w:type="spellStart"/>
            <w:r>
              <w:t>Risco</w:t>
            </w:r>
            <w:proofErr w:type="spellEnd"/>
          </w:p>
        </w:tc>
        <w:tc>
          <w:tcPr>
            <w:tcW w:w="2124" w:type="dxa"/>
          </w:tcPr>
          <w:p w:rsidR="009B083F" w:rsidRDefault="00B836DD" w:rsidP="009B083F">
            <w:proofErr w:type="spellStart"/>
            <w:r>
              <w:t>Kaique</w:t>
            </w:r>
            <w:proofErr w:type="spellEnd"/>
            <w:r>
              <w:t xml:space="preserve"> </w:t>
            </w:r>
            <w:proofErr w:type="spellStart"/>
            <w:r>
              <w:t>Chiovetto</w:t>
            </w:r>
            <w:proofErr w:type="spellEnd"/>
          </w:p>
          <w:p w:rsidR="00B836DD" w:rsidRDefault="00B836DD" w:rsidP="009B083F">
            <w:r>
              <w:t xml:space="preserve">Lucca Di </w:t>
            </w:r>
            <w:proofErr w:type="spellStart"/>
            <w:r>
              <w:t>Bastiani</w:t>
            </w:r>
            <w:proofErr w:type="spellEnd"/>
          </w:p>
        </w:tc>
      </w:tr>
      <w:tr w:rsidR="009B083F" w:rsidTr="009B083F">
        <w:tc>
          <w:tcPr>
            <w:tcW w:w="2123" w:type="dxa"/>
          </w:tcPr>
          <w:p w:rsidR="009B083F" w:rsidRDefault="009B083F" w:rsidP="009B083F"/>
        </w:tc>
        <w:tc>
          <w:tcPr>
            <w:tcW w:w="2123" w:type="dxa"/>
          </w:tcPr>
          <w:p w:rsidR="009B083F" w:rsidRDefault="009B083F" w:rsidP="009B083F"/>
        </w:tc>
        <w:tc>
          <w:tcPr>
            <w:tcW w:w="2124" w:type="dxa"/>
          </w:tcPr>
          <w:p w:rsidR="009B083F" w:rsidRDefault="009B083F" w:rsidP="009B083F"/>
        </w:tc>
        <w:tc>
          <w:tcPr>
            <w:tcW w:w="2124" w:type="dxa"/>
          </w:tcPr>
          <w:p w:rsidR="009B083F" w:rsidRDefault="009B083F" w:rsidP="009B083F"/>
        </w:tc>
      </w:tr>
    </w:tbl>
    <w:p w:rsidR="009B083F" w:rsidRDefault="009B083F" w:rsidP="009B083F">
      <w:pPr>
        <w:pStyle w:val="Ttulo1"/>
        <w:rPr>
          <w:color w:val="auto"/>
        </w:rPr>
      </w:pPr>
    </w:p>
    <w:p w:rsidR="009B083F" w:rsidRDefault="009B083F" w:rsidP="009B083F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zh-CN"/>
        </w:rPr>
        <w:id w:val="1532843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083F" w:rsidRDefault="009B083F" w:rsidP="009B083F">
          <w:pPr>
            <w:pStyle w:val="CabealhodoSumrio"/>
          </w:pPr>
          <w:r>
            <w:t>Sumário</w:t>
          </w:r>
        </w:p>
        <w:p w:rsidR="00E64BE2" w:rsidRDefault="009B083F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947574" w:history="1">
            <w:r w:rsidR="00E64BE2" w:rsidRPr="001F5420">
              <w:rPr>
                <w:rStyle w:val="Hyperlink"/>
                <w:b/>
                <w:noProof/>
              </w:rPr>
              <w:t>Cálculo dos pontos de função</w:t>
            </w:r>
            <w:r w:rsidR="00E64BE2">
              <w:rPr>
                <w:noProof/>
                <w:webHidden/>
              </w:rPr>
              <w:tab/>
            </w:r>
            <w:r w:rsidR="00E64BE2">
              <w:rPr>
                <w:noProof/>
                <w:webHidden/>
              </w:rPr>
              <w:fldChar w:fldCharType="begin"/>
            </w:r>
            <w:r w:rsidR="00E64BE2">
              <w:rPr>
                <w:noProof/>
                <w:webHidden/>
              </w:rPr>
              <w:instrText xml:space="preserve"> PAGEREF _Toc483947574 \h </w:instrText>
            </w:r>
            <w:r w:rsidR="00E64BE2">
              <w:rPr>
                <w:noProof/>
                <w:webHidden/>
              </w:rPr>
            </w:r>
            <w:r w:rsidR="00E64BE2">
              <w:rPr>
                <w:noProof/>
                <w:webHidden/>
              </w:rPr>
              <w:fldChar w:fldCharType="separate"/>
            </w:r>
            <w:r w:rsidR="00E64BE2">
              <w:rPr>
                <w:noProof/>
                <w:webHidden/>
              </w:rPr>
              <w:t>4</w:t>
            </w:r>
            <w:r w:rsidR="00E64BE2">
              <w:rPr>
                <w:noProof/>
                <w:webHidden/>
              </w:rPr>
              <w:fldChar w:fldCharType="end"/>
            </w:r>
          </w:hyperlink>
        </w:p>
        <w:p w:rsidR="00E64BE2" w:rsidRDefault="00EE4A3D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3947575" w:history="1">
            <w:r w:rsidR="00E64BE2" w:rsidRPr="001F5420">
              <w:rPr>
                <w:rStyle w:val="Hyperlink"/>
                <w:b/>
                <w:noProof/>
              </w:rPr>
              <w:t>Fatores de ajuste</w:t>
            </w:r>
            <w:r w:rsidR="00E64BE2">
              <w:rPr>
                <w:noProof/>
                <w:webHidden/>
              </w:rPr>
              <w:tab/>
            </w:r>
            <w:r w:rsidR="00E64BE2">
              <w:rPr>
                <w:noProof/>
                <w:webHidden/>
              </w:rPr>
              <w:fldChar w:fldCharType="begin"/>
            </w:r>
            <w:r w:rsidR="00E64BE2">
              <w:rPr>
                <w:noProof/>
                <w:webHidden/>
              </w:rPr>
              <w:instrText xml:space="preserve"> PAGEREF _Toc483947575 \h </w:instrText>
            </w:r>
            <w:r w:rsidR="00E64BE2">
              <w:rPr>
                <w:noProof/>
                <w:webHidden/>
              </w:rPr>
            </w:r>
            <w:r w:rsidR="00E64BE2">
              <w:rPr>
                <w:noProof/>
                <w:webHidden/>
              </w:rPr>
              <w:fldChar w:fldCharType="separate"/>
            </w:r>
            <w:r w:rsidR="00E64BE2">
              <w:rPr>
                <w:noProof/>
                <w:webHidden/>
              </w:rPr>
              <w:t>4</w:t>
            </w:r>
            <w:r w:rsidR="00E64BE2">
              <w:rPr>
                <w:noProof/>
                <w:webHidden/>
              </w:rPr>
              <w:fldChar w:fldCharType="end"/>
            </w:r>
          </w:hyperlink>
        </w:p>
        <w:p w:rsidR="00E64BE2" w:rsidRDefault="00EE4A3D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3947576" w:history="1">
            <w:r w:rsidR="00E64BE2" w:rsidRPr="001F5420">
              <w:rPr>
                <w:rStyle w:val="Hyperlink"/>
                <w:b/>
                <w:noProof/>
              </w:rPr>
              <w:t>Cálculo do ponto de função</w:t>
            </w:r>
            <w:r w:rsidR="00E64BE2">
              <w:rPr>
                <w:noProof/>
                <w:webHidden/>
              </w:rPr>
              <w:tab/>
            </w:r>
            <w:r w:rsidR="00E64BE2">
              <w:rPr>
                <w:noProof/>
                <w:webHidden/>
              </w:rPr>
              <w:fldChar w:fldCharType="begin"/>
            </w:r>
            <w:r w:rsidR="00E64BE2">
              <w:rPr>
                <w:noProof/>
                <w:webHidden/>
              </w:rPr>
              <w:instrText xml:space="preserve"> PAGEREF _Toc483947576 \h </w:instrText>
            </w:r>
            <w:r w:rsidR="00E64BE2">
              <w:rPr>
                <w:noProof/>
                <w:webHidden/>
              </w:rPr>
            </w:r>
            <w:r w:rsidR="00E64BE2">
              <w:rPr>
                <w:noProof/>
                <w:webHidden/>
              </w:rPr>
              <w:fldChar w:fldCharType="separate"/>
            </w:r>
            <w:r w:rsidR="00E64BE2">
              <w:rPr>
                <w:noProof/>
                <w:webHidden/>
              </w:rPr>
              <w:t>4</w:t>
            </w:r>
            <w:r w:rsidR="00E64BE2">
              <w:rPr>
                <w:noProof/>
                <w:webHidden/>
              </w:rPr>
              <w:fldChar w:fldCharType="end"/>
            </w:r>
          </w:hyperlink>
        </w:p>
        <w:p w:rsidR="00E64BE2" w:rsidRDefault="00EE4A3D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3947577" w:history="1">
            <w:r w:rsidR="00E64BE2" w:rsidRPr="001F5420">
              <w:rPr>
                <w:rStyle w:val="Hyperlink"/>
                <w:b/>
                <w:noProof/>
              </w:rPr>
              <w:t>Estimativa (esforço, prazo, custo)</w:t>
            </w:r>
            <w:r w:rsidR="00E64BE2">
              <w:rPr>
                <w:noProof/>
                <w:webHidden/>
              </w:rPr>
              <w:tab/>
            </w:r>
            <w:r w:rsidR="00E64BE2">
              <w:rPr>
                <w:noProof/>
                <w:webHidden/>
              </w:rPr>
              <w:fldChar w:fldCharType="begin"/>
            </w:r>
            <w:r w:rsidR="00E64BE2">
              <w:rPr>
                <w:noProof/>
                <w:webHidden/>
              </w:rPr>
              <w:instrText xml:space="preserve"> PAGEREF _Toc483947577 \h </w:instrText>
            </w:r>
            <w:r w:rsidR="00E64BE2">
              <w:rPr>
                <w:noProof/>
                <w:webHidden/>
              </w:rPr>
            </w:r>
            <w:r w:rsidR="00E64BE2">
              <w:rPr>
                <w:noProof/>
                <w:webHidden/>
              </w:rPr>
              <w:fldChar w:fldCharType="separate"/>
            </w:r>
            <w:r w:rsidR="00E64BE2">
              <w:rPr>
                <w:noProof/>
                <w:webHidden/>
              </w:rPr>
              <w:t>5</w:t>
            </w:r>
            <w:r w:rsidR="00E64BE2">
              <w:rPr>
                <w:noProof/>
                <w:webHidden/>
              </w:rPr>
              <w:fldChar w:fldCharType="end"/>
            </w:r>
          </w:hyperlink>
        </w:p>
        <w:p w:rsidR="00E64BE2" w:rsidRDefault="00EE4A3D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3947578" w:history="1">
            <w:r w:rsidR="00E64BE2" w:rsidRPr="001F5420">
              <w:rPr>
                <w:rStyle w:val="Hyperlink"/>
                <w:b/>
                <w:noProof/>
              </w:rPr>
              <w:t>Lista de Riscos</w:t>
            </w:r>
            <w:r w:rsidR="00E64BE2">
              <w:rPr>
                <w:noProof/>
                <w:webHidden/>
              </w:rPr>
              <w:tab/>
            </w:r>
            <w:r w:rsidR="00E64BE2">
              <w:rPr>
                <w:noProof/>
                <w:webHidden/>
              </w:rPr>
              <w:fldChar w:fldCharType="begin"/>
            </w:r>
            <w:r w:rsidR="00E64BE2">
              <w:rPr>
                <w:noProof/>
                <w:webHidden/>
              </w:rPr>
              <w:instrText xml:space="preserve"> PAGEREF _Toc483947578 \h </w:instrText>
            </w:r>
            <w:r w:rsidR="00E64BE2">
              <w:rPr>
                <w:noProof/>
                <w:webHidden/>
              </w:rPr>
            </w:r>
            <w:r w:rsidR="00E64BE2">
              <w:rPr>
                <w:noProof/>
                <w:webHidden/>
              </w:rPr>
              <w:fldChar w:fldCharType="separate"/>
            </w:r>
            <w:r w:rsidR="00E64BE2">
              <w:rPr>
                <w:noProof/>
                <w:webHidden/>
              </w:rPr>
              <w:t>5</w:t>
            </w:r>
            <w:r w:rsidR="00E64BE2">
              <w:rPr>
                <w:noProof/>
                <w:webHidden/>
              </w:rPr>
              <w:fldChar w:fldCharType="end"/>
            </w:r>
          </w:hyperlink>
        </w:p>
        <w:p w:rsidR="00E64BE2" w:rsidRDefault="00EE4A3D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3947579" w:history="1">
            <w:r w:rsidR="00E64BE2" w:rsidRPr="001F5420">
              <w:rPr>
                <w:rStyle w:val="Hyperlink"/>
                <w:b/>
                <w:noProof/>
              </w:rPr>
              <w:t>Formulário de risco</w:t>
            </w:r>
            <w:r w:rsidR="00E64BE2">
              <w:rPr>
                <w:noProof/>
                <w:webHidden/>
              </w:rPr>
              <w:tab/>
            </w:r>
            <w:r w:rsidR="00E64BE2">
              <w:rPr>
                <w:noProof/>
                <w:webHidden/>
              </w:rPr>
              <w:fldChar w:fldCharType="begin"/>
            </w:r>
            <w:r w:rsidR="00E64BE2">
              <w:rPr>
                <w:noProof/>
                <w:webHidden/>
              </w:rPr>
              <w:instrText xml:space="preserve"> PAGEREF _Toc483947579 \h </w:instrText>
            </w:r>
            <w:r w:rsidR="00E64BE2">
              <w:rPr>
                <w:noProof/>
                <w:webHidden/>
              </w:rPr>
            </w:r>
            <w:r w:rsidR="00E64BE2">
              <w:rPr>
                <w:noProof/>
                <w:webHidden/>
              </w:rPr>
              <w:fldChar w:fldCharType="separate"/>
            </w:r>
            <w:r w:rsidR="00E64BE2">
              <w:rPr>
                <w:noProof/>
                <w:webHidden/>
              </w:rPr>
              <w:t>5</w:t>
            </w:r>
            <w:r w:rsidR="00E64BE2">
              <w:rPr>
                <w:noProof/>
                <w:webHidden/>
              </w:rPr>
              <w:fldChar w:fldCharType="end"/>
            </w:r>
          </w:hyperlink>
        </w:p>
        <w:p w:rsidR="009B083F" w:rsidRDefault="009B083F" w:rsidP="009B083F">
          <w:r>
            <w:rPr>
              <w:b/>
              <w:bCs/>
            </w:rPr>
            <w:fldChar w:fldCharType="end"/>
          </w:r>
        </w:p>
      </w:sdtContent>
    </w:sdt>
    <w:p w:rsidR="009B083F" w:rsidRDefault="009B083F" w:rsidP="009B083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9B083F" w:rsidRDefault="009B083F" w:rsidP="009B083F">
      <w:pPr>
        <w:widowControl/>
        <w:autoSpaceDE/>
        <w:spacing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9B083F" w:rsidRPr="009B083F" w:rsidRDefault="009B083F" w:rsidP="009B083F">
      <w:pPr>
        <w:pStyle w:val="Ttulo1"/>
        <w:rPr>
          <w:b/>
          <w:color w:val="auto"/>
        </w:rPr>
      </w:pPr>
      <w:bookmarkStart w:id="1" w:name="_Toc483947574"/>
      <w:proofErr w:type="spellStart"/>
      <w:r w:rsidRPr="009B083F">
        <w:rPr>
          <w:b/>
          <w:color w:val="auto"/>
        </w:rPr>
        <w:lastRenderedPageBreak/>
        <w:t>Cálculo</w:t>
      </w:r>
      <w:proofErr w:type="spellEnd"/>
      <w:r w:rsidRPr="009B083F">
        <w:rPr>
          <w:b/>
          <w:color w:val="auto"/>
        </w:rPr>
        <w:t xml:space="preserve"> dos </w:t>
      </w:r>
      <w:proofErr w:type="spellStart"/>
      <w:r w:rsidRPr="009B083F">
        <w:rPr>
          <w:b/>
          <w:color w:val="auto"/>
        </w:rPr>
        <w:t>pontos</w:t>
      </w:r>
      <w:proofErr w:type="spellEnd"/>
      <w:r w:rsidRPr="009B083F">
        <w:rPr>
          <w:b/>
          <w:color w:val="auto"/>
        </w:rPr>
        <w:t xml:space="preserve"> de </w:t>
      </w:r>
      <w:proofErr w:type="spellStart"/>
      <w:r w:rsidRPr="009B083F">
        <w:rPr>
          <w:b/>
          <w:color w:val="auto"/>
        </w:rPr>
        <w:t>função</w:t>
      </w:r>
      <w:bookmarkEnd w:id="1"/>
      <w:proofErr w:type="spellEnd"/>
    </w:p>
    <w:p w:rsidR="009B083F" w:rsidRDefault="009B083F" w:rsidP="009B083F"/>
    <w:tbl>
      <w:tblPr>
        <w:tblStyle w:val="Tabelacomgrade"/>
        <w:tblpPr w:leftFromText="141" w:rightFromText="141" w:vertAnchor="page" w:horzAnchor="margin" w:tblpXSpec="center" w:tblpY="2041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284"/>
        <w:gridCol w:w="926"/>
        <w:gridCol w:w="851"/>
        <w:gridCol w:w="1134"/>
        <w:gridCol w:w="283"/>
        <w:gridCol w:w="567"/>
      </w:tblGrid>
      <w:tr w:rsidR="009B083F" w:rsidTr="009B083F">
        <w:tc>
          <w:tcPr>
            <w:tcW w:w="2518" w:type="dxa"/>
          </w:tcPr>
          <w:p w:rsidR="009B083F" w:rsidRDefault="009B083F" w:rsidP="009B083F"/>
        </w:tc>
        <w:tc>
          <w:tcPr>
            <w:tcW w:w="1134" w:type="dxa"/>
          </w:tcPr>
          <w:p w:rsidR="009B083F" w:rsidRDefault="009B083F" w:rsidP="009B083F">
            <w:proofErr w:type="spellStart"/>
            <w:r>
              <w:t>Contagem</w:t>
            </w:r>
            <w:proofErr w:type="spellEnd"/>
          </w:p>
        </w:tc>
        <w:tc>
          <w:tcPr>
            <w:tcW w:w="284" w:type="dxa"/>
          </w:tcPr>
          <w:p w:rsidR="009B083F" w:rsidRDefault="009B083F" w:rsidP="009B083F"/>
        </w:tc>
        <w:tc>
          <w:tcPr>
            <w:tcW w:w="926" w:type="dxa"/>
          </w:tcPr>
          <w:p w:rsidR="009B083F" w:rsidRDefault="009B083F" w:rsidP="009B083F">
            <w:pPr>
              <w:jc w:val="center"/>
            </w:pPr>
            <w:r>
              <w:t>Simples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proofErr w:type="spellStart"/>
            <w:r>
              <w:t>Médio</w:t>
            </w:r>
            <w:proofErr w:type="spellEnd"/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proofErr w:type="spellStart"/>
            <w:r>
              <w:t>Complexo</w:t>
            </w:r>
            <w:proofErr w:type="spellEnd"/>
          </w:p>
        </w:tc>
        <w:tc>
          <w:tcPr>
            <w:tcW w:w="283" w:type="dxa"/>
          </w:tcPr>
          <w:p w:rsidR="009B083F" w:rsidRDefault="009B083F" w:rsidP="009B083F"/>
        </w:tc>
        <w:tc>
          <w:tcPr>
            <w:tcW w:w="567" w:type="dxa"/>
          </w:tcPr>
          <w:p w:rsidR="009B083F" w:rsidRDefault="009B083F" w:rsidP="009B083F"/>
        </w:tc>
      </w:tr>
      <w:tr w:rsidR="009B083F" w:rsidTr="009B083F">
        <w:tc>
          <w:tcPr>
            <w:tcW w:w="2518" w:type="dxa"/>
          </w:tcPr>
          <w:p w:rsidR="009B083F" w:rsidRDefault="009B083F" w:rsidP="009B083F">
            <w:r>
              <w:t>Entrada externa</w:t>
            </w:r>
          </w:p>
        </w:tc>
        <w:tc>
          <w:tcPr>
            <w:tcW w:w="1134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16</w:t>
            </w:r>
          </w:p>
        </w:tc>
        <w:tc>
          <w:tcPr>
            <w:tcW w:w="284" w:type="dxa"/>
          </w:tcPr>
          <w:p w:rsidR="009B083F" w:rsidRDefault="009B083F" w:rsidP="009B083F">
            <w:r>
              <w:t>x</w:t>
            </w:r>
          </w:p>
        </w:tc>
        <w:tc>
          <w:tcPr>
            <w:tcW w:w="926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6</w:t>
            </w:r>
          </w:p>
        </w:tc>
        <w:tc>
          <w:tcPr>
            <w:tcW w:w="283" w:type="dxa"/>
          </w:tcPr>
          <w:p w:rsidR="009B083F" w:rsidRDefault="009B083F" w:rsidP="009B083F">
            <w:r>
              <w:t>=</w:t>
            </w:r>
          </w:p>
        </w:tc>
        <w:tc>
          <w:tcPr>
            <w:tcW w:w="567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48</w:t>
            </w:r>
          </w:p>
        </w:tc>
      </w:tr>
      <w:tr w:rsidR="009B083F" w:rsidTr="009B083F">
        <w:tc>
          <w:tcPr>
            <w:tcW w:w="2518" w:type="dxa"/>
          </w:tcPr>
          <w:p w:rsidR="009B083F" w:rsidRDefault="009B083F" w:rsidP="009B083F">
            <w:proofErr w:type="spellStart"/>
            <w:r>
              <w:t>Saída</w:t>
            </w:r>
            <w:proofErr w:type="spellEnd"/>
            <w:r>
              <w:t xml:space="preserve"> externa</w:t>
            </w:r>
          </w:p>
        </w:tc>
        <w:tc>
          <w:tcPr>
            <w:tcW w:w="1134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5</w:t>
            </w:r>
          </w:p>
        </w:tc>
        <w:tc>
          <w:tcPr>
            <w:tcW w:w="284" w:type="dxa"/>
          </w:tcPr>
          <w:p w:rsidR="009B083F" w:rsidRDefault="009B083F" w:rsidP="009B083F">
            <w:r>
              <w:t>x</w:t>
            </w:r>
          </w:p>
        </w:tc>
        <w:tc>
          <w:tcPr>
            <w:tcW w:w="926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4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7</w:t>
            </w:r>
          </w:p>
        </w:tc>
        <w:tc>
          <w:tcPr>
            <w:tcW w:w="283" w:type="dxa"/>
          </w:tcPr>
          <w:p w:rsidR="009B083F" w:rsidRDefault="009B083F" w:rsidP="009B083F">
            <w:r>
              <w:t>=</w:t>
            </w:r>
          </w:p>
        </w:tc>
        <w:tc>
          <w:tcPr>
            <w:tcW w:w="567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</w:t>
            </w:r>
          </w:p>
        </w:tc>
      </w:tr>
      <w:tr w:rsidR="009B083F" w:rsidTr="009B083F">
        <w:tc>
          <w:tcPr>
            <w:tcW w:w="2518" w:type="dxa"/>
          </w:tcPr>
          <w:p w:rsidR="009B083F" w:rsidRDefault="009B083F" w:rsidP="009B083F">
            <w:proofErr w:type="spellStart"/>
            <w:r>
              <w:t>Consulta</w:t>
            </w:r>
            <w:proofErr w:type="spellEnd"/>
            <w:r>
              <w:t xml:space="preserve"> externa</w:t>
            </w:r>
          </w:p>
        </w:tc>
        <w:tc>
          <w:tcPr>
            <w:tcW w:w="1134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8</w:t>
            </w:r>
          </w:p>
        </w:tc>
        <w:tc>
          <w:tcPr>
            <w:tcW w:w="284" w:type="dxa"/>
          </w:tcPr>
          <w:p w:rsidR="009B083F" w:rsidRDefault="009B083F" w:rsidP="009B083F">
            <w:r>
              <w:t>x</w:t>
            </w:r>
          </w:p>
        </w:tc>
        <w:tc>
          <w:tcPr>
            <w:tcW w:w="926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6</w:t>
            </w:r>
          </w:p>
        </w:tc>
        <w:tc>
          <w:tcPr>
            <w:tcW w:w="283" w:type="dxa"/>
          </w:tcPr>
          <w:p w:rsidR="009B083F" w:rsidRDefault="009B083F" w:rsidP="009B083F">
            <w:r>
              <w:t>=</w:t>
            </w:r>
          </w:p>
        </w:tc>
        <w:tc>
          <w:tcPr>
            <w:tcW w:w="567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24</w:t>
            </w:r>
          </w:p>
        </w:tc>
      </w:tr>
      <w:tr w:rsidR="009B083F" w:rsidTr="009B083F">
        <w:tc>
          <w:tcPr>
            <w:tcW w:w="2518" w:type="dxa"/>
          </w:tcPr>
          <w:p w:rsidR="009B083F" w:rsidRDefault="009B083F" w:rsidP="009B083F">
            <w:proofErr w:type="spellStart"/>
            <w:r>
              <w:t>Arquivo</w:t>
            </w:r>
            <w:proofErr w:type="spellEnd"/>
            <w:r>
              <w:t xml:space="preserve"> </w:t>
            </w:r>
            <w:proofErr w:type="spellStart"/>
            <w:r>
              <w:t>lógico</w:t>
            </w:r>
            <w:proofErr w:type="spellEnd"/>
            <w:r>
              <w:t xml:space="preserve"> </w:t>
            </w:r>
            <w:proofErr w:type="spellStart"/>
            <w:r>
              <w:t>interno</w:t>
            </w:r>
            <w:proofErr w:type="spellEnd"/>
          </w:p>
        </w:tc>
        <w:tc>
          <w:tcPr>
            <w:tcW w:w="1134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284" w:type="dxa"/>
          </w:tcPr>
          <w:p w:rsidR="009B083F" w:rsidRDefault="009B083F" w:rsidP="009B083F">
            <w:r>
              <w:t>x</w:t>
            </w:r>
          </w:p>
        </w:tc>
        <w:tc>
          <w:tcPr>
            <w:tcW w:w="926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7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15</w:t>
            </w:r>
          </w:p>
        </w:tc>
        <w:tc>
          <w:tcPr>
            <w:tcW w:w="283" w:type="dxa"/>
          </w:tcPr>
          <w:p w:rsidR="009B083F" w:rsidRDefault="009B083F" w:rsidP="009B083F">
            <w:r>
              <w:t>=</w:t>
            </w:r>
          </w:p>
        </w:tc>
        <w:tc>
          <w:tcPr>
            <w:tcW w:w="567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21</w:t>
            </w:r>
          </w:p>
        </w:tc>
      </w:tr>
      <w:tr w:rsidR="009B083F" w:rsidTr="009B083F">
        <w:trPr>
          <w:trHeight w:val="281"/>
        </w:trPr>
        <w:tc>
          <w:tcPr>
            <w:tcW w:w="2518" w:type="dxa"/>
          </w:tcPr>
          <w:p w:rsidR="009B083F" w:rsidRDefault="009B083F" w:rsidP="009B083F">
            <w:proofErr w:type="spellStart"/>
            <w:r>
              <w:t>Arquivo</w:t>
            </w:r>
            <w:proofErr w:type="spellEnd"/>
            <w:r>
              <w:t xml:space="preserve"> de interface externa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0</w:t>
            </w:r>
          </w:p>
        </w:tc>
        <w:tc>
          <w:tcPr>
            <w:tcW w:w="284" w:type="dxa"/>
          </w:tcPr>
          <w:p w:rsidR="009B083F" w:rsidRDefault="009B083F" w:rsidP="009B083F">
            <w:pPr>
              <w:jc w:val="center"/>
            </w:pPr>
            <w:r>
              <w:t>x</w:t>
            </w:r>
          </w:p>
        </w:tc>
        <w:tc>
          <w:tcPr>
            <w:tcW w:w="926" w:type="dxa"/>
          </w:tcPr>
          <w:p w:rsidR="009B083F" w:rsidRDefault="009B083F" w:rsidP="009B083F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10</w:t>
            </w:r>
          </w:p>
        </w:tc>
        <w:tc>
          <w:tcPr>
            <w:tcW w:w="283" w:type="dxa"/>
          </w:tcPr>
          <w:p w:rsidR="009B083F" w:rsidRDefault="009B083F" w:rsidP="009B083F">
            <w:r>
              <w:t>=</w:t>
            </w:r>
          </w:p>
        </w:tc>
        <w:tc>
          <w:tcPr>
            <w:tcW w:w="567" w:type="dxa"/>
          </w:tcPr>
          <w:p w:rsidR="009B083F" w:rsidRDefault="009B083F" w:rsidP="009B083F">
            <w:pPr>
              <w:jc w:val="center"/>
            </w:pPr>
            <w:r>
              <w:t>0</w:t>
            </w:r>
          </w:p>
        </w:tc>
      </w:tr>
    </w:tbl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>
      <w:proofErr w:type="spellStart"/>
      <w:r>
        <w:t>Contagem</w:t>
      </w:r>
      <w:proofErr w:type="spellEnd"/>
      <w:r>
        <w:t xml:space="preserve"> total = 113</w:t>
      </w:r>
    </w:p>
    <w:p w:rsidR="009B083F" w:rsidRDefault="009B083F" w:rsidP="009B083F"/>
    <w:p w:rsidR="009B083F" w:rsidRPr="009B083F" w:rsidRDefault="009B083F" w:rsidP="009B083F">
      <w:pPr>
        <w:pStyle w:val="Ttulo1"/>
        <w:rPr>
          <w:b/>
          <w:color w:val="auto"/>
        </w:rPr>
      </w:pPr>
      <w:bookmarkStart w:id="2" w:name="_Toc483947575"/>
      <w:proofErr w:type="spellStart"/>
      <w:r w:rsidRPr="009B083F">
        <w:rPr>
          <w:b/>
          <w:color w:val="auto"/>
        </w:rPr>
        <w:t>Fatores</w:t>
      </w:r>
      <w:proofErr w:type="spellEnd"/>
      <w:r w:rsidRPr="009B083F">
        <w:rPr>
          <w:b/>
          <w:color w:val="auto"/>
        </w:rPr>
        <w:t xml:space="preserve"> de </w:t>
      </w:r>
      <w:proofErr w:type="spellStart"/>
      <w:r w:rsidRPr="009B083F">
        <w:rPr>
          <w:b/>
          <w:color w:val="auto"/>
        </w:rPr>
        <w:t>ajuste</w:t>
      </w:r>
      <w:bookmarkEnd w:id="2"/>
      <w:proofErr w:type="spellEnd"/>
    </w:p>
    <w:p w:rsidR="009B083F" w:rsidRDefault="009B083F" w:rsidP="009B083F"/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O </w:t>
      </w:r>
      <w:proofErr w:type="spellStart"/>
      <w:r>
        <w:t>Salário</w:t>
      </w:r>
      <w:proofErr w:type="spellEnd"/>
      <w:r>
        <w:t xml:space="preserve"> </w:t>
      </w:r>
      <w:proofErr w:type="spellStart"/>
      <w:r>
        <w:t>requer</w:t>
      </w:r>
      <w:proofErr w:type="spellEnd"/>
      <w:r>
        <w:t xml:space="preserve"> </w:t>
      </w:r>
      <w:proofErr w:type="spellStart"/>
      <w:r>
        <w:t>salvamento</w:t>
      </w:r>
      <w:proofErr w:type="spellEnd"/>
      <w:r>
        <w:t xml:space="preserve"> e </w:t>
      </w:r>
      <w:proofErr w:type="spellStart"/>
      <w:r>
        <w:t>recuperação</w:t>
      </w:r>
      <w:proofErr w:type="spellEnd"/>
      <w:r>
        <w:t xml:space="preserve"> </w:t>
      </w:r>
      <w:proofErr w:type="spellStart"/>
      <w:r>
        <w:t>confiáveis</w:t>
      </w:r>
      <w:proofErr w:type="spellEnd"/>
      <w:r>
        <w:t>? 5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São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comunicações</w:t>
      </w:r>
      <w:proofErr w:type="spellEnd"/>
      <w:r>
        <w:t xml:space="preserve"> de dados </w:t>
      </w:r>
      <w:proofErr w:type="spellStart"/>
      <w:r>
        <w:t>especializadas</w:t>
      </w:r>
      <w:proofErr w:type="spellEnd"/>
      <w:r>
        <w:t>? 0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proofErr w:type="spellStart"/>
      <w:r>
        <w:t>Há</w:t>
      </w:r>
      <w:proofErr w:type="spellEnd"/>
      <w:r>
        <w:t xml:space="preserve"> </w:t>
      </w:r>
      <w:proofErr w:type="spellStart"/>
      <w:r>
        <w:t>funções</w:t>
      </w:r>
      <w:proofErr w:type="spellEnd"/>
      <w:r>
        <w:t xml:space="preserve"> de </w:t>
      </w:r>
      <w:proofErr w:type="spellStart"/>
      <w:r>
        <w:t>processamento</w:t>
      </w:r>
      <w:proofErr w:type="spellEnd"/>
      <w:r>
        <w:t xml:space="preserve"> </w:t>
      </w:r>
      <w:proofErr w:type="spellStart"/>
      <w:r>
        <w:t>distribuído</w:t>
      </w:r>
      <w:proofErr w:type="spellEnd"/>
      <w:r>
        <w:t>? 0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O </w:t>
      </w:r>
      <w:r>
        <w:pgNum/>
      </w:r>
      <w:proofErr w:type="spellStart"/>
      <w:r>
        <w:t>alário</w:t>
      </w:r>
      <w:proofErr w:type="spellEnd"/>
      <w:r>
        <w:t xml:space="preserve"> </w:t>
      </w:r>
      <w:proofErr w:type="spellStart"/>
      <w:r>
        <w:t>rodará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ambiente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e </w:t>
      </w:r>
      <w:proofErr w:type="spellStart"/>
      <w:r>
        <w:t>intensamente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>? 3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O </w:t>
      </w:r>
      <w:proofErr w:type="spellStart"/>
      <w:r>
        <w:t>desempenho</w:t>
      </w:r>
      <w:proofErr w:type="spellEnd"/>
      <w:r>
        <w:t xml:space="preserve"> é </w:t>
      </w:r>
      <w:r>
        <w:pgNum/>
      </w:r>
      <w:proofErr w:type="spellStart"/>
      <w:r>
        <w:t>alári</w:t>
      </w:r>
      <w:proofErr w:type="spellEnd"/>
      <w:r>
        <w:t xml:space="preserve"> ? 4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O </w:t>
      </w:r>
      <w:r>
        <w:pgNum/>
      </w:r>
      <w:proofErr w:type="spellStart"/>
      <w:r>
        <w:t>alário</w:t>
      </w:r>
      <w:proofErr w:type="spellEnd"/>
      <w:r>
        <w:t xml:space="preserve"> </w:t>
      </w:r>
      <w:proofErr w:type="spellStart"/>
      <w:r>
        <w:t>requer</w:t>
      </w:r>
      <w:proofErr w:type="spellEnd"/>
      <w:r>
        <w:t xml:space="preserve"> entrada de dados online? 5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proofErr w:type="gramStart"/>
      <w:r>
        <w:t>A</w:t>
      </w:r>
      <w:proofErr w:type="gramEnd"/>
      <w:r>
        <w:t xml:space="preserve"> entrada de dados online </w:t>
      </w:r>
      <w:proofErr w:type="spellStart"/>
      <w:r>
        <w:t>requer</w:t>
      </w:r>
      <w:proofErr w:type="spellEnd"/>
      <w:r>
        <w:t xml:space="preserve"> </w:t>
      </w:r>
      <w:proofErr w:type="spellStart"/>
      <w:r>
        <w:t>múltiplas</w:t>
      </w:r>
      <w:proofErr w:type="spellEnd"/>
      <w:r>
        <w:t xml:space="preserve"> </w:t>
      </w:r>
      <w:proofErr w:type="spellStart"/>
      <w:r>
        <w:t>telas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operações</w:t>
      </w:r>
      <w:proofErr w:type="spellEnd"/>
      <w:r>
        <w:t>? 0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Lógicos</w:t>
      </w:r>
      <w:proofErr w:type="spellEnd"/>
      <w:r>
        <w:t xml:space="preserve"> </w:t>
      </w:r>
      <w:proofErr w:type="spellStart"/>
      <w:r>
        <w:t>Internos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atualizados</w:t>
      </w:r>
      <w:proofErr w:type="spellEnd"/>
      <w:r>
        <w:t xml:space="preserve"> online? 5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As entradas, </w:t>
      </w:r>
      <w:proofErr w:type="spellStart"/>
      <w:r>
        <w:t>saídas</w:t>
      </w:r>
      <w:proofErr w:type="spellEnd"/>
      <w:r>
        <w:t xml:space="preserve"> e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complexas</w:t>
      </w:r>
      <w:proofErr w:type="spellEnd"/>
      <w:r>
        <w:t>? 2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O </w:t>
      </w:r>
      <w:proofErr w:type="spellStart"/>
      <w:r>
        <w:t>processamento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 é </w:t>
      </w:r>
      <w:r>
        <w:pgNum/>
      </w:r>
      <w:proofErr w:type="spellStart"/>
      <w:r>
        <w:t>alário</w:t>
      </w:r>
      <w:proofErr w:type="spellEnd"/>
      <w:r>
        <w:t>? 2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O </w:t>
      </w:r>
      <w:proofErr w:type="spellStart"/>
      <w:r>
        <w:t>código</w:t>
      </w:r>
      <w:proofErr w:type="spellEnd"/>
      <w:r>
        <w:t xml:space="preserve"> é </w:t>
      </w:r>
      <w:proofErr w:type="spellStart"/>
      <w:r>
        <w:t>projetado</w:t>
      </w:r>
      <w:proofErr w:type="spellEnd"/>
      <w:r>
        <w:t xml:space="preserve"> para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reutilizável</w:t>
      </w:r>
      <w:proofErr w:type="spellEnd"/>
      <w:r>
        <w:t>? 3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A </w:t>
      </w:r>
      <w:proofErr w:type="spellStart"/>
      <w:r>
        <w:t>instalação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incluída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>? 0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O </w:t>
      </w:r>
      <w:r>
        <w:pgNum/>
      </w:r>
      <w:proofErr w:type="spellStart"/>
      <w:r>
        <w:t>alário</w:t>
      </w:r>
      <w:proofErr w:type="spellEnd"/>
      <w:r>
        <w:t xml:space="preserve"> é </w:t>
      </w:r>
      <w:proofErr w:type="spellStart"/>
      <w:r>
        <w:t>projetado</w:t>
      </w:r>
      <w:proofErr w:type="spellEnd"/>
      <w:r>
        <w:t xml:space="preserve"> para </w:t>
      </w:r>
      <w:proofErr w:type="spellStart"/>
      <w:r>
        <w:t>múltiplas</w:t>
      </w:r>
      <w:proofErr w:type="spellEnd"/>
      <w:r>
        <w:t xml:space="preserve"> </w:t>
      </w:r>
      <w:proofErr w:type="spellStart"/>
      <w:r>
        <w:t>instalações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organizações</w:t>
      </w:r>
      <w:proofErr w:type="spellEnd"/>
      <w:r>
        <w:t>? 3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rPr>
          <w:szCs w:val="23"/>
        </w:rPr>
        <w:t xml:space="preserve">A </w:t>
      </w:r>
      <w:proofErr w:type="spellStart"/>
      <w:r>
        <w:rPr>
          <w:szCs w:val="23"/>
        </w:rPr>
        <w:t>aplicação</w:t>
      </w:r>
      <w:proofErr w:type="spellEnd"/>
      <w:r>
        <w:rPr>
          <w:szCs w:val="23"/>
        </w:rPr>
        <w:t xml:space="preserve"> é </w:t>
      </w:r>
      <w:proofErr w:type="spellStart"/>
      <w:r>
        <w:rPr>
          <w:szCs w:val="23"/>
        </w:rPr>
        <w:t>projetada</w:t>
      </w:r>
      <w:proofErr w:type="spellEnd"/>
      <w:r>
        <w:rPr>
          <w:szCs w:val="23"/>
        </w:rPr>
        <w:t xml:space="preserve"> para </w:t>
      </w:r>
      <w:proofErr w:type="spellStart"/>
      <w:r>
        <w:rPr>
          <w:szCs w:val="23"/>
        </w:rPr>
        <w:t>facilitar</w:t>
      </w:r>
      <w:proofErr w:type="spellEnd"/>
      <w:r>
        <w:rPr>
          <w:szCs w:val="23"/>
        </w:rPr>
        <w:t xml:space="preserve"> a </w:t>
      </w:r>
      <w:proofErr w:type="spellStart"/>
      <w:r>
        <w:rPr>
          <w:szCs w:val="23"/>
        </w:rPr>
        <w:t>troca</w:t>
      </w:r>
      <w:proofErr w:type="spellEnd"/>
      <w:r>
        <w:rPr>
          <w:szCs w:val="23"/>
        </w:rPr>
        <w:t xml:space="preserve"> e o </w:t>
      </w:r>
      <w:proofErr w:type="spellStart"/>
      <w:r>
        <w:rPr>
          <w:szCs w:val="23"/>
        </w:rPr>
        <w:t>uso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pelo</w:t>
      </w:r>
      <w:proofErr w:type="spellEnd"/>
      <w:r>
        <w:rPr>
          <w:szCs w:val="23"/>
        </w:rPr>
        <w:t xml:space="preserve"> </w:t>
      </w:r>
      <w:proofErr w:type="spellStart"/>
      <w:proofErr w:type="gramStart"/>
      <w:r>
        <w:rPr>
          <w:szCs w:val="23"/>
        </w:rPr>
        <w:t>usuário</w:t>
      </w:r>
      <w:proofErr w:type="spellEnd"/>
      <w:r>
        <w:rPr>
          <w:szCs w:val="23"/>
        </w:rPr>
        <w:t xml:space="preserve"> ?</w:t>
      </w:r>
      <w:proofErr w:type="gramEnd"/>
      <w:r>
        <w:rPr>
          <w:szCs w:val="23"/>
        </w:rPr>
        <w:t xml:space="preserve"> 5</w:t>
      </w:r>
    </w:p>
    <w:p w:rsidR="009B083F" w:rsidRDefault="009B083F" w:rsidP="009B083F">
      <w:pPr>
        <w:pStyle w:val="Body"/>
      </w:pPr>
    </w:p>
    <w:p w:rsidR="009B083F" w:rsidRDefault="009B083F" w:rsidP="009B083F">
      <w:pPr>
        <w:pStyle w:val="Body"/>
      </w:pPr>
      <w:proofErr w:type="spellStart"/>
      <w:r>
        <w:t>Contagem</w:t>
      </w:r>
      <w:proofErr w:type="spellEnd"/>
      <w:r>
        <w:t xml:space="preserve"> total do </w:t>
      </w:r>
      <w:proofErr w:type="spellStart"/>
      <w:r>
        <w:t>fator</w:t>
      </w:r>
      <w:proofErr w:type="spellEnd"/>
      <w:r>
        <w:t xml:space="preserve"> de </w:t>
      </w:r>
      <w:proofErr w:type="spellStart"/>
      <w:r>
        <w:t>ajuste</w:t>
      </w:r>
      <w:proofErr w:type="spellEnd"/>
      <w:r>
        <w:t xml:space="preserve"> = 37</w:t>
      </w:r>
    </w:p>
    <w:p w:rsidR="009B083F" w:rsidRPr="009B083F" w:rsidRDefault="009B083F" w:rsidP="009B083F">
      <w:pPr>
        <w:pStyle w:val="Ttulo1"/>
        <w:rPr>
          <w:b/>
          <w:color w:val="auto"/>
        </w:rPr>
      </w:pPr>
      <w:bookmarkStart w:id="3" w:name="_Toc483947576"/>
      <w:proofErr w:type="spellStart"/>
      <w:r w:rsidRPr="009B083F">
        <w:rPr>
          <w:b/>
          <w:color w:val="auto"/>
        </w:rPr>
        <w:t>Cálculo</w:t>
      </w:r>
      <w:proofErr w:type="spellEnd"/>
      <w:r w:rsidRPr="009B083F">
        <w:rPr>
          <w:b/>
          <w:color w:val="auto"/>
        </w:rPr>
        <w:t xml:space="preserve"> do </w:t>
      </w:r>
      <w:proofErr w:type="spellStart"/>
      <w:r w:rsidRPr="009B083F">
        <w:rPr>
          <w:b/>
          <w:color w:val="auto"/>
        </w:rPr>
        <w:t>ponto</w:t>
      </w:r>
      <w:proofErr w:type="spellEnd"/>
      <w:r w:rsidRPr="009B083F">
        <w:rPr>
          <w:b/>
          <w:color w:val="auto"/>
        </w:rPr>
        <w:t xml:space="preserve"> de </w:t>
      </w:r>
      <w:proofErr w:type="spellStart"/>
      <w:r w:rsidRPr="009B083F">
        <w:rPr>
          <w:b/>
          <w:color w:val="auto"/>
        </w:rPr>
        <w:t>função</w:t>
      </w:r>
      <w:bookmarkEnd w:id="3"/>
      <w:proofErr w:type="spellEnd"/>
    </w:p>
    <w:p w:rsidR="009B083F" w:rsidRDefault="009B083F" w:rsidP="009B083F"/>
    <w:p w:rsidR="009B083F" w:rsidRPr="008F6EC5" w:rsidRDefault="009B083F" w:rsidP="009B083F">
      <w:pPr>
        <w:widowControl/>
        <w:autoSpaceDN w:val="0"/>
        <w:adjustRightInd w:val="0"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* [0,65 + 0,01 * Σ Fatores de ajuste] </w:t>
      </w:r>
    </w:p>
    <w:p w:rsidR="009B083F" w:rsidRPr="008F6EC5" w:rsidRDefault="009B083F" w:rsidP="009B083F">
      <w:pPr>
        <w:widowControl/>
        <w:autoSpaceDN w:val="0"/>
        <w:adjustRightInd w:val="0"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113* [0,65 + 0,01 * 37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] </w:t>
      </w:r>
    </w:p>
    <w:p w:rsidR="009B083F" w:rsidRPr="008F6EC5" w:rsidRDefault="009B083F" w:rsidP="009B083F">
      <w:pPr>
        <w:widowControl/>
        <w:autoSpaceDN w:val="0"/>
        <w:adjustRightInd w:val="0"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* [0,65 + 0,31] </w:t>
      </w:r>
    </w:p>
    <w:p w:rsidR="009B083F" w:rsidRDefault="009B083F" w:rsidP="009B083F">
      <w:pPr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FP = </w:t>
      </w:r>
      <w:r>
        <w:rPr>
          <w:rFonts w:eastAsia="SimSun"/>
          <w:color w:val="000000"/>
          <w:sz w:val="23"/>
          <w:szCs w:val="23"/>
          <w:lang w:val="pt-BR"/>
        </w:rPr>
        <w:t>115,26</w:t>
      </w:r>
    </w:p>
    <w:p w:rsidR="009B083F" w:rsidRDefault="009B083F" w:rsidP="009B083F">
      <w:pPr>
        <w:widowControl/>
        <w:autoSpaceDE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br w:type="page"/>
      </w:r>
    </w:p>
    <w:p w:rsidR="009B083F" w:rsidRPr="009B083F" w:rsidRDefault="009B083F" w:rsidP="009B083F">
      <w:pPr>
        <w:pStyle w:val="Ttulo1"/>
        <w:rPr>
          <w:b/>
          <w:color w:val="auto"/>
        </w:rPr>
      </w:pPr>
      <w:bookmarkStart w:id="4" w:name="_Toc483947577"/>
      <w:proofErr w:type="spellStart"/>
      <w:r w:rsidRPr="009B083F">
        <w:rPr>
          <w:b/>
          <w:color w:val="auto"/>
        </w:rPr>
        <w:lastRenderedPageBreak/>
        <w:t>Estimativa</w:t>
      </w:r>
      <w:proofErr w:type="spellEnd"/>
      <w:r w:rsidRPr="009B083F">
        <w:rPr>
          <w:b/>
          <w:color w:val="auto"/>
        </w:rPr>
        <w:t xml:space="preserve"> (</w:t>
      </w:r>
      <w:proofErr w:type="spellStart"/>
      <w:r w:rsidRPr="009B083F">
        <w:rPr>
          <w:b/>
          <w:color w:val="auto"/>
        </w:rPr>
        <w:t>esforço</w:t>
      </w:r>
      <w:proofErr w:type="spellEnd"/>
      <w:r w:rsidRPr="009B083F">
        <w:rPr>
          <w:b/>
          <w:color w:val="auto"/>
        </w:rPr>
        <w:t xml:space="preserve">, </w:t>
      </w:r>
      <w:proofErr w:type="spellStart"/>
      <w:r w:rsidRPr="009B083F">
        <w:rPr>
          <w:b/>
          <w:color w:val="auto"/>
        </w:rPr>
        <w:t>prazo</w:t>
      </w:r>
      <w:proofErr w:type="spellEnd"/>
      <w:r w:rsidRPr="009B083F">
        <w:rPr>
          <w:b/>
          <w:color w:val="auto"/>
        </w:rPr>
        <w:t xml:space="preserve">, </w:t>
      </w:r>
      <w:proofErr w:type="spellStart"/>
      <w:r w:rsidRPr="009B083F">
        <w:rPr>
          <w:b/>
          <w:color w:val="auto"/>
        </w:rPr>
        <w:t>custo</w:t>
      </w:r>
      <w:proofErr w:type="spellEnd"/>
      <w:r w:rsidRPr="009B083F">
        <w:rPr>
          <w:b/>
          <w:color w:val="auto"/>
        </w:rPr>
        <w:t>)</w:t>
      </w:r>
      <w:bookmarkEnd w:id="4"/>
    </w:p>
    <w:p w:rsidR="009B083F" w:rsidRDefault="009B083F" w:rsidP="009B083F"/>
    <w:p w:rsidR="009B083F" w:rsidRPr="008F6EC5" w:rsidRDefault="009B083F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>As medidas de produtividade em PF/mês e R$/mês variam conforme o analista/</w:t>
      </w:r>
      <w:r>
        <w:rPr>
          <w:rFonts w:eastAsia="SimSun"/>
          <w:color w:val="000000"/>
          <w:sz w:val="23"/>
          <w:szCs w:val="23"/>
          <w:lang w:val="pt-BR"/>
        </w:rPr>
        <w:t xml:space="preserve"> </w:t>
      </w:r>
      <w:r w:rsidRPr="008F6EC5">
        <w:rPr>
          <w:rFonts w:eastAsia="SimSun"/>
          <w:color w:val="000000"/>
          <w:sz w:val="23"/>
          <w:szCs w:val="23"/>
          <w:lang w:val="pt-BR"/>
        </w:rPr>
        <w:t>desenvolvedor, dessa forma, para e</w:t>
      </w:r>
      <w:r>
        <w:rPr>
          <w:rFonts w:eastAsia="SimSun"/>
          <w:color w:val="000000"/>
          <w:sz w:val="23"/>
          <w:szCs w:val="23"/>
          <w:lang w:val="pt-BR"/>
        </w:rPr>
        <w:t>sta estimativa será utilizado 15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 PF/mês para um analista programador c júnior. </w:t>
      </w:r>
    </w:p>
    <w:p w:rsidR="009B083F" w:rsidRPr="008F6EC5" w:rsidRDefault="009B083F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Cargo: Júnior </w:t>
      </w:r>
    </w:p>
    <w:p w:rsidR="009B083F" w:rsidRPr="008F6EC5" w:rsidRDefault="009B083F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Produtividade: 15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 FP/mês </w:t>
      </w:r>
    </w:p>
    <w:p w:rsidR="009B083F" w:rsidRPr="008F6EC5" w:rsidRDefault="009B083F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O salário mensal </w:t>
      </w:r>
      <w:r>
        <w:rPr>
          <w:rFonts w:eastAsia="SimSun"/>
          <w:color w:val="000000"/>
          <w:sz w:val="23"/>
          <w:szCs w:val="23"/>
          <w:lang w:val="pt-BR"/>
        </w:rPr>
        <w:t xml:space="preserve">de um analista programador </w:t>
      </w:r>
      <w:proofErr w:type="spellStart"/>
      <w:r>
        <w:rPr>
          <w:rFonts w:eastAsia="SimSun"/>
          <w:color w:val="000000"/>
          <w:sz w:val="23"/>
          <w:szCs w:val="23"/>
          <w:lang w:val="pt-BR"/>
        </w:rPr>
        <w:t>php</w:t>
      </w:r>
      <w:proofErr w:type="spellEnd"/>
      <w:r w:rsidRPr="008F6EC5">
        <w:rPr>
          <w:rFonts w:eastAsia="SimSun"/>
          <w:color w:val="000000"/>
          <w:sz w:val="23"/>
          <w:szCs w:val="23"/>
          <w:lang w:val="pt-BR"/>
        </w:rPr>
        <w:t xml:space="preserve"> júnior é R$3000,00 [fonte: </w:t>
      </w:r>
      <w:hyperlink r:id="rId8" w:history="1">
        <w:r w:rsidRPr="009D5FC1">
          <w:rPr>
            <w:rStyle w:val="Hyperlink"/>
            <w:rFonts w:eastAsia="SimSun"/>
            <w:sz w:val="23"/>
            <w:szCs w:val="23"/>
            <w:lang w:val="pt-BR"/>
          </w:rPr>
          <w:t>http://www</w:t>
        </w:r>
      </w:hyperlink>
      <w:r w:rsidRPr="008F6EC5">
        <w:rPr>
          <w:rFonts w:eastAsia="SimSun"/>
          <w:color w:val="000000"/>
          <w:sz w:val="23"/>
          <w:szCs w:val="23"/>
          <w:lang w:val="pt-BR"/>
        </w:rPr>
        <w:t>.trainning.com.br/pagina/</w:t>
      </w:r>
      <w:r>
        <w:rPr>
          <w:rFonts w:eastAsia="SimSun"/>
          <w:color w:val="000000"/>
          <w:sz w:val="23"/>
          <w:szCs w:val="23"/>
          <w:lang w:val="pt-BR"/>
        </w:rPr>
        <w:pgNum/>
      </w:r>
      <w:proofErr w:type="spellStart"/>
      <w:r>
        <w:rPr>
          <w:rFonts w:eastAsia="SimSun"/>
          <w:color w:val="000000"/>
          <w:sz w:val="23"/>
          <w:szCs w:val="23"/>
          <w:lang w:val="pt-BR"/>
        </w:rPr>
        <w:t>alários</w:t>
      </w:r>
      <w:r w:rsidRPr="008F6EC5">
        <w:rPr>
          <w:rFonts w:eastAsia="SimSun"/>
          <w:color w:val="000000"/>
          <w:sz w:val="23"/>
          <w:szCs w:val="23"/>
          <w:lang w:val="pt-BR"/>
        </w:rPr>
        <w:t>?gclid</w:t>
      </w:r>
      <w:proofErr w:type="spellEnd"/>
      <w:r w:rsidRPr="008F6EC5">
        <w:rPr>
          <w:rFonts w:eastAsia="SimSun"/>
          <w:color w:val="000000"/>
          <w:sz w:val="23"/>
          <w:szCs w:val="23"/>
          <w:lang w:val="pt-BR"/>
        </w:rPr>
        <w:t xml:space="preserve">=CK7p1v38qM0CFVQIkQodjlsIaA, </w:t>
      </w:r>
      <w:proofErr w:type="spellStart"/>
      <w:r w:rsidRPr="008F6EC5">
        <w:rPr>
          <w:rFonts w:eastAsia="SimSun"/>
          <w:color w:val="000000"/>
          <w:sz w:val="23"/>
          <w:szCs w:val="23"/>
          <w:lang w:val="pt-BR"/>
        </w:rPr>
        <w:t>Trainning</w:t>
      </w:r>
      <w:proofErr w:type="spellEnd"/>
      <w:r w:rsidRPr="008F6EC5">
        <w:rPr>
          <w:rFonts w:eastAsia="SimSun"/>
          <w:color w:val="000000"/>
          <w:sz w:val="23"/>
          <w:szCs w:val="23"/>
          <w:lang w:val="pt-BR"/>
        </w:rPr>
        <w:t xml:space="preserve"> </w:t>
      </w:r>
      <w:proofErr w:type="spellStart"/>
      <w:r w:rsidRPr="008F6EC5">
        <w:rPr>
          <w:rFonts w:eastAsia="SimSun"/>
          <w:color w:val="000000"/>
          <w:sz w:val="23"/>
          <w:szCs w:val="23"/>
          <w:lang w:val="pt-BR"/>
        </w:rPr>
        <w:t>Education</w:t>
      </w:r>
      <w:proofErr w:type="spellEnd"/>
      <w:r w:rsidRPr="008F6EC5">
        <w:rPr>
          <w:rFonts w:eastAsia="SimSun"/>
          <w:color w:val="000000"/>
          <w:sz w:val="23"/>
          <w:szCs w:val="23"/>
          <w:lang w:val="pt-BR"/>
        </w:rPr>
        <w:t xml:space="preserve">] </w:t>
      </w:r>
    </w:p>
    <w:p w:rsidR="009B083F" w:rsidRPr="008F6EC5" w:rsidRDefault="009B083F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Portanto:</w:t>
      </w:r>
    </w:p>
    <w:p w:rsidR="009B083F" w:rsidRPr="008F6EC5" w:rsidRDefault="009B083F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Esforço: 15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 FP / mês</w:t>
      </w:r>
      <w:r>
        <w:rPr>
          <w:rFonts w:eastAsia="SimSun"/>
          <w:color w:val="000000"/>
          <w:sz w:val="23"/>
          <w:szCs w:val="23"/>
          <w:lang w:val="pt-BR"/>
        </w:rPr>
        <w:t xml:space="preserve"> por funcionário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 </w:t>
      </w:r>
    </w:p>
    <w:p w:rsidR="009B083F" w:rsidRPr="008F6EC5" w:rsidRDefault="009B083F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 xml:space="preserve">Prazo: 115,16 FP </w:t>
      </w:r>
      <w:proofErr w:type="gramStart"/>
      <w:r>
        <w:rPr>
          <w:rFonts w:eastAsia="SimSun"/>
          <w:color w:val="000000"/>
          <w:sz w:val="23"/>
          <w:szCs w:val="23"/>
          <w:lang w:val="pt-BR"/>
        </w:rPr>
        <w:t>/(</w:t>
      </w:r>
      <w:proofErr w:type="gramEnd"/>
      <w:r>
        <w:rPr>
          <w:rFonts w:eastAsia="SimSun"/>
          <w:color w:val="000000"/>
          <w:sz w:val="23"/>
          <w:szCs w:val="23"/>
          <w:lang w:val="pt-BR"/>
        </w:rPr>
        <w:t xml:space="preserve">(15 FP / mês)*(4 Funcionários)) = 1,919 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meses </w:t>
      </w:r>
    </w:p>
    <w:p w:rsidR="009B083F" w:rsidRDefault="009B083F" w:rsidP="009B083F">
      <w:pPr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Custo: R$3000,00 *2(funcionários) * 1,919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 meses = R$</w:t>
      </w:r>
      <w:r>
        <w:rPr>
          <w:rFonts w:eastAsia="SimSun"/>
          <w:color w:val="000000"/>
          <w:sz w:val="23"/>
          <w:szCs w:val="23"/>
          <w:lang w:val="pt-BR"/>
        </w:rPr>
        <w:t>11,514,00</w:t>
      </w:r>
    </w:p>
    <w:p w:rsidR="009B083F" w:rsidRDefault="009B083F" w:rsidP="009B083F">
      <w:pPr>
        <w:ind w:firstLine="720"/>
        <w:rPr>
          <w:rFonts w:eastAsia="SimSun"/>
          <w:color w:val="000000"/>
          <w:sz w:val="23"/>
          <w:szCs w:val="23"/>
          <w:lang w:val="pt-BR"/>
        </w:rPr>
      </w:pPr>
    </w:p>
    <w:p w:rsidR="009B083F" w:rsidRDefault="009B083F" w:rsidP="00037725">
      <w:pPr>
        <w:rPr>
          <w:rFonts w:eastAsia="SimSun"/>
          <w:color w:val="000000"/>
          <w:sz w:val="23"/>
          <w:szCs w:val="23"/>
          <w:lang w:val="pt-BR"/>
        </w:rPr>
      </w:pPr>
    </w:p>
    <w:p w:rsidR="009B083F" w:rsidRPr="009B083F" w:rsidRDefault="009B083F" w:rsidP="009B083F">
      <w:pPr>
        <w:pStyle w:val="Ttulo1"/>
        <w:rPr>
          <w:b/>
          <w:color w:val="auto"/>
        </w:rPr>
      </w:pPr>
      <w:bookmarkStart w:id="5" w:name="_Toc483947578"/>
      <w:proofErr w:type="spellStart"/>
      <w:r w:rsidRPr="009B083F">
        <w:rPr>
          <w:b/>
          <w:color w:val="auto"/>
        </w:rPr>
        <w:t>Lista</w:t>
      </w:r>
      <w:proofErr w:type="spellEnd"/>
      <w:r w:rsidRPr="009B083F">
        <w:rPr>
          <w:b/>
          <w:color w:val="auto"/>
        </w:rPr>
        <w:t xml:space="preserve"> de </w:t>
      </w:r>
      <w:proofErr w:type="spellStart"/>
      <w:r w:rsidRPr="009B083F">
        <w:rPr>
          <w:b/>
          <w:color w:val="auto"/>
        </w:rPr>
        <w:t>Riscos</w:t>
      </w:r>
      <w:bookmarkEnd w:id="5"/>
      <w:proofErr w:type="spellEnd"/>
    </w:p>
    <w:p w:rsidR="009B083F" w:rsidRPr="00690D12" w:rsidRDefault="009B083F" w:rsidP="009B083F">
      <w:pPr>
        <w:pStyle w:val="PargrafodaLista"/>
        <w:numPr>
          <w:ilvl w:val="0"/>
          <w:numId w:val="2"/>
        </w:numPr>
        <w:rPr>
          <w:sz w:val="23"/>
          <w:szCs w:val="23"/>
        </w:rPr>
      </w:pPr>
      <w:proofErr w:type="spellStart"/>
      <w:r w:rsidRPr="00690D12">
        <w:rPr>
          <w:sz w:val="23"/>
          <w:szCs w:val="23"/>
        </w:rPr>
        <w:t>Ausência</w:t>
      </w:r>
      <w:proofErr w:type="spellEnd"/>
      <w:r w:rsidRPr="00690D12">
        <w:rPr>
          <w:sz w:val="23"/>
          <w:szCs w:val="23"/>
        </w:rPr>
        <w:t xml:space="preserve"> dos </w:t>
      </w:r>
      <w:proofErr w:type="spellStart"/>
      <w:r w:rsidRPr="00690D12">
        <w:rPr>
          <w:sz w:val="23"/>
          <w:szCs w:val="23"/>
        </w:rPr>
        <w:t>desenvolv</w:t>
      </w:r>
      <w:r w:rsidR="00067518">
        <w:rPr>
          <w:sz w:val="23"/>
          <w:szCs w:val="23"/>
        </w:rPr>
        <w:t>e</w:t>
      </w:r>
      <w:r w:rsidRPr="00690D12">
        <w:rPr>
          <w:sz w:val="23"/>
          <w:szCs w:val="23"/>
        </w:rPr>
        <w:t>dores</w:t>
      </w:r>
      <w:proofErr w:type="spellEnd"/>
    </w:p>
    <w:p w:rsidR="009B083F" w:rsidRPr="00690D12" w:rsidRDefault="009B083F" w:rsidP="009B083F">
      <w:pPr>
        <w:pStyle w:val="PargrafodaLista"/>
        <w:numPr>
          <w:ilvl w:val="0"/>
          <w:numId w:val="2"/>
        </w:numPr>
        <w:rPr>
          <w:sz w:val="23"/>
          <w:szCs w:val="23"/>
        </w:rPr>
      </w:pPr>
      <w:proofErr w:type="spellStart"/>
      <w:r w:rsidRPr="00690D12">
        <w:rPr>
          <w:sz w:val="23"/>
          <w:szCs w:val="23"/>
        </w:rPr>
        <w:t>Estourar</w:t>
      </w:r>
      <w:proofErr w:type="spellEnd"/>
      <w:r w:rsidRPr="00690D12">
        <w:rPr>
          <w:sz w:val="23"/>
          <w:szCs w:val="23"/>
        </w:rPr>
        <w:t xml:space="preserve"> o </w:t>
      </w:r>
      <w:proofErr w:type="spellStart"/>
      <w:r w:rsidRPr="00690D12">
        <w:rPr>
          <w:sz w:val="23"/>
          <w:szCs w:val="23"/>
        </w:rPr>
        <w:t>prazo</w:t>
      </w:r>
      <w:proofErr w:type="spellEnd"/>
    </w:p>
    <w:p w:rsidR="009B083F" w:rsidRPr="00690D12" w:rsidRDefault="009B083F" w:rsidP="009B083F">
      <w:pPr>
        <w:pStyle w:val="PargrafodaLista"/>
        <w:numPr>
          <w:ilvl w:val="0"/>
          <w:numId w:val="2"/>
        </w:numPr>
        <w:rPr>
          <w:sz w:val="23"/>
          <w:szCs w:val="23"/>
        </w:rPr>
      </w:pPr>
      <w:proofErr w:type="spellStart"/>
      <w:r w:rsidRPr="00690D12">
        <w:rPr>
          <w:sz w:val="23"/>
          <w:szCs w:val="23"/>
        </w:rPr>
        <w:t>Alterações</w:t>
      </w:r>
      <w:proofErr w:type="spellEnd"/>
      <w:r w:rsidRPr="00690D12">
        <w:rPr>
          <w:sz w:val="23"/>
          <w:szCs w:val="23"/>
        </w:rPr>
        <w:t xml:space="preserve"> no </w:t>
      </w:r>
      <w:proofErr w:type="spellStart"/>
      <w:r w:rsidRPr="00690D12">
        <w:rPr>
          <w:sz w:val="23"/>
          <w:szCs w:val="23"/>
        </w:rPr>
        <w:t>escopo</w:t>
      </w:r>
      <w:proofErr w:type="spellEnd"/>
      <w:r w:rsidRPr="00690D12">
        <w:rPr>
          <w:sz w:val="23"/>
          <w:szCs w:val="23"/>
        </w:rPr>
        <w:t xml:space="preserve"> do </w:t>
      </w:r>
      <w:proofErr w:type="spellStart"/>
      <w:r w:rsidRPr="00690D12">
        <w:rPr>
          <w:sz w:val="23"/>
          <w:szCs w:val="23"/>
        </w:rPr>
        <w:t>projeto</w:t>
      </w:r>
      <w:proofErr w:type="spellEnd"/>
    </w:p>
    <w:p w:rsidR="009B083F" w:rsidRPr="00690D12" w:rsidRDefault="009B083F" w:rsidP="009B083F">
      <w:pPr>
        <w:pStyle w:val="PargrafodaLista"/>
        <w:numPr>
          <w:ilvl w:val="0"/>
          <w:numId w:val="2"/>
        </w:numPr>
        <w:rPr>
          <w:sz w:val="23"/>
          <w:szCs w:val="23"/>
        </w:rPr>
      </w:pPr>
      <w:proofErr w:type="spellStart"/>
      <w:r w:rsidRPr="00690D12">
        <w:rPr>
          <w:sz w:val="23"/>
          <w:szCs w:val="23"/>
        </w:rPr>
        <w:t>Estourar</w:t>
      </w:r>
      <w:proofErr w:type="spellEnd"/>
      <w:r w:rsidRPr="00690D12">
        <w:rPr>
          <w:sz w:val="23"/>
          <w:szCs w:val="23"/>
        </w:rPr>
        <w:t xml:space="preserve"> o </w:t>
      </w:r>
      <w:proofErr w:type="spellStart"/>
      <w:r w:rsidRPr="00690D12">
        <w:rPr>
          <w:sz w:val="23"/>
          <w:szCs w:val="23"/>
        </w:rPr>
        <w:t>orçamento</w:t>
      </w:r>
      <w:proofErr w:type="spellEnd"/>
      <w:r w:rsidRPr="00690D12">
        <w:rPr>
          <w:sz w:val="23"/>
          <w:szCs w:val="23"/>
        </w:rPr>
        <w:t xml:space="preserve"> </w:t>
      </w:r>
      <w:proofErr w:type="spellStart"/>
      <w:r w:rsidRPr="00690D12">
        <w:rPr>
          <w:sz w:val="23"/>
          <w:szCs w:val="23"/>
        </w:rPr>
        <w:t>planejado</w:t>
      </w:r>
      <w:proofErr w:type="spellEnd"/>
    </w:p>
    <w:p w:rsidR="00037725" w:rsidRPr="00037725" w:rsidRDefault="009B083F" w:rsidP="00037725">
      <w:pPr>
        <w:pStyle w:val="PargrafodaLista"/>
        <w:numPr>
          <w:ilvl w:val="0"/>
          <w:numId w:val="2"/>
        </w:numPr>
        <w:rPr>
          <w:sz w:val="23"/>
          <w:szCs w:val="23"/>
        </w:rPr>
      </w:pPr>
      <w:proofErr w:type="spellStart"/>
      <w:r w:rsidRPr="00690D12">
        <w:rPr>
          <w:sz w:val="23"/>
          <w:szCs w:val="23"/>
        </w:rPr>
        <w:t>Perda</w:t>
      </w:r>
      <w:proofErr w:type="spellEnd"/>
      <w:r w:rsidRPr="00690D12">
        <w:rPr>
          <w:sz w:val="23"/>
          <w:szCs w:val="23"/>
        </w:rPr>
        <w:t xml:space="preserve"> de </w:t>
      </w:r>
      <w:proofErr w:type="spellStart"/>
      <w:r w:rsidRPr="00690D12">
        <w:rPr>
          <w:sz w:val="23"/>
          <w:szCs w:val="23"/>
        </w:rPr>
        <w:t>equipamentos</w:t>
      </w:r>
      <w:proofErr w:type="spellEnd"/>
    </w:p>
    <w:p w:rsidR="00B836DD" w:rsidRPr="00B836DD" w:rsidRDefault="00B836DD" w:rsidP="00B836DD">
      <w:pPr>
        <w:pStyle w:val="Ttulo1"/>
        <w:rPr>
          <w:b/>
          <w:color w:val="000000" w:themeColor="text1"/>
        </w:rPr>
      </w:pPr>
      <w:bookmarkStart w:id="6" w:name="_Toc483947579"/>
      <w:proofErr w:type="spellStart"/>
      <w:r w:rsidRPr="00B836DD">
        <w:rPr>
          <w:b/>
          <w:color w:val="000000" w:themeColor="text1"/>
        </w:rPr>
        <w:t>Formulário</w:t>
      </w:r>
      <w:proofErr w:type="spellEnd"/>
      <w:r w:rsidRPr="00B836DD">
        <w:rPr>
          <w:b/>
          <w:color w:val="000000" w:themeColor="text1"/>
        </w:rPr>
        <w:t xml:space="preserve"> de </w:t>
      </w:r>
      <w:proofErr w:type="spellStart"/>
      <w:r w:rsidRPr="00B836DD">
        <w:rPr>
          <w:b/>
          <w:color w:val="000000" w:themeColor="text1"/>
        </w:rPr>
        <w:t>risco</w:t>
      </w:r>
      <w:bookmarkEnd w:id="6"/>
      <w:proofErr w:type="spellEnd"/>
    </w:p>
    <w:p w:rsidR="0004592D" w:rsidRPr="008F6EC5" w:rsidRDefault="0004592D" w:rsidP="009B083F">
      <w:pPr>
        <w:ind w:firstLine="720"/>
      </w:pP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1182"/>
        <w:gridCol w:w="1184"/>
        <w:gridCol w:w="1185"/>
        <w:gridCol w:w="1186"/>
        <w:gridCol w:w="1185"/>
        <w:gridCol w:w="1186"/>
        <w:gridCol w:w="1185"/>
        <w:gridCol w:w="1185"/>
        <w:gridCol w:w="6"/>
      </w:tblGrid>
      <w:tr w:rsidR="0004592D" w:rsidTr="00037725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9CC2E5" w:themeFill="accent1" w:themeFillTint="99"/>
          </w:tcPr>
          <w:p w:rsidR="0004592D" w:rsidRDefault="00067518" w:rsidP="00037725">
            <w:pPr>
              <w:jc w:val="center"/>
            </w:pPr>
            <w:r>
              <w:t>ID</w:t>
            </w:r>
          </w:p>
        </w:tc>
        <w:tc>
          <w:tcPr>
            <w:tcW w:w="1184" w:type="dxa"/>
          </w:tcPr>
          <w:p w:rsidR="0004592D" w:rsidRDefault="00067518" w:rsidP="00037725">
            <w:pPr>
              <w:jc w:val="center"/>
            </w:pPr>
            <w:r>
              <w:t>fdr01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04592D" w:rsidRDefault="00067518" w:rsidP="00037725">
            <w:pPr>
              <w:jc w:val="center"/>
            </w:pPr>
            <w:r>
              <w:t>Data</w:t>
            </w:r>
          </w:p>
        </w:tc>
        <w:tc>
          <w:tcPr>
            <w:tcW w:w="1185" w:type="dxa"/>
          </w:tcPr>
          <w:p w:rsidR="0004592D" w:rsidRDefault="00067518" w:rsidP="00037725">
            <w:pPr>
              <w:jc w:val="center"/>
            </w:pPr>
            <w:r>
              <w:t>29/05/2017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04592D" w:rsidRDefault="00067518" w:rsidP="00037725">
            <w:pPr>
              <w:jc w:val="center"/>
            </w:pPr>
            <w:proofErr w:type="spellStart"/>
            <w:r>
              <w:t>Prob</w:t>
            </w:r>
            <w:proofErr w:type="spellEnd"/>
          </w:p>
        </w:tc>
        <w:tc>
          <w:tcPr>
            <w:tcW w:w="1185" w:type="dxa"/>
          </w:tcPr>
          <w:p w:rsidR="0004592D" w:rsidRDefault="00067518" w:rsidP="00037725">
            <w:pPr>
              <w:jc w:val="center"/>
            </w:pPr>
            <w:proofErr w:type="spellStart"/>
            <w:r>
              <w:t>Baixa</w:t>
            </w:r>
            <w:proofErr w:type="spellEnd"/>
          </w:p>
        </w:tc>
        <w:tc>
          <w:tcPr>
            <w:tcW w:w="1185" w:type="dxa"/>
            <w:shd w:val="clear" w:color="auto" w:fill="9CC2E5" w:themeFill="accent1" w:themeFillTint="99"/>
          </w:tcPr>
          <w:p w:rsidR="0004592D" w:rsidRDefault="00067518" w:rsidP="00037725">
            <w:pPr>
              <w:jc w:val="center"/>
            </w:pPr>
            <w:proofErr w:type="spellStart"/>
            <w:r>
              <w:t>Impacto</w:t>
            </w:r>
            <w:proofErr w:type="spellEnd"/>
          </w:p>
        </w:tc>
        <w:tc>
          <w:tcPr>
            <w:tcW w:w="1185" w:type="dxa"/>
          </w:tcPr>
          <w:p w:rsidR="0004592D" w:rsidRDefault="00067518" w:rsidP="00037725">
            <w:pPr>
              <w:jc w:val="center"/>
            </w:pPr>
            <w:r>
              <w:t>Alto</w:t>
            </w:r>
          </w:p>
        </w:tc>
      </w:tr>
      <w:tr w:rsidR="00F7517A" w:rsidTr="00037725">
        <w:trPr>
          <w:trHeight w:val="292"/>
        </w:trPr>
        <w:tc>
          <w:tcPr>
            <w:tcW w:w="9484" w:type="dxa"/>
            <w:gridSpan w:val="9"/>
            <w:shd w:val="clear" w:color="auto" w:fill="9CC2E5" w:themeFill="accent1" w:themeFillTint="99"/>
          </w:tcPr>
          <w:p w:rsidR="00F7517A" w:rsidRDefault="00067518" w:rsidP="00037725">
            <w:pPr>
              <w:jc w:val="center"/>
            </w:pPr>
            <w:proofErr w:type="spellStart"/>
            <w:r>
              <w:t>Descrição</w:t>
            </w:r>
            <w:proofErr w:type="spellEnd"/>
          </w:p>
        </w:tc>
      </w:tr>
      <w:tr w:rsidR="00F7517A" w:rsidTr="00037725">
        <w:trPr>
          <w:trHeight w:val="312"/>
        </w:trPr>
        <w:tc>
          <w:tcPr>
            <w:tcW w:w="9484" w:type="dxa"/>
            <w:gridSpan w:val="9"/>
          </w:tcPr>
          <w:p w:rsidR="00F7517A" w:rsidRDefault="00067518" w:rsidP="00037725">
            <w:pPr>
              <w:jc w:val="center"/>
            </w:pPr>
            <w:proofErr w:type="spellStart"/>
            <w:r>
              <w:t>Ausência</w:t>
            </w:r>
            <w:proofErr w:type="spellEnd"/>
            <w:r>
              <w:t xml:space="preserve"> dos </w:t>
            </w:r>
            <w:proofErr w:type="spellStart"/>
            <w:r>
              <w:t>desenvolvedores</w:t>
            </w:r>
            <w:proofErr w:type="spellEnd"/>
          </w:p>
        </w:tc>
      </w:tr>
      <w:tr w:rsidR="00F7517A" w:rsidTr="00037725">
        <w:trPr>
          <w:trHeight w:val="312"/>
        </w:trPr>
        <w:tc>
          <w:tcPr>
            <w:tcW w:w="9484" w:type="dxa"/>
            <w:gridSpan w:val="9"/>
            <w:shd w:val="clear" w:color="auto" w:fill="9CC2E5" w:themeFill="accent1" w:themeFillTint="99"/>
          </w:tcPr>
          <w:p w:rsidR="00F7517A" w:rsidRDefault="00566A46" w:rsidP="00037725">
            <w:pPr>
              <w:jc w:val="center"/>
            </w:pPr>
            <w:proofErr w:type="spellStart"/>
            <w:r>
              <w:t>Mitigação</w:t>
            </w:r>
            <w:proofErr w:type="spellEnd"/>
          </w:p>
        </w:tc>
      </w:tr>
      <w:tr w:rsidR="00F7517A" w:rsidTr="00037725">
        <w:trPr>
          <w:trHeight w:val="605"/>
        </w:trPr>
        <w:tc>
          <w:tcPr>
            <w:tcW w:w="9484" w:type="dxa"/>
            <w:gridSpan w:val="9"/>
          </w:tcPr>
          <w:p w:rsidR="00F7517A" w:rsidRDefault="00566A46" w:rsidP="00037725">
            <w:pPr>
              <w:jc w:val="center"/>
            </w:pPr>
            <w:proofErr w:type="spellStart"/>
            <w:r>
              <w:t>Deixar</w:t>
            </w:r>
            <w:proofErr w:type="spellEnd"/>
            <w:r>
              <w:t xml:space="preserve"> um tempo a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margem</w:t>
            </w:r>
            <w:proofErr w:type="spellEnd"/>
            <w:r>
              <w:t xml:space="preserve"> de </w:t>
            </w:r>
            <w:proofErr w:type="spellStart"/>
            <w:r>
              <w:t>erro</w:t>
            </w:r>
            <w:proofErr w:type="spellEnd"/>
            <w:r>
              <w:t xml:space="preserve"> e </w:t>
            </w:r>
            <w:proofErr w:type="spellStart"/>
            <w:r>
              <w:t>verificar</w:t>
            </w:r>
            <w:proofErr w:type="spellEnd"/>
            <w:r>
              <w:t xml:space="preserve"> a </w:t>
            </w:r>
            <w:proofErr w:type="spellStart"/>
            <w:r>
              <w:t>possibilidade</w:t>
            </w:r>
            <w:proofErr w:type="spellEnd"/>
            <w:r>
              <w:t xml:space="preserve"> do </w:t>
            </w:r>
            <w:proofErr w:type="spellStart"/>
            <w:r>
              <w:t>desenvolvedor</w:t>
            </w:r>
            <w:proofErr w:type="spellEnd"/>
            <w:r>
              <w:t xml:space="preserve"> </w:t>
            </w:r>
            <w:proofErr w:type="spellStart"/>
            <w:r>
              <w:t>documentar</w:t>
            </w:r>
            <w:proofErr w:type="spellEnd"/>
            <w:r>
              <w:t xml:space="preserve"> o que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fazendo</w:t>
            </w:r>
            <w:proofErr w:type="spellEnd"/>
          </w:p>
        </w:tc>
      </w:tr>
      <w:tr w:rsidR="00F7517A" w:rsidTr="00037725">
        <w:trPr>
          <w:trHeight w:val="312"/>
        </w:trPr>
        <w:tc>
          <w:tcPr>
            <w:tcW w:w="9484" w:type="dxa"/>
            <w:gridSpan w:val="9"/>
            <w:shd w:val="clear" w:color="auto" w:fill="9CC2E5" w:themeFill="accent1" w:themeFillTint="99"/>
          </w:tcPr>
          <w:p w:rsidR="00F7517A" w:rsidRDefault="00566A46" w:rsidP="00037725">
            <w:pPr>
              <w:jc w:val="center"/>
            </w:pPr>
            <w:r>
              <w:t xml:space="preserve">Plano de </w:t>
            </w:r>
            <w:proofErr w:type="spellStart"/>
            <w:r>
              <w:t>contigência</w:t>
            </w:r>
            <w:proofErr w:type="spellEnd"/>
          </w:p>
        </w:tc>
      </w:tr>
      <w:tr w:rsidR="00F7517A" w:rsidTr="00037725">
        <w:trPr>
          <w:trHeight w:val="312"/>
        </w:trPr>
        <w:tc>
          <w:tcPr>
            <w:tcW w:w="9484" w:type="dxa"/>
            <w:gridSpan w:val="9"/>
            <w:tcBorders>
              <w:bottom w:val="single" w:sz="4" w:space="0" w:color="000000" w:themeColor="text1"/>
            </w:tcBorders>
          </w:tcPr>
          <w:p w:rsidR="00F7517A" w:rsidRDefault="00566A46" w:rsidP="00037725">
            <w:pPr>
              <w:jc w:val="center"/>
            </w:pPr>
            <w:proofErr w:type="spellStart"/>
            <w:r>
              <w:t>Alocar</w:t>
            </w:r>
            <w:proofErr w:type="spellEnd"/>
            <w:r>
              <w:t xml:space="preserve"> outro </w:t>
            </w:r>
            <w:proofErr w:type="spellStart"/>
            <w:r>
              <w:t>membro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  <w:r>
              <w:t xml:space="preserve"> para a </w:t>
            </w:r>
            <w:proofErr w:type="spellStart"/>
            <w:r>
              <w:t>realização</w:t>
            </w:r>
            <w:proofErr w:type="spellEnd"/>
            <w:r>
              <w:t xml:space="preserve"> do </w:t>
            </w:r>
            <w:proofErr w:type="spellStart"/>
            <w:r>
              <w:t>desenvolvimento</w:t>
            </w:r>
            <w:proofErr w:type="spellEnd"/>
          </w:p>
        </w:tc>
      </w:tr>
      <w:tr w:rsidR="00037725" w:rsidTr="00037725">
        <w:trPr>
          <w:trHeight w:val="292"/>
        </w:trPr>
        <w:tc>
          <w:tcPr>
            <w:tcW w:w="2369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Status</w:t>
            </w:r>
          </w:p>
        </w:tc>
        <w:tc>
          <w:tcPr>
            <w:tcW w:w="2371" w:type="dxa"/>
            <w:gridSpan w:val="2"/>
          </w:tcPr>
          <w:p w:rsidR="00037725" w:rsidRDefault="00037725" w:rsidP="00037725">
            <w:pPr>
              <w:jc w:val="center"/>
            </w:pPr>
            <w:proofErr w:type="spellStart"/>
            <w:r>
              <w:t>Estável</w:t>
            </w:r>
            <w:proofErr w:type="spellEnd"/>
            <w:r>
              <w:t>(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ocorreu</w:t>
            </w:r>
            <w:proofErr w:type="spellEnd"/>
            <w:r>
              <w:t>)</w:t>
            </w:r>
          </w:p>
        </w:tc>
        <w:tc>
          <w:tcPr>
            <w:tcW w:w="2371" w:type="dxa"/>
            <w:gridSpan w:val="2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proofErr w:type="spellStart"/>
            <w:r>
              <w:t>Autor</w:t>
            </w:r>
            <w:proofErr w:type="spellEnd"/>
          </w:p>
        </w:tc>
        <w:tc>
          <w:tcPr>
            <w:tcW w:w="2371" w:type="dxa"/>
            <w:gridSpan w:val="3"/>
            <w:tcBorders>
              <w:left w:val="single" w:sz="4" w:space="0" w:color="auto"/>
            </w:tcBorders>
          </w:tcPr>
          <w:p w:rsidR="00037725" w:rsidRDefault="00037725" w:rsidP="00037725">
            <w:pPr>
              <w:jc w:val="center"/>
            </w:pPr>
            <w:proofErr w:type="spellStart"/>
            <w:r>
              <w:t>Kaique</w:t>
            </w:r>
            <w:proofErr w:type="spellEnd"/>
            <w:r>
              <w:t xml:space="preserve"> e Lucca</w:t>
            </w:r>
          </w:p>
        </w:tc>
      </w:tr>
    </w:tbl>
    <w:p w:rsidR="0052649B" w:rsidRDefault="0052649B"/>
    <w:tbl>
      <w:tblPr>
        <w:tblStyle w:val="Tabelacomgrade"/>
        <w:tblpPr w:leftFromText="141" w:rightFromText="141" w:vertAnchor="text" w:horzAnchor="margin" w:tblpY="54"/>
        <w:tblW w:w="9439" w:type="dxa"/>
        <w:tblLook w:val="04A0" w:firstRow="1" w:lastRow="0" w:firstColumn="1" w:lastColumn="0" w:noHBand="0" w:noVBand="1"/>
      </w:tblPr>
      <w:tblGrid>
        <w:gridCol w:w="1179"/>
        <w:gridCol w:w="1179"/>
        <w:gridCol w:w="1180"/>
        <w:gridCol w:w="1180"/>
        <w:gridCol w:w="1180"/>
        <w:gridCol w:w="1180"/>
        <w:gridCol w:w="1180"/>
        <w:gridCol w:w="1181"/>
      </w:tblGrid>
      <w:tr w:rsidR="00037725" w:rsidTr="00037725">
        <w:trPr>
          <w:trHeight w:val="286"/>
        </w:trPr>
        <w:tc>
          <w:tcPr>
            <w:tcW w:w="1179" w:type="dxa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ID</w:t>
            </w:r>
          </w:p>
        </w:tc>
        <w:tc>
          <w:tcPr>
            <w:tcW w:w="1179" w:type="dxa"/>
          </w:tcPr>
          <w:p w:rsidR="00037725" w:rsidRDefault="00037725" w:rsidP="00037725">
            <w:pPr>
              <w:jc w:val="center"/>
            </w:pPr>
            <w:r>
              <w:t>fdr02</w:t>
            </w:r>
          </w:p>
        </w:tc>
        <w:tc>
          <w:tcPr>
            <w:tcW w:w="1180" w:type="dxa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Data</w:t>
            </w:r>
          </w:p>
        </w:tc>
        <w:tc>
          <w:tcPr>
            <w:tcW w:w="1180" w:type="dxa"/>
          </w:tcPr>
          <w:p w:rsidR="00037725" w:rsidRDefault="00037725" w:rsidP="00037725">
            <w:pPr>
              <w:jc w:val="center"/>
            </w:pPr>
            <w:r>
              <w:t>29/05/2017</w:t>
            </w:r>
          </w:p>
        </w:tc>
        <w:tc>
          <w:tcPr>
            <w:tcW w:w="1180" w:type="dxa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proofErr w:type="spellStart"/>
            <w:r>
              <w:t>Prob</w:t>
            </w:r>
            <w:proofErr w:type="spellEnd"/>
          </w:p>
        </w:tc>
        <w:tc>
          <w:tcPr>
            <w:tcW w:w="1180" w:type="dxa"/>
          </w:tcPr>
          <w:p w:rsidR="00037725" w:rsidRDefault="00037725" w:rsidP="00037725">
            <w:pPr>
              <w:jc w:val="center"/>
            </w:pPr>
            <w:proofErr w:type="spellStart"/>
            <w:r>
              <w:t>Baixa</w:t>
            </w:r>
            <w:proofErr w:type="spellEnd"/>
          </w:p>
        </w:tc>
        <w:tc>
          <w:tcPr>
            <w:tcW w:w="1180" w:type="dxa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proofErr w:type="spellStart"/>
            <w:r>
              <w:t>Impacto</w:t>
            </w:r>
            <w:proofErr w:type="spellEnd"/>
          </w:p>
        </w:tc>
        <w:tc>
          <w:tcPr>
            <w:tcW w:w="1180" w:type="dxa"/>
          </w:tcPr>
          <w:p w:rsidR="00037725" w:rsidRDefault="00037725" w:rsidP="00037725">
            <w:pPr>
              <w:jc w:val="center"/>
            </w:pPr>
            <w:r>
              <w:t>Alto</w:t>
            </w:r>
          </w:p>
        </w:tc>
      </w:tr>
      <w:tr w:rsidR="00037725" w:rsidTr="00037725">
        <w:trPr>
          <w:trHeight w:val="268"/>
        </w:trPr>
        <w:tc>
          <w:tcPr>
            <w:tcW w:w="9439" w:type="dxa"/>
            <w:gridSpan w:val="8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proofErr w:type="spellStart"/>
            <w:r>
              <w:t>Descrição</w:t>
            </w:r>
            <w:proofErr w:type="spellEnd"/>
          </w:p>
        </w:tc>
      </w:tr>
      <w:tr w:rsidR="00037725" w:rsidTr="00037725">
        <w:trPr>
          <w:trHeight w:val="286"/>
        </w:trPr>
        <w:tc>
          <w:tcPr>
            <w:tcW w:w="9439" w:type="dxa"/>
            <w:gridSpan w:val="8"/>
          </w:tcPr>
          <w:p w:rsidR="00037725" w:rsidRDefault="00037725" w:rsidP="00037725">
            <w:pPr>
              <w:jc w:val="center"/>
            </w:pPr>
            <w:proofErr w:type="spellStart"/>
            <w:r>
              <w:t>Estourar</w:t>
            </w:r>
            <w:proofErr w:type="spellEnd"/>
            <w:r>
              <w:t xml:space="preserve"> o </w:t>
            </w:r>
            <w:proofErr w:type="spellStart"/>
            <w:r>
              <w:t>prazo</w:t>
            </w:r>
            <w:proofErr w:type="spellEnd"/>
          </w:p>
        </w:tc>
      </w:tr>
      <w:tr w:rsidR="00037725" w:rsidTr="00037725">
        <w:trPr>
          <w:trHeight w:val="286"/>
        </w:trPr>
        <w:tc>
          <w:tcPr>
            <w:tcW w:w="9439" w:type="dxa"/>
            <w:gridSpan w:val="8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proofErr w:type="spellStart"/>
            <w:r>
              <w:t>Mitigação</w:t>
            </w:r>
            <w:proofErr w:type="spellEnd"/>
          </w:p>
        </w:tc>
      </w:tr>
      <w:tr w:rsidR="00037725" w:rsidTr="00037725">
        <w:trPr>
          <w:trHeight w:val="555"/>
        </w:trPr>
        <w:tc>
          <w:tcPr>
            <w:tcW w:w="9439" w:type="dxa"/>
            <w:gridSpan w:val="8"/>
          </w:tcPr>
          <w:p w:rsidR="00037725" w:rsidRDefault="00037725" w:rsidP="00037725">
            <w:pPr>
              <w:jc w:val="center"/>
            </w:pPr>
            <w:proofErr w:type="spellStart"/>
            <w:r>
              <w:t>Deixar</w:t>
            </w:r>
            <w:proofErr w:type="spellEnd"/>
            <w:r>
              <w:t xml:space="preserve"> um tempo a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margem</w:t>
            </w:r>
            <w:proofErr w:type="spellEnd"/>
            <w:r>
              <w:t xml:space="preserve"> de </w:t>
            </w:r>
            <w:proofErr w:type="spellStart"/>
            <w:r>
              <w:t>erro</w:t>
            </w:r>
            <w:proofErr w:type="spellEnd"/>
            <w:r>
              <w:t xml:space="preserve"> e </w:t>
            </w:r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possíveis</w:t>
            </w:r>
            <w:proofErr w:type="spellEnd"/>
            <w:r>
              <w:t xml:space="preserve"> </w:t>
            </w:r>
            <w:proofErr w:type="spellStart"/>
            <w:r>
              <w:t>falhas</w:t>
            </w:r>
            <w:proofErr w:type="spellEnd"/>
            <w:r>
              <w:t xml:space="preserve"> que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vir</w:t>
            </w:r>
            <w:proofErr w:type="spellEnd"/>
            <w:r>
              <w:t xml:space="preserve"> a </w:t>
            </w:r>
            <w:proofErr w:type="spellStart"/>
            <w:r>
              <w:t>ocorrer</w:t>
            </w:r>
            <w:proofErr w:type="spellEnd"/>
            <w:r>
              <w:t xml:space="preserve"> </w:t>
            </w:r>
            <w:proofErr w:type="spellStart"/>
            <w:r>
              <w:t>atrapalhando</w:t>
            </w:r>
            <w:proofErr w:type="spellEnd"/>
            <w:r>
              <w:t xml:space="preserve"> o </w:t>
            </w:r>
            <w:proofErr w:type="spellStart"/>
            <w:r>
              <w:t>desenvolvimento</w:t>
            </w:r>
            <w:proofErr w:type="spellEnd"/>
            <w:r>
              <w:t>.</w:t>
            </w:r>
          </w:p>
        </w:tc>
      </w:tr>
      <w:tr w:rsidR="00037725" w:rsidTr="00037725">
        <w:trPr>
          <w:trHeight w:val="286"/>
        </w:trPr>
        <w:tc>
          <w:tcPr>
            <w:tcW w:w="9439" w:type="dxa"/>
            <w:gridSpan w:val="8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 xml:space="preserve">Plano de </w:t>
            </w:r>
            <w:proofErr w:type="spellStart"/>
            <w:r>
              <w:t>contigência</w:t>
            </w:r>
            <w:proofErr w:type="spellEnd"/>
          </w:p>
        </w:tc>
      </w:tr>
      <w:tr w:rsidR="00037725" w:rsidTr="00037725">
        <w:trPr>
          <w:trHeight w:val="286"/>
        </w:trPr>
        <w:tc>
          <w:tcPr>
            <w:tcW w:w="9439" w:type="dxa"/>
            <w:gridSpan w:val="8"/>
            <w:tcBorders>
              <w:bottom w:val="single" w:sz="4" w:space="0" w:color="000000" w:themeColor="text1"/>
            </w:tcBorders>
          </w:tcPr>
          <w:p w:rsidR="00037725" w:rsidRDefault="00037725" w:rsidP="00037725">
            <w:pPr>
              <w:jc w:val="center"/>
            </w:pPr>
            <w:proofErr w:type="spellStart"/>
            <w:r>
              <w:t>Informar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o </w:t>
            </w:r>
            <w:proofErr w:type="spellStart"/>
            <w:r>
              <w:t>motivo</w:t>
            </w:r>
            <w:proofErr w:type="spellEnd"/>
            <w:r>
              <w:t xml:space="preserve"> do </w:t>
            </w:r>
            <w:proofErr w:type="spellStart"/>
            <w:r>
              <w:t>atraso</w:t>
            </w:r>
            <w:proofErr w:type="spellEnd"/>
            <w:r>
              <w:t xml:space="preserve"> e </w:t>
            </w:r>
            <w:proofErr w:type="spellStart"/>
            <w:r>
              <w:t>negociar</w:t>
            </w:r>
            <w:proofErr w:type="spellEnd"/>
            <w:r>
              <w:t xml:space="preserve"> com o </w:t>
            </w:r>
            <w:proofErr w:type="spellStart"/>
            <w:r>
              <w:t>mesmo</w:t>
            </w:r>
            <w:proofErr w:type="spellEnd"/>
            <w:r>
              <w:t xml:space="preserve"> a </w:t>
            </w:r>
            <w:proofErr w:type="spellStart"/>
            <w:r>
              <w:t>respeito</w:t>
            </w:r>
            <w:proofErr w:type="spellEnd"/>
            <w:r>
              <w:t xml:space="preserve"> de um novo </w:t>
            </w:r>
            <w:proofErr w:type="spellStart"/>
            <w:r>
              <w:t>prazo</w:t>
            </w:r>
            <w:proofErr w:type="spellEnd"/>
            <w:r>
              <w:t>.</w:t>
            </w:r>
          </w:p>
        </w:tc>
      </w:tr>
      <w:tr w:rsidR="00037725" w:rsidTr="00037725">
        <w:trPr>
          <w:trHeight w:val="268"/>
        </w:trPr>
        <w:tc>
          <w:tcPr>
            <w:tcW w:w="2358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Status</w:t>
            </w:r>
          </w:p>
        </w:tc>
        <w:tc>
          <w:tcPr>
            <w:tcW w:w="2360" w:type="dxa"/>
            <w:gridSpan w:val="2"/>
          </w:tcPr>
          <w:p w:rsidR="00037725" w:rsidRDefault="00037725" w:rsidP="00037725">
            <w:pPr>
              <w:jc w:val="center"/>
            </w:pPr>
            <w:proofErr w:type="spellStart"/>
            <w:r>
              <w:t>Estável</w:t>
            </w:r>
            <w:proofErr w:type="spellEnd"/>
            <w:r>
              <w:t>(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ocorreu</w:t>
            </w:r>
            <w:proofErr w:type="spellEnd"/>
            <w:r>
              <w:t>)</w:t>
            </w:r>
          </w:p>
        </w:tc>
        <w:tc>
          <w:tcPr>
            <w:tcW w:w="2360" w:type="dxa"/>
            <w:gridSpan w:val="2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proofErr w:type="spellStart"/>
            <w:r>
              <w:t>Autor</w:t>
            </w:r>
            <w:proofErr w:type="spellEnd"/>
          </w:p>
        </w:tc>
        <w:tc>
          <w:tcPr>
            <w:tcW w:w="2360" w:type="dxa"/>
            <w:gridSpan w:val="2"/>
            <w:tcBorders>
              <w:left w:val="single" w:sz="4" w:space="0" w:color="auto"/>
            </w:tcBorders>
          </w:tcPr>
          <w:p w:rsidR="00037725" w:rsidRDefault="00037725" w:rsidP="00037725">
            <w:pPr>
              <w:jc w:val="center"/>
            </w:pPr>
            <w:proofErr w:type="spellStart"/>
            <w:r>
              <w:t>Kaique</w:t>
            </w:r>
            <w:proofErr w:type="spellEnd"/>
            <w:r>
              <w:t xml:space="preserve"> e Lucca</w:t>
            </w:r>
          </w:p>
        </w:tc>
      </w:tr>
    </w:tbl>
    <w:tbl>
      <w:tblPr>
        <w:tblStyle w:val="Tabelacomgrade"/>
        <w:tblW w:w="9529" w:type="dxa"/>
        <w:tblLook w:val="04A0" w:firstRow="1" w:lastRow="0" w:firstColumn="1" w:lastColumn="0" w:noHBand="0" w:noVBand="1"/>
      </w:tblPr>
      <w:tblGrid>
        <w:gridCol w:w="1190"/>
        <w:gridCol w:w="1190"/>
        <w:gridCol w:w="1191"/>
        <w:gridCol w:w="1191"/>
        <w:gridCol w:w="1191"/>
        <w:gridCol w:w="1191"/>
        <w:gridCol w:w="1191"/>
        <w:gridCol w:w="1194"/>
      </w:tblGrid>
      <w:tr w:rsidR="00981448" w:rsidTr="00037725">
        <w:trPr>
          <w:trHeight w:val="355"/>
        </w:trPr>
        <w:tc>
          <w:tcPr>
            <w:tcW w:w="1190" w:type="dxa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r>
              <w:lastRenderedPageBreak/>
              <w:t>ID</w:t>
            </w:r>
          </w:p>
        </w:tc>
        <w:tc>
          <w:tcPr>
            <w:tcW w:w="1190" w:type="dxa"/>
          </w:tcPr>
          <w:p w:rsidR="00981448" w:rsidRDefault="00981448" w:rsidP="00037725">
            <w:pPr>
              <w:jc w:val="center"/>
            </w:pPr>
            <w:r>
              <w:t>fdr03</w:t>
            </w:r>
          </w:p>
        </w:tc>
        <w:tc>
          <w:tcPr>
            <w:tcW w:w="1191" w:type="dxa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r>
              <w:t>Data</w:t>
            </w:r>
          </w:p>
        </w:tc>
        <w:tc>
          <w:tcPr>
            <w:tcW w:w="1191" w:type="dxa"/>
          </w:tcPr>
          <w:p w:rsidR="00981448" w:rsidRDefault="00981448" w:rsidP="00037725">
            <w:pPr>
              <w:jc w:val="center"/>
            </w:pPr>
            <w:r>
              <w:t>29/05/2017</w:t>
            </w:r>
          </w:p>
        </w:tc>
        <w:tc>
          <w:tcPr>
            <w:tcW w:w="1191" w:type="dxa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proofErr w:type="spellStart"/>
            <w:r>
              <w:t>Prob</w:t>
            </w:r>
            <w:proofErr w:type="spellEnd"/>
          </w:p>
        </w:tc>
        <w:tc>
          <w:tcPr>
            <w:tcW w:w="1191" w:type="dxa"/>
          </w:tcPr>
          <w:p w:rsidR="00981448" w:rsidRDefault="00981448" w:rsidP="00037725">
            <w:pPr>
              <w:jc w:val="center"/>
            </w:pPr>
            <w:proofErr w:type="spellStart"/>
            <w:r>
              <w:t>Média</w:t>
            </w:r>
            <w:proofErr w:type="spellEnd"/>
          </w:p>
        </w:tc>
        <w:tc>
          <w:tcPr>
            <w:tcW w:w="1191" w:type="dxa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proofErr w:type="spellStart"/>
            <w:r>
              <w:t>Impacto</w:t>
            </w:r>
            <w:proofErr w:type="spellEnd"/>
          </w:p>
        </w:tc>
        <w:tc>
          <w:tcPr>
            <w:tcW w:w="1191" w:type="dxa"/>
          </w:tcPr>
          <w:p w:rsidR="00981448" w:rsidRDefault="00981448" w:rsidP="00037725">
            <w:pPr>
              <w:jc w:val="center"/>
            </w:pPr>
            <w:r>
              <w:t>Alto</w:t>
            </w:r>
          </w:p>
        </w:tc>
      </w:tr>
      <w:tr w:rsidR="00981448" w:rsidTr="00037725">
        <w:trPr>
          <w:trHeight w:val="333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proofErr w:type="spellStart"/>
            <w:r>
              <w:t>Descrição</w:t>
            </w:r>
            <w:proofErr w:type="spellEnd"/>
          </w:p>
        </w:tc>
      </w:tr>
      <w:tr w:rsidR="00981448" w:rsidTr="00037725">
        <w:trPr>
          <w:trHeight w:val="355"/>
        </w:trPr>
        <w:tc>
          <w:tcPr>
            <w:tcW w:w="9529" w:type="dxa"/>
            <w:gridSpan w:val="8"/>
          </w:tcPr>
          <w:p w:rsidR="00981448" w:rsidRDefault="00981448" w:rsidP="00037725">
            <w:pPr>
              <w:jc w:val="center"/>
            </w:pPr>
            <w:proofErr w:type="spellStart"/>
            <w:r>
              <w:t>Alterações</w:t>
            </w:r>
            <w:proofErr w:type="spellEnd"/>
            <w:r>
              <w:t xml:space="preserve"> no </w:t>
            </w:r>
            <w:proofErr w:type="spellStart"/>
            <w:r>
              <w:t>escopo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</w:p>
        </w:tc>
      </w:tr>
      <w:tr w:rsidR="00981448" w:rsidTr="00037725">
        <w:trPr>
          <w:trHeight w:val="355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proofErr w:type="spellStart"/>
            <w:r>
              <w:t>Mitigação</w:t>
            </w:r>
            <w:proofErr w:type="spellEnd"/>
          </w:p>
        </w:tc>
      </w:tr>
      <w:tr w:rsidR="00981448" w:rsidTr="00037725">
        <w:trPr>
          <w:trHeight w:val="689"/>
        </w:trPr>
        <w:tc>
          <w:tcPr>
            <w:tcW w:w="9529" w:type="dxa"/>
            <w:gridSpan w:val="8"/>
          </w:tcPr>
          <w:p w:rsidR="00981448" w:rsidRDefault="00981448" w:rsidP="00037725">
            <w:pPr>
              <w:jc w:val="center"/>
            </w:pPr>
            <w:proofErr w:type="spellStart"/>
            <w:r>
              <w:t>Deixar</w:t>
            </w:r>
            <w:proofErr w:type="spellEnd"/>
            <w:r>
              <w:t xml:space="preserve"> um tempo a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margem</w:t>
            </w:r>
            <w:proofErr w:type="spellEnd"/>
            <w:r>
              <w:t xml:space="preserve"> de </w:t>
            </w:r>
            <w:proofErr w:type="spellStart"/>
            <w:r>
              <w:t>erro</w:t>
            </w:r>
            <w:proofErr w:type="spellEnd"/>
            <w:r>
              <w:t xml:space="preserve">, </w:t>
            </w:r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  <w:r>
              <w:t xml:space="preserve"> e </w:t>
            </w:r>
            <w:proofErr w:type="spellStart"/>
            <w:r>
              <w:t>verificar</w:t>
            </w:r>
            <w:proofErr w:type="spellEnd"/>
            <w:r>
              <w:t xml:space="preserve"> a </w:t>
            </w:r>
            <w:proofErr w:type="spellStart"/>
            <w:r>
              <w:t>possibilidade</w:t>
            </w:r>
            <w:proofErr w:type="spellEnd"/>
            <w:r>
              <w:t xml:space="preserve"> de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alterar</w:t>
            </w:r>
            <w:proofErr w:type="spellEnd"/>
            <w:r>
              <w:t xml:space="preserve"> o </w:t>
            </w:r>
            <w:proofErr w:type="spellStart"/>
            <w:r>
              <w:t>escopo</w:t>
            </w:r>
            <w:proofErr w:type="spellEnd"/>
          </w:p>
        </w:tc>
      </w:tr>
      <w:tr w:rsidR="00981448" w:rsidTr="00037725">
        <w:trPr>
          <w:trHeight w:val="355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r>
              <w:t xml:space="preserve">Plano de </w:t>
            </w:r>
            <w:proofErr w:type="spellStart"/>
            <w:r>
              <w:t>contigência</w:t>
            </w:r>
            <w:proofErr w:type="spellEnd"/>
          </w:p>
        </w:tc>
      </w:tr>
      <w:tr w:rsidR="00981448" w:rsidTr="00037725">
        <w:trPr>
          <w:trHeight w:val="355"/>
        </w:trPr>
        <w:tc>
          <w:tcPr>
            <w:tcW w:w="9529" w:type="dxa"/>
            <w:gridSpan w:val="8"/>
            <w:tcBorders>
              <w:bottom w:val="single" w:sz="4" w:space="0" w:color="000000" w:themeColor="text1"/>
            </w:tcBorders>
          </w:tcPr>
          <w:p w:rsidR="00981448" w:rsidRDefault="00981448" w:rsidP="00037725">
            <w:pPr>
              <w:jc w:val="center"/>
            </w:pPr>
            <w:proofErr w:type="spellStart"/>
            <w:r>
              <w:t>Realizar</w:t>
            </w:r>
            <w:proofErr w:type="spellEnd"/>
            <w:r>
              <w:t xml:space="preserve"> as </w:t>
            </w:r>
            <w:proofErr w:type="spellStart"/>
            <w:r>
              <w:t>modificações</w:t>
            </w:r>
            <w:proofErr w:type="spellEnd"/>
            <w:r>
              <w:t xml:space="preserve"> </w:t>
            </w:r>
            <w:proofErr w:type="spellStart"/>
            <w:r>
              <w:t>necessárias</w:t>
            </w:r>
            <w:proofErr w:type="spellEnd"/>
            <w:r>
              <w:t xml:space="preserve"> e se </w:t>
            </w:r>
            <w:proofErr w:type="spellStart"/>
            <w:r>
              <w:t>preciso</w:t>
            </w:r>
            <w:proofErr w:type="spellEnd"/>
            <w:r>
              <w:t xml:space="preserve">, </w:t>
            </w:r>
            <w:proofErr w:type="spellStart"/>
            <w:r>
              <w:t>aumentar</w:t>
            </w:r>
            <w:proofErr w:type="spellEnd"/>
            <w:r>
              <w:t xml:space="preserve"> o </w:t>
            </w:r>
            <w:proofErr w:type="spellStart"/>
            <w:r>
              <w:t>prazo</w:t>
            </w:r>
            <w:proofErr w:type="spellEnd"/>
            <w:r>
              <w:t xml:space="preserve"> e o </w:t>
            </w:r>
            <w:proofErr w:type="spellStart"/>
            <w:r>
              <w:t>custo</w:t>
            </w:r>
            <w:proofErr w:type="spellEnd"/>
            <w:r>
              <w:t>.</w:t>
            </w:r>
          </w:p>
        </w:tc>
      </w:tr>
      <w:tr w:rsidR="00037725" w:rsidTr="00037725">
        <w:trPr>
          <w:trHeight w:val="333"/>
        </w:trPr>
        <w:tc>
          <w:tcPr>
            <w:tcW w:w="2380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Status</w:t>
            </w:r>
          </w:p>
        </w:tc>
        <w:tc>
          <w:tcPr>
            <w:tcW w:w="2382" w:type="dxa"/>
            <w:gridSpan w:val="2"/>
          </w:tcPr>
          <w:p w:rsidR="00037725" w:rsidRDefault="00037725" w:rsidP="00037725">
            <w:pPr>
              <w:jc w:val="center"/>
            </w:pPr>
            <w:proofErr w:type="spellStart"/>
            <w:r>
              <w:t>Estável</w:t>
            </w:r>
            <w:proofErr w:type="spellEnd"/>
            <w:r>
              <w:t>(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ocorreu</w:t>
            </w:r>
            <w:proofErr w:type="spellEnd"/>
            <w:r>
              <w:t>)</w:t>
            </w:r>
          </w:p>
        </w:tc>
        <w:tc>
          <w:tcPr>
            <w:tcW w:w="2382" w:type="dxa"/>
            <w:gridSpan w:val="2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proofErr w:type="spellStart"/>
            <w:r>
              <w:t>Autor</w:t>
            </w:r>
            <w:proofErr w:type="spellEnd"/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</w:tcPr>
          <w:p w:rsidR="00037725" w:rsidRDefault="00037725" w:rsidP="00037725">
            <w:pPr>
              <w:jc w:val="center"/>
            </w:pPr>
            <w:proofErr w:type="spellStart"/>
            <w:r>
              <w:t>Kaique</w:t>
            </w:r>
            <w:proofErr w:type="spellEnd"/>
            <w:r>
              <w:t xml:space="preserve"> e Lucca</w:t>
            </w:r>
          </w:p>
        </w:tc>
      </w:tr>
    </w:tbl>
    <w:p w:rsidR="00981448" w:rsidRDefault="00981448" w:rsidP="00981448"/>
    <w:p w:rsidR="00981448" w:rsidRDefault="00981448" w:rsidP="00981448">
      <w:pPr>
        <w:ind w:firstLine="720"/>
      </w:pPr>
    </w:p>
    <w:p w:rsidR="00981448" w:rsidRPr="008F6EC5" w:rsidRDefault="00981448" w:rsidP="00981448">
      <w:pPr>
        <w:ind w:firstLine="720"/>
      </w:pPr>
    </w:p>
    <w:tbl>
      <w:tblPr>
        <w:tblStyle w:val="Tabelacomgrade"/>
        <w:tblW w:w="9544" w:type="dxa"/>
        <w:tblLook w:val="04A0" w:firstRow="1" w:lastRow="0" w:firstColumn="1" w:lastColumn="0" w:noHBand="0" w:noVBand="1"/>
      </w:tblPr>
      <w:tblGrid>
        <w:gridCol w:w="1192"/>
        <w:gridCol w:w="1192"/>
        <w:gridCol w:w="1193"/>
        <w:gridCol w:w="1193"/>
        <w:gridCol w:w="1193"/>
        <w:gridCol w:w="1193"/>
        <w:gridCol w:w="1193"/>
        <w:gridCol w:w="1195"/>
      </w:tblGrid>
      <w:tr w:rsidR="00981448" w:rsidTr="00E64BE2">
        <w:trPr>
          <w:trHeight w:val="367"/>
        </w:trPr>
        <w:tc>
          <w:tcPr>
            <w:tcW w:w="1192" w:type="dxa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r>
              <w:t>ID</w:t>
            </w:r>
          </w:p>
        </w:tc>
        <w:tc>
          <w:tcPr>
            <w:tcW w:w="1192" w:type="dxa"/>
          </w:tcPr>
          <w:p w:rsidR="00981448" w:rsidRDefault="00981448" w:rsidP="00E64BE2">
            <w:pPr>
              <w:jc w:val="center"/>
            </w:pPr>
            <w:r>
              <w:t>fdr04</w:t>
            </w:r>
          </w:p>
        </w:tc>
        <w:tc>
          <w:tcPr>
            <w:tcW w:w="1193" w:type="dxa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r>
              <w:t>Data</w:t>
            </w:r>
          </w:p>
        </w:tc>
        <w:tc>
          <w:tcPr>
            <w:tcW w:w="1193" w:type="dxa"/>
          </w:tcPr>
          <w:p w:rsidR="00981448" w:rsidRDefault="00981448" w:rsidP="00E64BE2">
            <w:pPr>
              <w:jc w:val="center"/>
            </w:pPr>
            <w:r>
              <w:t>29/05/2017</w:t>
            </w:r>
          </w:p>
        </w:tc>
        <w:tc>
          <w:tcPr>
            <w:tcW w:w="1193" w:type="dxa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proofErr w:type="spellStart"/>
            <w:r>
              <w:t>Prob</w:t>
            </w:r>
            <w:proofErr w:type="spellEnd"/>
          </w:p>
        </w:tc>
        <w:tc>
          <w:tcPr>
            <w:tcW w:w="1193" w:type="dxa"/>
          </w:tcPr>
          <w:p w:rsidR="00981448" w:rsidRDefault="00981448" w:rsidP="00E64BE2">
            <w:pPr>
              <w:jc w:val="center"/>
            </w:pPr>
            <w:proofErr w:type="spellStart"/>
            <w:r>
              <w:t>Média</w:t>
            </w:r>
            <w:proofErr w:type="spellEnd"/>
          </w:p>
        </w:tc>
        <w:tc>
          <w:tcPr>
            <w:tcW w:w="1193" w:type="dxa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proofErr w:type="spellStart"/>
            <w:r>
              <w:t>Impacto</w:t>
            </w:r>
            <w:proofErr w:type="spellEnd"/>
          </w:p>
        </w:tc>
        <w:tc>
          <w:tcPr>
            <w:tcW w:w="1193" w:type="dxa"/>
          </w:tcPr>
          <w:p w:rsidR="00981448" w:rsidRDefault="00B836DD" w:rsidP="00E64BE2">
            <w:pPr>
              <w:jc w:val="center"/>
            </w:pPr>
            <w:proofErr w:type="spellStart"/>
            <w:r>
              <w:t>Médio</w:t>
            </w:r>
            <w:proofErr w:type="spellEnd"/>
          </w:p>
        </w:tc>
      </w:tr>
      <w:tr w:rsidR="00981448" w:rsidTr="00E64BE2">
        <w:trPr>
          <w:trHeight w:val="344"/>
        </w:trPr>
        <w:tc>
          <w:tcPr>
            <w:tcW w:w="9544" w:type="dxa"/>
            <w:gridSpan w:val="8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proofErr w:type="spellStart"/>
            <w:r>
              <w:t>Descrição</w:t>
            </w:r>
            <w:proofErr w:type="spellEnd"/>
          </w:p>
        </w:tc>
      </w:tr>
      <w:tr w:rsidR="00981448" w:rsidTr="00E64BE2">
        <w:trPr>
          <w:trHeight w:val="413"/>
        </w:trPr>
        <w:tc>
          <w:tcPr>
            <w:tcW w:w="9544" w:type="dxa"/>
            <w:gridSpan w:val="8"/>
          </w:tcPr>
          <w:p w:rsidR="00981448" w:rsidRDefault="00981448" w:rsidP="00E64BE2">
            <w:pPr>
              <w:jc w:val="center"/>
            </w:pPr>
            <w:proofErr w:type="spellStart"/>
            <w:r w:rsidRPr="00981448">
              <w:rPr>
                <w:sz w:val="23"/>
                <w:szCs w:val="23"/>
              </w:rPr>
              <w:t>Estourar</w:t>
            </w:r>
            <w:proofErr w:type="spellEnd"/>
            <w:r w:rsidRPr="00981448">
              <w:rPr>
                <w:sz w:val="23"/>
                <w:szCs w:val="23"/>
              </w:rPr>
              <w:t xml:space="preserve"> o </w:t>
            </w:r>
            <w:proofErr w:type="spellStart"/>
            <w:r w:rsidRPr="00981448">
              <w:rPr>
                <w:sz w:val="23"/>
                <w:szCs w:val="23"/>
              </w:rPr>
              <w:t>orçamento</w:t>
            </w:r>
            <w:proofErr w:type="spellEnd"/>
            <w:r w:rsidRPr="00981448">
              <w:rPr>
                <w:sz w:val="23"/>
                <w:szCs w:val="23"/>
              </w:rPr>
              <w:t xml:space="preserve"> </w:t>
            </w:r>
            <w:proofErr w:type="spellStart"/>
            <w:r w:rsidRPr="00981448">
              <w:rPr>
                <w:sz w:val="23"/>
                <w:szCs w:val="23"/>
              </w:rPr>
              <w:t>planejado</w:t>
            </w:r>
            <w:proofErr w:type="spellEnd"/>
          </w:p>
        </w:tc>
      </w:tr>
      <w:tr w:rsidR="00981448" w:rsidTr="00E64BE2">
        <w:trPr>
          <w:trHeight w:val="344"/>
        </w:trPr>
        <w:tc>
          <w:tcPr>
            <w:tcW w:w="9544" w:type="dxa"/>
            <w:gridSpan w:val="8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proofErr w:type="spellStart"/>
            <w:r>
              <w:t>Mitigação</w:t>
            </w:r>
            <w:proofErr w:type="spellEnd"/>
          </w:p>
        </w:tc>
      </w:tr>
      <w:tr w:rsidR="00981448" w:rsidTr="00E64BE2">
        <w:trPr>
          <w:trHeight w:val="367"/>
        </w:trPr>
        <w:tc>
          <w:tcPr>
            <w:tcW w:w="9544" w:type="dxa"/>
            <w:gridSpan w:val="8"/>
          </w:tcPr>
          <w:p w:rsidR="00981448" w:rsidRDefault="00B836DD" w:rsidP="00E64BE2">
            <w:pPr>
              <w:jc w:val="center"/>
            </w:pPr>
            <w:proofErr w:type="spellStart"/>
            <w:r>
              <w:t>Garantir</w:t>
            </w:r>
            <w:proofErr w:type="spellEnd"/>
            <w:r>
              <w:t xml:space="preserve"> que a estimative </w:t>
            </w:r>
            <w:proofErr w:type="spellStart"/>
            <w:r>
              <w:t>calculada</w:t>
            </w:r>
            <w:proofErr w:type="spellEnd"/>
            <w:r>
              <w:t xml:space="preserve"> </w:t>
            </w:r>
            <w:proofErr w:type="spellStart"/>
            <w:r>
              <w:t>esteja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>.</w:t>
            </w:r>
          </w:p>
        </w:tc>
      </w:tr>
      <w:tr w:rsidR="00981448" w:rsidTr="00E64BE2">
        <w:trPr>
          <w:trHeight w:val="367"/>
        </w:trPr>
        <w:tc>
          <w:tcPr>
            <w:tcW w:w="9544" w:type="dxa"/>
            <w:gridSpan w:val="8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r>
              <w:t xml:space="preserve">Plano de </w:t>
            </w:r>
            <w:proofErr w:type="spellStart"/>
            <w:r>
              <w:t>contigência</w:t>
            </w:r>
            <w:proofErr w:type="spellEnd"/>
          </w:p>
        </w:tc>
      </w:tr>
      <w:tr w:rsidR="00981448" w:rsidTr="00E64BE2">
        <w:trPr>
          <w:trHeight w:val="344"/>
        </w:trPr>
        <w:tc>
          <w:tcPr>
            <w:tcW w:w="9544" w:type="dxa"/>
            <w:gridSpan w:val="8"/>
            <w:tcBorders>
              <w:bottom w:val="single" w:sz="4" w:space="0" w:color="000000" w:themeColor="text1"/>
            </w:tcBorders>
          </w:tcPr>
          <w:p w:rsidR="00981448" w:rsidRDefault="00B836DD" w:rsidP="00E64BE2">
            <w:pPr>
              <w:jc w:val="center"/>
            </w:pPr>
            <w:proofErr w:type="spellStart"/>
            <w:r>
              <w:t>Informar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a </w:t>
            </w:r>
            <w:proofErr w:type="spellStart"/>
            <w:r>
              <w:t>mudanca</w:t>
            </w:r>
            <w:proofErr w:type="spellEnd"/>
            <w:r>
              <w:t xml:space="preserve"> do </w:t>
            </w:r>
            <w:proofErr w:type="spellStart"/>
            <w:r>
              <w:t>orçamento</w:t>
            </w:r>
            <w:proofErr w:type="spellEnd"/>
            <w:r>
              <w:t xml:space="preserve"> e </w:t>
            </w:r>
            <w:proofErr w:type="spellStart"/>
            <w:r>
              <w:t>negociar</w:t>
            </w:r>
            <w:proofErr w:type="spellEnd"/>
            <w:r>
              <w:t xml:space="preserve"> com o </w:t>
            </w:r>
            <w:proofErr w:type="spellStart"/>
            <w:r>
              <w:t>mesmo</w:t>
            </w:r>
            <w:proofErr w:type="spellEnd"/>
            <w:r>
              <w:t xml:space="preserve"> a </w:t>
            </w:r>
            <w:proofErr w:type="spellStart"/>
            <w:r>
              <w:t>respeito</w:t>
            </w:r>
            <w:proofErr w:type="spellEnd"/>
            <w:r>
              <w:t xml:space="preserve"> de um novo </w:t>
            </w:r>
            <w:proofErr w:type="spellStart"/>
            <w:r>
              <w:t>orçamento</w:t>
            </w:r>
            <w:proofErr w:type="spellEnd"/>
            <w:r>
              <w:t>.</w:t>
            </w:r>
          </w:p>
        </w:tc>
      </w:tr>
      <w:tr w:rsidR="00E64BE2" w:rsidTr="00E64BE2">
        <w:trPr>
          <w:trHeight w:val="367"/>
        </w:trPr>
        <w:tc>
          <w:tcPr>
            <w:tcW w:w="2384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E64BE2" w:rsidRDefault="00E64BE2" w:rsidP="00E64BE2">
            <w:pPr>
              <w:jc w:val="center"/>
            </w:pPr>
            <w:r>
              <w:t>Status</w:t>
            </w:r>
          </w:p>
        </w:tc>
        <w:tc>
          <w:tcPr>
            <w:tcW w:w="2386" w:type="dxa"/>
            <w:gridSpan w:val="2"/>
          </w:tcPr>
          <w:p w:rsidR="00E64BE2" w:rsidRDefault="00E64BE2" w:rsidP="00E64BE2">
            <w:pPr>
              <w:jc w:val="center"/>
            </w:pPr>
            <w:proofErr w:type="spellStart"/>
            <w:r>
              <w:t>Estável</w:t>
            </w:r>
            <w:proofErr w:type="spellEnd"/>
            <w:r>
              <w:t>(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ocorreu</w:t>
            </w:r>
            <w:proofErr w:type="spellEnd"/>
            <w:r>
              <w:t>)</w:t>
            </w:r>
          </w:p>
        </w:tc>
        <w:tc>
          <w:tcPr>
            <w:tcW w:w="2386" w:type="dxa"/>
            <w:gridSpan w:val="2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E64BE2" w:rsidRDefault="00E64BE2" w:rsidP="00E64BE2">
            <w:pPr>
              <w:jc w:val="center"/>
            </w:pPr>
            <w:proofErr w:type="spellStart"/>
            <w:r>
              <w:t>Autor</w:t>
            </w:r>
            <w:proofErr w:type="spellEnd"/>
          </w:p>
        </w:tc>
        <w:tc>
          <w:tcPr>
            <w:tcW w:w="2386" w:type="dxa"/>
            <w:gridSpan w:val="2"/>
            <w:tcBorders>
              <w:left w:val="single" w:sz="4" w:space="0" w:color="auto"/>
            </w:tcBorders>
          </w:tcPr>
          <w:p w:rsidR="00E64BE2" w:rsidRDefault="00E64BE2" w:rsidP="00E64BE2">
            <w:pPr>
              <w:jc w:val="center"/>
            </w:pPr>
            <w:proofErr w:type="spellStart"/>
            <w:r>
              <w:t>Kaique</w:t>
            </w:r>
            <w:proofErr w:type="spellEnd"/>
            <w:r>
              <w:t xml:space="preserve"> e Lucca</w:t>
            </w:r>
          </w:p>
        </w:tc>
      </w:tr>
    </w:tbl>
    <w:p w:rsidR="00981448" w:rsidRDefault="00981448" w:rsidP="00981448"/>
    <w:p w:rsidR="00B836DD" w:rsidRDefault="00B836DD" w:rsidP="00B836DD">
      <w:pPr>
        <w:ind w:firstLine="720"/>
      </w:pPr>
    </w:p>
    <w:p w:rsidR="00B836DD" w:rsidRPr="008F6EC5" w:rsidRDefault="00B836DD" w:rsidP="00B836DD">
      <w:pPr>
        <w:ind w:firstLine="720"/>
      </w:pPr>
    </w:p>
    <w:tbl>
      <w:tblPr>
        <w:tblStyle w:val="Tabelacomgrade"/>
        <w:tblW w:w="9529" w:type="dxa"/>
        <w:tblLook w:val="04A0" w:firstRow="1" w:lastRow="0" w:firstColumn="1" w:lastColumn="0" w:noHBand="0" w:noVBand="1"/>
      </w:tblPr>
      <w:tblGrid>
        <w:gridCol w:w="1190"/>
        <w:gridCol w:w="1190"/>
        <w:gridCol w:w="1191"/>
        <w:gridCol w:w="1191"/>
        <w:gridCol w:w="1191"/>
        <w:gridCol w:w="1191"/>
        <w:gridCol w:w="1191"/>
        <w:gridCol w:w="1194"/>
      </w:tblGrid>
      <w:tr w:rsidR="00B836DD" w:rsidTr="00E64BE2">
        <w:trPr>
          <w:trHeight w:val="383"/>
        </w:trPr>
        <w:tc>
          <w:tcPr>
            <w:tcW w:w="1190" w:type="dxa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r>
              <w:t>ID</w:t>
            </w:r>
          </w:p>
        </w:tc>
        <w:tc>
          <w:tcPr>
            <w:tcW w:w="1190" w:type="dxa"/>
          </w:tcPr>
          <w:p w:rsidR="00B836DD" w:rsidRDefault="00B836DD" w:rsidP="00E64BE2">
            <w:pPr>
              <w:jc w:val="center"/>
            </w:pPr>
            <w:r>
              <w:t>fdr05</w:t>
            </w:r>
          </w:p>
        </w:tc>
        <w:tc>
          <w:tcPr>
            <w:tcW w:w="1191" w:type="dxa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r>
              <w:t>Data</w:t>
            </w:r>
          </w:p>
        </w:tc>
        <w:tc>
          <w:tcPr>
            <w:tcW w:w="1191" w:type="dxa"/>
          </w:tcPr>
          <w:p w:rsidR="00B836DD" w:rsidRDefault="00B836DD" w:rsidP="00E64BE2">
            <w:pPr>
              <w:jc w:val="center"/>
            </w:pPr>
            <w:r>
              <w:t>29/05/2017</w:t>
            </w:r>
          </w:p>
        </w:tc>
        <w:tc>
          <w:tcPr>
            <w:tcW w:w="1191" w:type="dxa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proofErr w:type="spellStart"/>
            <w:r>
              <w:t>Prob</w:t>
            </w:r>
            <w:proofErr w:type="spellEnd"/>
          </w:p>
        </w:tc>
        <w:tc>
          <w:tcPr>
            <w:tcW w:w="1191" w:type="dxa"/>
          </w:tcPr>
          <w:p w:rsidR="00B836DD" w:rsidRDefault="00B836DD" w:rsidP="00E64BE2">
            <w:pPr>
              <w:jc w:val="center"/>
            </w:pPr>
            <w:proofErr w:type="spellStart"/>
            <w:r>
              <w:t>Baixa</w:t>
            </w:r>
            <w:proofErr w:type="spellEnd"/>
          </w:p>
        </w:tc>
        <w:tc>
          <w:tcPr>
            <w:tcW w:w="1191" w:type="dxa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proofErr w:type="spellStart"/>
            <w:r>
              <w:t>Impacto</w:t>
            </w:r>
            <w:proofErr w:type="spellEnd"/>
          </w:p>
        </w:tc>
        <w:tc>
          <w:tcPr>
            <w:tcW w:w="1191" w:type="dxa"/>
          </w:tcPr>
          <w:p w:rsidR="00B836DD" w:rsidRDefault="00B836DD" w:rsidP="00E64BE2">
            <w:pPr>
              <w:jc w:val="center"/>
            </w:pPr>
            <w:r>
              <w:t>Alto</w:t>
            </w:r>
          </w:p>
        </w:tc>
      </w:tr>
      <w:tr w:rsidR="00B836DD" w:rsidTr="00E64BE2">
        <w:trPr>
          <w:trHeight w:val="359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proofErr w:type="spellStart"/>
            <w:r>
              <w:t>Descrição</w:t>
            </w:r>
            <w:proofErr w:type="spellEnd"/>
          </w:p>
        </w:tc>
      </w:tr>
      <w:tr w:rsidR="00B836DD" w:rsidTr="00E64BE2">
        <w:trPr>
          <w:trHeight w:val="431"/>
        </w:trPr>
        <w:tc>
          <w:tcPr>
            <w:tcW w:w="9529" w:type="dxa"/>
            <w:gridSpan w:val="8"/>
          </w:tcPr>
          <w:p w:rsidR="00B836DD" w:rsidRDefault="00B836DD" w:rsidP="00E64BE2">
            <w:pPr>
              <w:jc w:val="center"/>
            </w:pPr>
            <w:proofErr w:type="spellStart"/>
            <w:r w:rsidRPr="00B836DD">
              <w:rPr>
                <w:sz w:val="23"/>
                <w:szCs w:val="23"/>
              </w:rPr>
              <w:t>Perda</w:t>
            </w:r>
            <w:proofErr w:type="spellEnd"/>
            <w:r w:rsidRPr="00B836DD">
              <w:rPr>
                <w:sz w:val="23"/>
                <w:szCs w:val="23"/>
              </w:rPr>
              <w:t xml:space="preserve"> de </w:t>
            </w:r>
            <w:proofErr w:type="spellStart"/>
            <w:r w:rsidRPr="00B836DD">
              <w:rPr>
                <w:sz w:val="23"/>
                <w:szCs w:val="23"/>
              </w:rPr>
              <w:t>equipamentos</w:t>
            </w:r>
            <w:proofErr w:type="spellEnd"/>
          </w:p>
        </w:tc>
      </w:tr>
      <w:tr w:rsidR="00B836DD" w:rsidTr="00E64BE2">
        <w:trPr>
          <w:trHeight w:val="359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proofErr w:type="spellStart"/>
            <w:r>
              <w:t>Mitigação</w:t>
            </w:r>
            <w:proofErr w:type="spellEnd"/>
          </w:p>
        </w:tc>
      </w:tr>
      <w:tr w:rsidR="00B836DD" w:rsidTr="00E64BE2">
        <w:trPr>
          <w:trHeight w:val="383"/>
        </w:trPr>
        <w:tc>
          <w:tcPr>
            <w:tcW w:w="9529" w:type="dxa"/>
            <w:gridSpan w:val="8"/>
          </w:tcPr>
          <w:p w:rsidR="00B836DD" w:rsidRDefault="00B836DD" w:rsidP="00E64BE2">
            <w:pPr>
              <w:jc w:val="center"/>
            </w:pPr>
            <w:proofErr w:type="spellStart"/>
            <w:r>
              <w:t>Garantir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 </w:t>
            </w:r>
            <w:proofErr w:type="spellStart"/>
            <w:r>
              <w:t>equipamentos</w:t>
            </w:r>
            <w:proofErr w:type="spellEnd"/>
            <w:r>
              <w:t xml:space="preserve"> </w:t>
            </w:r>
            <w:proofErr w:type="spellStart"/>
            <w:r>
              <w:t>estejam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  <w:r>
              <w:t xml:space="preserve"> </w:t>
            </w:r>
            <w:proofErr w:type="spellStart"/>
            <w:r>
              <w:t>funcionamento</w:t>
            </w:r>
            <w:proofErr w:type="spellEnd"/>
            <w:r>
              <w:t>.</w:t>
            </w:r>
          </w:p>
        </w:tc>
      </w:tr>
      <w:tr w:rsidR="00B836DD" w:rsidTr="00E64BE2">
        <w:trPr>
          <w:trHeight w:val="383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r>
              <w:t xml:space="preserve">Plano de </w:t>
            </w:r>
            <w:proofErr w:type="spellStart"/>
            <w:r>
              <w:t>contigência</w:t>
            </w:r>
            <w:proofErr w:type="spellEnd"/>
          </w:p>
        </w:tc>
      </w:tr>
      <w:tr w:rsidR="00B836DD" w:rsidTr="00E64BE2">
        <w:trPr>
          <w:trHeight w:val="359"/>
        </w:trPr>
        <w:tc>
          <w:tcPr>
            <w:tcW w:w="9529" w:type="dxa"/>
            <w:gridSpan w:val="8"/>
            <w:tcBorders>
              <w:bottom w:val="single" w:sz="4" w:space="0" w:color="000000" w:themeColor="text1"/>
            </w:tcBorders>
          </w:tcPr>
          <w:p w:rsidR="00B836DD" w:rsidRDefault="00B836DD" w:rsidP="00E64BE2">
            <w:pPr>
              <w:jc w:val="center"/>
            </w:pPr>
            <w:proofErr w:type="spellStart"/>
            <w:r>
              <w:t>Informar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a </w:t>
            </w:r>
            <w:proofErr w:type="spellStart"/>
            <w:r>
              <w:t>perda</w:t>
            </w:r>
            <w:proofErr w:type="spellEnd"/>
            <w:r>
              <w:t xml:space="preserve"> de </w:t>
            </w:r>
            <w:proofErr w:type="spellStart"/>
            <w:r>
              <w:t>equipamentos</w:t>
            </w:r>
            <w:proofErr w:type="spellEnd"/>
            <w:r>
              <w:t xml:space="preserve"> e </w:t>
            </w:r>
            <w:proofErr w:type="spellStart"/>
            <w:r>
              <w:t>negociar</w:t>
            </w:r>
            <w:proofErr w:type="spellEnd"/>
            <w:r>
              <w:t xml:space="preserve"> com o </w:t>
            </w:r>
            <w:proofErr w:type="spellStart"/>
            <w:r>
              <w:t>mesmo</w:t>
            </w:r>
            <w:proofErr w:type="spellEnd"/>
            <w:r>
              <w:t xml:space="preserve"> a </w:t>
            </w:r>
            <w:proofErr w:type="spellStart"/>
            <w:r>
              <w:t>respeito</w:t>
            </w:r>
            <w:proofErr w:type="spellEnd"/>
            <w:r>
              <w:t xml:space="preserve"> de um novo </w:t>
            </w:r>
            <w:proofErr w:type="spellStart"/>
            <w:r>
              <w:t>prazo</w:t>
            </w:r>
            <w:proofErr w:type="spellEnd"/>
            <w:r>
              <w:t>.</w:t>
            </w:r>
          </w:p>
        </w:tc>
      </w:tr>
      <w:tr w:rsidR="00E64BE2" w:rsidTr="00E64BE2">
        <w:trPr>
          <w:trHeight w:val="383"/>
        </w:trPr>
        <w:tc>
          <w:tcPr>
            <w:tcW w:w="2380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E64BE2" w:rsidRDefault="00E64BE2" w:rsidP="00E64BE2">
            <w:pPr>
              <w:jc w:val="center"/>
            </w:pPr>
            <w:r>
              <w:t>Status</w:t>
            </w:r>
          </w:p>
        </w:tc>
        <w:tc>
          <w:tcPr>
            <w:tcW w:w="2382" w:type="dxa"/>
            <w:gridSpan w:val="2"/>
          </w:tcPr>
          <w:p w:rsidR="00E64BE2" w:rsidRDefault="00E64BE2" w:rsidP="00E64BE2">
            <w:pPr>
              <w:jc w:val="center"/>
            </w:pPr>
            <w:proofErr w:type="spellStart"/>
            <w:r>
              <w:t>Estável</w:t>
            </w:r>
            <w:proofErr w:type="spellEnd"/>
            <w:r>
              <w:t>(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ocorreu</w:t>
            </w:r>
            <w:proofErr w:type="spellEnd"/>
            <w:r>
              <w:t>)</w:t>
            </w:r>
          </w:p>
        </w:tc>
        <w:tc>
          <w:tcPr>
            <w:tcW w:w="2382" w:type="dxa"/>
            <w:gridSpan w:val="2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E64BE2" w:rsidRDefault="00E64BE2" w:rsidP="00E64BE2">
            <w:pPr>
              <w:jc w:val="center"/>
            </w:pPr>
            <w:proofErr w:type="spellStart"/>
            <w:r>
              <w:t>Autor</w:t>
            </w:r>
            <w:proofErr w:type="spellEnd"/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</w:tcPr>
          <w:p w:rsidR="00E64BE2" w:rsidRDefault="00E64BE2" w:rsidP="00E64BE2">
            <w:pPr>
              <w:jc w:val="center"/>
            </w:pPr>
            <w:proofErr w:type="spellStart"/>
            <w:r>
              <w:t>Kaique</w:t>
            </w:r>
            <w:proofErr w:type="spellEnd"/>
            <w:r>
              <w:t xml:space="preserve"> e Lucca</w:t>
            </w:r>
          </w:p>
        </w:tc>
      </w:tr>
    </w:tbl>
    <w:p w:rsidR="00B836DD" w:rsidRDefault="00B836DD" w:rsidP="00B836DD"/>
    <w:p w:rsidR="00E9360D" w:rsidRPr="00B836DD" w:rsidRDefault="00E9360D" w:rsidP="00B836DD">
      <w:pPr>
        <w:rPr>
          <w:sz w:val="23"/>
          <w:szCs w:val="23"/>
        </w:rPr>
      </w:pPr>
    </w:p>
    <w:sectPr w:rsidR="00E9360D" w:rsidRPr="00B836DD" w:rsidSect="009B083F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A3D" w:rsidRDefault="00EE4A3D">
      <w:pPr>
        <w:spacing w:line="240" w:lineRule="auto"/>
      </w:pPr>
      <w:r>
        <w:separator/>
      </w:r>
    </w:p>
  </w:endnote>
  <w:endnote w:type="continuationSeparator" w:id="0">
    <w:p w:rsidR="00EE4A3D" w:rsidRDefault="00EE4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162" w:type="dxa"/>
      <w:tblLook w:val="0000" w:firstRow="0" w:lastRow="0" w:firstColumn="0" w:lastColumn="0" w:noHBand="0" w:noVBand="0"/>
    </w:tblPr>
    <w:tblGrid>
      <w:gridCol w:w="3162"/>
    </w:tblGrid>
    <w:tr w:rsidR="009B083F" w:rsidTr="009B083F">
      <w:tc>
        <w:tcPr>
          <w:tcW w:w="3162" w:type="dxa"/>
          <w:shd w:val="clear" w:color="auto" w:fill="auto"/>
        </w:tcPr>
        <w:p w:rsidR="009B083F" w:rsidRDefault="009B083F" w:rsidP="009B083F">
          <w:pPr>
            <w:rPr>
              <w:rFonts w:eastAsia="Symbol" w:cs="Symbol"/>
            </w:rPr>
          </w:pPr>
        </w:p>
      </w:tc>
    </w:tr>
  </w:tbl>
  <w:p w:rsidR="009B083F" w:rsidRDefault="009B083F">
    <w:pPr>
      <w:pStyle w:val="Rodap1"/>
      <w:rPr>
        <w:rFonts w:eastAsia="Symbol" w:cs="Symbo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A3D" w:rsidRDefault="00EE4A3D">
      <w:pPr>
        <w:spacing w:line="240" w:lineRule="auto"/>
      </w:pPr>
      <w:r>
        <w:separator/>
      </w:r>
    </w:p>
  </w:footnote>
  <w:footnote w:type="continuationSeparator" w:id="0">
    <w:p w:rsidR="00EE4A3D" w:rsidRDefault="00EE4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83F" w:rsidRDefault="009B083F">
    <w:pPr>
      <w:rPr>
        <w:sz w:val="24"/>
        <w:szCs w:val="24"/>
      </w:rPr>
    </w:pPr>
  </w:p>
  <w:p w:rsidR="009B083F" w:rsidRDefault="009B083F">
    <w:pPr>
      <w:pBdr>
        <w:top w:val="single" w:sz="6" w:space="1" w:color="000000"/>
      </w:pBdr>
      <w:rPr>
        <w:sz w:val="24"/>
        <w:szCs w:val="24"/>
      </w:rPr>
    </w:pPr>
  </w:p>
  <w:p w:rsidR="009B083F" w:rsidRDefault="009B083F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9B083F" w:rsidRDefault="009B083F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9B083F" w:rsidRDefault="009B083F">
    <w:pPr>
      <w:pStyle w:val="Cabealho1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83F" w:rsidRDefault="009B083F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0EBE"/>
    <w:multiLevelType w:val="hybridMultilevel"/>
    <w:tmpl w:val="930CDE9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281A87"/>
    <w:multiLevelType w:val="hybridMultilevel"/>
    <w:tmpl w:val="930CDE9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A07B90"/>
    <w:multiLevelType w:val="hybridMultilevel"/>
    <w:tmpl w:val="930CDE9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5C6036"/>
    <w:multiLevelType w:val="hybridMultilevel"/>
    <w:tmpl w:val="930CDE9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DB7275"/>
    <w:multiLevelType w:val="hybridMultilevel"/>
    <w:tmpl w:val="835CD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3F"/>
    <w:rsid w:val="00037725"/>
    <w:rsid w:val="0004592D"/>
    <w:rsid w:val="00067518"/>
    <w:rsid w:val="001D7556"/>
    <w:rsid w:val="002A04EB"/>
    <w:rsid w:val="003C794F"/>
    <w:rsid w:val="0052649B"/>
    <w:rsid w:val="00566A46"/>
    <w:rsid w:val="00972170"/>
    <w:rsid w:val="00981448"/>
    <w:rsid w:val="009B083F"/>
    <w:rsid w:val="00B836DD"/>
    <w:rsid w:val="00E64BE2"/>
    <w:rsid w:val="00E9360D"/>
    <w:rsid w:val="00EE4A3D"/>
    <w:rsid w:val="00F7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8055"/>
  <w15:chartTrackingRefBased/>
  <w15:docId w15:val="{FEDACEBE-E25C-425B-8C90-AD0E67A7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83F"/>
    <w:pPr>
      <w:widowControl w:val="0"/>
      <w:autoSpaceDE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3C79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79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har"/>
    <w:qFormat/>
    <w:rsid w:val="009B083F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9B083F"/>
    <w:rPr>
      <w:rFonts w:ascii="Arial" w:eastAsia="Times New Roman" w:hAnsi="Arial" w:cs="Arial"/>
      <w:b/>
      <w:bCs/>
      <w:sz w:val="36"/>
      <w:szCs w:val="36"/>
      <w:lang w:val="en-US" w:eastAsia="zh-CN"/>
    </w:rPr>
  </w:style>
  <w:style w:type="paragraph" w:customStyle="1" w:styleId="Cabealho1">
    <w:name w:val="Cabeçalho1"/>
    <w:basedOn w:val="Normal"/>
    <w:rsid w:val="009B083F"/>
    <w:pPr>
      <w:tabs>
        <w:tab w:val="center" w:pos="4320"/>
        <w:tab w:val="right" w:pos="8640"/>
      </w:tabs>
    </w:pPr>
  </w:style>
  <w:style w:type="paragraph" w:customStyle="1" w:styleId="Rodap1">
    <w:name w:val="Rodapé1"/>
    <w:basedOn w:val="Normal"/>
    <w:rsid w:val="009B083F"/>
    <w:pPr>
      <w:tabs>
        <w:tab w:val="center" w:pos="4320"/>
        <w:tab w:val="right" w:pos="8640"/>
      </w:tabs>
    </w:pPr>
  </w:style>
  <w:style w:type="paragraph" w:customStyle="1" w:styleId="Body">
    <w:name w:val="Body"/>
    <w:basedOn w:val="Normal"/>
    <w:qFormat/>
    <w:rsid w:val="009B083F"/>
    <w:pPr>
      <w:widowControl/>
      <w:spacing w:before="120" w:line="240" w:lineRule="auto"/>
      <w:jc w:val="both"/>
    </w:pPr>
    <w:rPr>
      <w:sz w:val="23"/>
    </w:rPr>
  </w:style>
  <w:style w:type="table" w:styleId="Tabelacomgrade">
    <w:name w:val="Table Grid"/>
    <w:basedOn w:val="Tabelanormal"/>
    <w:uiPriority w:val="39"/>
    <w:rsid w:val="009B083F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9B083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9B083F"/>
    <w:pPr>
      <w:widowControl/>
      <w:autoSpaceDE/>
      <w:spacing w:line="259" w:lineRule="auto"/>
      <w:outlineLvl w:val="9"/>
    </w:pPr>
    <w:rPr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083F"/>
    <w:pPr>
      <w:spacing w:after="100"/>
    </w:pPr>
  </w:style>
  <w:style w:type="character" w:styleId="Hyperlink">
    <w:name w:val="Hyperlink"/>
    <w:basedOn w:val="Fontepargpadro"/>
    <w:uiPriority w:val="99"/>
    <w:unhideWhenUsed/>
    <w:rsid w:val="009B08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752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Di</dc:creator>
  <cp:keywords/>
  <dc:description/>
  <cp:lastModifiedBy>Lucca Di</cp:lastModifiedBy>
  <cp:revision>3</cp:revision>
  <dcterms:created xsi:type="dcterms:W3CDTF">2017-05-30T12:54:00Z</dcterms:created>
  <dcterms:modified xsi:type="dcterms:W3CDTF">2017-05-31T01:46:00Z</dcterms:modified>
</cp:coreProperties>
</file>