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39E5" w:rsidRPr="008138E6" w:rsidRDefault="00C1075F" w:rsidP="008138E6">
      <w:pPr>
        <w:pStyle w:val="Ttulo"/>
        <w:jc w:val="right"/>
        <w:rPr>
          <w:rFonts w:asciiTheme="majorHAnsi" w:hAnsiTheme="majorHAnsi" w:cstheme="majorHAnsi"/>
          <w:b w:val="0"/>
          <w:sz w:val="56"/>
          <w:szCs w:val="56"/>
        </w:rPr>
      </w:pPr>
      <w:proofErr w:type="spellStart"/>
      <w:r w:rsidRPr="008138E6">
        <w:rPr>
          <w:rFonts w:asciiTheme="majorHAnsi" w:hAnsiTheme="majorHAnsi" w:cstheme="majorHAnsi"/>
          <w:b w:val="0"/>
          <w:sz w:val="56"/>
          <w:szCs w:val="56"/>
        </w:rPr>
        <w:t>Thread</w:t>
      </w:r>
      <w:r w:rsidR="008138E6" w:rsidRPr="008138E6">
        <w:rPr>
          <w:rFonts w:asciiTheme="majorHAnsi" w:hAnsiTheme="majorHAnsi" w:cstheme="majorHAnsi"/>
          <w:b w:val="0"/>
          <w:sz w:val="56"/>
          <w:szCs w:val="56"/>
        </w:rPr>
        <w:t>tional</w:t>
      </w:r>
      <w:proofErr w:type="spellEnd"/>
    </w:p>
    <w:p w:rsidR="00BF39E5" w:rsidRPr="008138E6" w:rsidRDefault="00BF39E5" w:rsidP="008138E6">
      <w:pPr>
        <w:pStyle w:val="Ttulo"/>
        <w:jc w:val="right"/>
        <w:rPr>
          <w:rFonts w:asciiTheme="majorHAnsi" w:hAnsiTheme="majorHAnsi" w:cstheme="majorHAnsi"/>
          <w:b w:val="0"/>
          <w:sz w:val="56"/>
          <w:szCs w:val="56"/>
        </w:rPr>
      </w:pPr>
      <w:r w:rsidRPr="008138E6">
        <w:rPr>
          <w:rFonts w:asciiTheme="majorHAnsi" w:hAnsiTheme="majorHAnsi" w:cstheme="majorHAnsi"/>
          <w:b w:val="0"/>
          <w:sz w:val="56"/>
          <w:szCs w:val="56"/>
        </w:rPr>
        <w:t>Manual do Usuário</w:t>
      </w:r>
    </w:p>
    <w:p w:rsidR="00BF39E5" w:rsidRPr="008138E6" w:rsidRDefault="00BF39E5" w:rsidP="00BF39E5"/>
    <w:p w:rsidR="00BF39E5" w:rsidRPr="008138E6" w:rsidRDefault="00BF39E5" w:rsidP="00BF39E5">
      <w:pPr>
        <w:pStyle w:val="Ttulo"/>
        <w:jc w:val="right"/>
        <w:rPr>
          <w:rFonts w:asciiTheme="majorHAnsi" w:hAnsiTheme="majorHAnsi" w:cstheme="majorHAnsi"/>
          <w:b w:val="0"/>
          <w:sz w:val="28"/>
          <w:szCs w:val="28"/>
        </w:rPr>
      </w:pPr>
      <w:bookmarkStart w:id="0" w:name="_GoBack"/>
      <w:r w:rsidRPr="008138E6">
        <w:rPr>
          <w:rFonts w:asciiTheme="majorHAnsi" w:hAnsiTheme="majorHAnsi" w:cstheme="majorHAnsi"/>
          <w:b w:val="0"/>
          <w:sz w:val="28"/>
          <w:szCs w:val="28"/>
        </w:rPr>
        <w:t>Versão &lt;1.0&gt;</w:t>
      </w:r>
    </w:p>
    <w:p w:rsidR="00BF39E5" w:rsidRDefault="00BF39E5" w:rsidP="00BF39E5">
      <w:pPr>
        <w:rPr>
          <w:lang w:val="fr-FR"/>
        </w:rPr>
        <w:sectPr w:rsidR="00BF39E5">
          <w:headerReference w:type="default" r:id="rId8"/>
          <w:pgSz w:w="12240" w:h="15840"/>
          <w:pgMar w:top="1417" w:right="1440" w:bottom="1417" w:left="1440" w:header="720" w:footer="0" w:gutter="0"/>
          <w:cols w:space="720"/>
          <w:formProt w:val="0"/>
          <w:vAlign w:val="center"/>
          <w:docGrid w:linePitch="360"/>
        </w:sectPr>
      </w:pPr>
    </w:p>
    <w:bookmarkEnd w:id="0" w:displacedByCustomXml="next"/>
    <w:sdt>
      <w:sdtPr>
        <w:rPr>
          <w:rFonts w:ascii="Times New Roman" w:eastAsia="Times New Roman" w:hAnsi="Times New Roman" w:cs="Times New Roman"/>
          <w:color w:val="auto"/>
          <w:sz w:val="20"/>
          <w:szCs w:val="20"/>
          <w:lang w:eastAsia="zh-CN"/>
        </w:rPr>
        <w:id w:val="-1397271406"/>
        <w:docPartObj>
          <w:docPartGallery w:val="Table of Contents"/>
          <w:docPartUnique/>
        </w:docPartObj>
      </w:sdtPr>
      <w:sdtEndPr>
        <w:rPr>
          <w:b/>
          <w:bCs/>
        </w:rPr>
      </w:sdtEndPr>
      <w:sdtContent>
        <w:p w:rsidR="00BF39E5" w:rsidRDefault="00BF39E5">
          <w:pPr>
            <w:pStyle w:val="CabealhodoSumrio"/>
          </w:pPr>
          <w:r>
            <w:t>Sumário</w:t>
          </w:r>
        </w:p>
        <w:p w:rsidR="00284F9F" w:rsidRDefault="000E1D4C">
          <w:pPr>
            <w:pStyle w:val="Sumrio1"/>
            <w:tabs>
              <w:tab w:val="left" w:pos="440"/>
              <w:tab w:val="right" w:leader="dot" w:pos="8494"/>
            </w:tabs>
            <w:rPr>
              <w:rFonts w:asciiTheme="minorHAnsi" w:eastAsiaTheme="minorEastAsia" w:hAnsiTheme="minorHAnsi" w:cstheme="minorBidi"/>
              <w:noProof/>
              <w:sz w:val="22"/>
              <w:szCs w:val="22"/>
              <w:lang w:eastAsia="pt-BR"/>
            </w:rPr>
          </w:pPr>
          <w:r>
            <w:fldChar w:fldCharType="begin"/>
          </w:r>
          <w:r>
            <w:instrText xml:space="preserve"> TOC \o "1-3" \h \z \u </w:instrText>
          </w:r>
          <w:r>
            <w:fldChar w:fldCharType="separate"/>
          </w:r>
          <w:hyperlink w:anchor="_Toc484685103" w:history="1">
            <w:r w:rsidR="00284F9F" w:rsidRPr="00D123F9">
              <w:rPr>
                <w:rStyle w:val="Hyperlink"/>
                <w:rFonts w:eastAsiaTheme="majorEastAsia"/>
                <w:noProof/>
              </w:rPr>
              <w:t>1.</w:t>
            </w:r>
            <w:r w:rsidR="00284F9F">
              <w:rPr>
                <w:rFonts w:asciiTheme="minorHAnsi" w:eastAsiaTheme="minorEastAsia" w:hAnsiTheme="minorHAnsi" w:cstheme="minorBidi"/>
                <w:noProof/>
                <w:sz w:val="22"/>
                <w:szCs w:val="22"/>
                <w:lang w:eastAsia="pt-BR"/>
              </w:rPr>
              <w:tab/>
            </w:r>
            <w:r w:rsidR="00284F9F" w:rsidRPr="00D123F9">
              <w:rPr>
                <w:rStyle w:val="Hyperlink"/>
                <w:rFonts w:eastAsiaTheme="majorEastAsia"/>
                <w:noProof/>
              </w:rPr>
              <w:t>Login</w:t>
            </w:r>
            <w:r w:rsidR="00284F9F">
              <w:rPr>
                <w:noProof/>
                <w:webHidden/>
              </w:rPr>
              <w:tab/>
            </w:r>
            <w:r w:rsidR="00284F9F">
              <w:rPr>
                <w:noProof/>
                <w:webHidden/>
              </w:rPr>
              <w:fldChar w:fldCharType="begin"/>
            </w:r>
            <w:r w:rsidR="00284F9F">
              <w:rPr>
                <w:noProof/>
                <w:webHidden/>
              </w:rPr>
              <w:instrText xml:space="preserve"> PAGEREF _Toc484685103 \h </w:instrText>
            </w:r>
            <w:r w:rsidR="00284F9F">
              <w:rPr>
                <w:noProof/>
                <w:webHidden/>
              </w:rPr>
            </w:r>
            <w:r w:rsidR="00284F9F">
              <w:rPr>
                <w:noProof/>
                <w:webHidden/>
              </w:rPr>
              <w:fldChar w:fldCharType="separate"/>
            </w:r>
            <w:r w:rsidR="00284F9F">
              <w:rPr>
                <w:noProof/>
                <w:webHidden/>
              </w:rPr>
              <w:t>3</w:t>
            </w:r>
            <w:r w:rsidR="00284F9F">
              <w:rPr>
                <w:noProof/>
                <w:webHidden/>
              </w:rPr>
              <w:fldChar w:fldCharType="end"/>
            </w:r>
          </w:hyperlink>
        </w:p>
        <w:p w:rsidR="00284F9F" w:rsidRDefault="00284F9F">
          <w:pPr>
            <w:pStyle w:val="Sumrio1"/>
            <w:tabs>
              <w:tab w:val="left" w:pos="440"/>
              <w:tab w:val="right" w:leader="dot" w:pos="8494"/>
            </w:tabs>
            <w:rPr>
              <w:rFonts w:asciiTheme="minorHAnsi" w:eastAsiaTheme="minorEastAsia" w:hAnsiTheme="minorHAnsi" w:cstheme="minorBidi"/>
              <w:noProof/>
              <w:sz w:val="22"/>
              <w:szCs w:val="22"/>
              <w:lang w:eastAsia="pt-BR"/>
            </w:rPr>
          </w:pPr>
          <w:hyperlink w:anchor="_Toc484685104" w:history="1">
            <w:r w:rsidRPr="00D123F9">
              <w:rPr>
                <w:rStyle w:val="Hyperlink"/>
                <w:rFonts w:eastAsiaTheme="majorEastAsia"/>
                <w:noProof/>
                <w:lang w:eastAsia="en-US"/>
              </w:rPr>
              <w:t>2.</w:t>
            </w:r>
            <w:r>
              <w:rPr>
                <w:rFonts w:asciiTheme="minorHAnsi" w:eastAsiaTheme="minorEastAsia" w:hAnsiTheme="minorHAnsi" w:cstheme="minorBidi"/>
                <w:noProof/>
                <w:sz w:val="22"/>
                <w:szCs w:val="22"/>
                <w:lang w:eastAsia="pt-BR"/>
              </w:rPr>
              <w:tab/>
            </w:r>
            <w:r w:rsidRPr="00D123F9">
              <w:rPr>
                <w:rStyle w:val="Hyperlink"/>
                <w:rFonts w:eastAsiaTheme="majorEastAsia"/>
                <w:noProof/>
                <w:lang w:eastAsia="en-US"/>
              </w:rPr>
              <w:t>Menu Administrador</w:t>
            </w:r>
            <w:r>
              <w:rPr>
                <w:noProof/>
                <w:webHidden/>
              </w:rPr>
              <w:tab/>
            </w:r>
            <w:r>
              <w:rPr>
                <w:noProof/>
                <w:webHidden/>
              </w:rPr>
              <w:fldChar w:fldCharType="begin"/>
            </w:r>
            <w:r>
              <w:rPr>
                <w:noProof/>
                <w:webHidden/>
              </w:rPr>
              <w:instrText xml:space="preserve"> PAGEREF _Toc484685104 \h </w:instrText>
            </w:r>
            <w:r>
              <w:rPr>
                <w:noProof/>
                <w:webHidden/>
              </w:rPr>
            </w:r>
            <w:r>
              <w:rPr>
                <w:noProof/>
                <w:webHidden/>
              </w:rPr>
              <w:fldChar w:fldCharType="separate"/>
            </w:r>
            <w:r>
              <w:rPr>
                <w:noProof/>
                <w:webHidden/>
              </w:rPr>
              <w:t>4</w:t>
            </w:r>
            <w:r>
              <w:rPr>
                <w:noProof/>
                <w:webHidden/>
              </w:rPr>
              <w:fldChar w:fldCharType="end"/>
            </w:r>
          </w:hyperlink>
        </w:p>
        <w:p w:rsidR="00284F9F" w:rsidRDefault="00284F9F">
          <w:pPr>
            <w:pStyle w:val="Sumrio1"/>
            <w:tabs>
              <w:tab w:val="left" w:pos="440"/>
              <w:tab w:val="right" w:leader="dot" w:pos="8494"/>
            </w:tabs>
            <w:rPr>
              <w:rFonts w:asciiTheme="minorHAnsi" w:eastAsiaTheme="minorEastAsia" w:hAnsiTheme="minorHAnsi" w:cstheme="minorBidi"/>
              <w:noProof/>
              <w:sz w:val="22"/>
              <w:szCs w:val="22"/>
              <w:lang w:eastAsia="pt-BR"/>
            </w:rPr>
          </w:pPr>
          <w:hyperlink w:anchor="_Toc484685105" w:history="1">
            <w:r w:rsidRPr="00D123F9">
              <w:rPr>
                <w:rStyle w:val="Hyperlink"/>
                <w:rFonts w:eastAsiaTheme="majorEastAsia"/>
                <w:noProof/>
                <w:lang w:eastAsia="en-US"/>
              </w:rPr>
              <w:t>3.</w:t>
            </w:r>
            <w:r>
              <w:rPr>
                <w:rFonts w:asciiTheme="minorHAnsi" w:eastAsiaTheme="minorEastAsia" w:hAnsiTheme="minorHAnsi" w:cstheme="minorBidi"/>
                <w:noProof/>
                <w:sz w:val="22"/>
                <w:szCs w:val="22"/>
                <w:lang w:eastAsia="pt-BR"/>
              </w:rPr>
              <w:tab/>
            </w:r>
            <w:r w:rsidRPr="00D123F9">
              <w:rPr>
                <w:rStyle w:val="Hyperlink"/>
                <w:rFonts w:eastAsiaTheme="majorEastAsia"/>
                <w:noProof/>
                <w:lang w:eastAsia="en-US"/>
              </w:rPr>
              <w:t>Menu Gerente</w:t>
            </w:r>
            <w:r>
              <w:rPr>
                <w:noProof/>
                <w:webHidden/>
              </w:rPr>
              <w:tab/>
            </w:r>
            <w:r>
              <w:rPr>
                <w:noProof/>
                <w:webHidden/>
              </w:rPr>
              <w:fldChar w:fldCharType="begin"/>
            </w:r>
            <w:r>
              <w:rPr>
                <w:noProof/>
                <w:webHidden/>
              </w:rPr>
              <w:instrText xml:space="preserve"> PAGEREF _Toc484685105 \h </w:instrText>
            </w:r>
            <w:r>
              <w:rPr>
                <w:noProof/>
                <w:webHidden/>
              </w:rPr>
            </w:r>
            <w:r>
              <w:rPr>
                <w:noProof/>
                <w:webHidden/>
              </w:rPr>
              <w:fldChar w:fldCharType="separate"/>
            </w:r>
            <w:r>
              <w:rPr>
                <w:noProof/>
                <w:webHidden/>
              </w:rPr>
              <w:t>4</w:t>
            </w:r>
            <w:r>
              <w:rPr>
                <w:noProof/>
                <w:webHidden/>
              </w:rPr>
              <w:fldChar w:fldCharType="end"/>
            </w:r>
          </w:hyperlink>
        </w:p>
        <w:p w:rsidR="00284F9F" w:rsidRDefault="00284F9F">
          <w:pPr>
            <w:pStyle w:val="Sumrio1"/>
            <w:tabs>
              <w:tab w:val="left" w:pos="440"/>
              <w:tab w:val="right" w:leader="dot" w:pos="8494"/>
            </w:tabs>
            <w:rPr>
              <w:rFonts w:asciiTheme="minorHAnsi" w:eastAsiaTheme="minorEastAsia" w:hAnsiTheme="minorHAnsi" w:cstheme="minorBidi"/>
              <w:noProof/>
              <w:sz w:val="22"/>
              <w:szCs w:val="22"/>
              <w:lang w:eastAsia="pt-BR"/>
            </w:rPr>
          </w:pPr>
          <w:hyperlink w:anchor="_Toc484685106" w:history="1">
            <w:r w:rsidRPr="00D123F9">
              <w:rPr>
                <w:rStyle w:val="Hyperlink"/>
                <w:rFonts w:eastAsiaTheme="majorEastAsia"/>
                <w:noProof/>
                <w:lang w:eastAsia="en-US"/>
              </w:rPr>
              <w:t>4.</w:t>
            </w:r>
            <w:r>
              <w:rPr>
                <w:rFonts w:asciiTheme="minorHAnsi" w:eastAsiaTheme="minorEastAsia" w:hAnsiTheme="minorHAnsi" w:cstheme="minorBidi"/>
                <w:noProof/>
                <w:sz w:val="22"/>
                <w:szCs w:val="22"/>
                <w:lang w:eastAsia="pt-BR"/>
              </w:rPr>
              <w:tab/>
            </w:r>
            <w:r w:rsidRPr="00D123F9">
              <w:rPr>
                <w:rStyle w:val="Hyperlink"/>
                <w:rFonts w:eastAsiaTheme="majorEastAsia"/>
                <w:noProof/>
                <w:lang w:eastAsia="en-US"/>
              </w:rPr>
              <w:t>Menu Estoquista</w:t>
            </w:r>
            <w:r>
              <w:rPr>
                <w:noProof/>
                <w:webHidden/>
              </w:rPr>
              <w:tab/>
            </w:r>
            <w:r>
              <w:rPr>
                <w:noProof/>
                <w:webHidden/>
              </w:rPr>
              <w:fldChar w:fldCharType="begin"/>
            </w:r>
            <w:r>
              <w:rPr>
                <w:noProof/>
                <w:webHidden/>
              </w:rPr>
              <w:instrText xml:space="preserve"> PAGEREF _Toc484685106 \h </w:instrText>
            </w:r>
            <w:r>
              <w:rPr>
                <w:noProof/>
                <w:webHidden/>
              </w:rPr>
            </w:r>
            <w:r>
              <w:rPr>
                <w:noProof/>
                <w:webHidden/>
              </w:rPr>
              <w:fldChar w:fldCharType="separate"/>
            </w:r>
            <w:r>
              <w:rPr>
                <w:noProof/>
                <w:webHidden/>
              </w:rPr>
              <w:t>4</w:t>
            </w:r>
            <w:r>
              <w:rPr>
                <w:noProof/>
                <w:webHidden/>
              </w:rPr>
              <w:fldChar w:fldCharType="end"/>
            </w:r>
          </w:hyperlink>
        </w:p>
        <w:p w:rsidR="00284F9F" w:rsidRDefault="00284F9F">
          <w:pPr>
            <w:pStyle w:val="Sumrio1"/>
            <w:tabs>
              <w:tab w:val="left" w:pos="440"/>
              <w:tab w:val="right" w:leader="dot" w:pos="8494"/>
            </w:tabs>
            <w:rPr>
              <w:rFonts w:asciiTheme="minorHAnsi" w:eastAsiaTheme="minorEastAsia" w:hAnsiTheme="minorHAnsi" w:cstheme="minorBidi"/>
              <w:noProof/>
              <w:sz w:val="22"/>
              <w:szCs w:val="22"/>
              <w:lang w:eastAsia="pt-BR"/>
            </w:rPr>
          </w:pPr>
          <w:hyperlink w:anchor="_Toc484685107" w:history="1">
            <w:r w:rsidRPr="00D123F9">
              <w:rPr>
                <w:rStyle w:val="Hyperlink"/>
                <w:rFonts w:eastAsiaTheme="majorEastAsia"/>
                <w:noProof/>
                <w:lang w:eastAsia="en-US"/>
              </w:rPr>
              <w:t>5.</w:t>
            </w:r>
            <w:r>
              <w:rPr>
                <w:rFonts w:asciiTheme="minorHAnsi" w:eastAsiaTheme="minorEastAsia" w:hAnsiTheme="minorHAnsi" w:cstheme="minorBidi"/>
                <w:noProof/>
                <w:sz w:val="22"/>
                <w:szCs w:val="22"/>
                <w:lang w:eastAsia="pt-BR"/>
              </w:rPr>
              <w:tab/>
            </w:r>
            <w:r w:rsidRPr="00D123F9">
              <w:rPr>
                <w:rStyle w:val="Hyperlink"/>
                <w:rFonts w:eastAsiaTheme="majorEastAsia"/>
                <w:noProof/>
                <w:lang w:eastAsia="en-US"/>
              </w:rPr>
              <w:t>Aba Usuário</w:t>
            </w:r>
            <w:r>
              <w:rPr>
                <w:noProof/>
                <w:webHidden/>
              </w:rPr>
              <w:tab/>
            </w:r>
            <w:r>
              <w:rPr>
                <w:noProof/>
                <w:webHidden/>
              </w:rPr>
              <w:fldChar w:fldCharType="begin"/>
            </w:r>
            <w:r>
              <w:rPr>
                <w:noProof/>
                <w:webHidden/>
              </w:rPr>
              <w:instrText xml:space="preserve"> PAGEREF _Toc484685107 \h </w:instrText>
            </w:r>
            <w:r>
              <w:rPr>
                <w:noProof/>
                <w:webHidden/>
              </w:rPr>
            </w:r>
            <w:r>
              <w:rPr>
                <w:noProof/>
                <w:webHidden/>
              </w:rPr>
              <w:fldChar w:fldCharType="separate"/>
            </w:r>
            <w:r>
              <w:rPr>
                <w:noProof/>
                <w:webHidden/>
              </w:rPr>
              <w:t>4</w:t>
            </w:r>
            <w:r>
              <w:rPr>
                <w:noProof/>
                <w:webHidden/>
              </w:rPr>
              <w:fldChar w:fldCharType="end"/>
            </w:r>
          </w:hyperlink>
        </w:p>
        <w:p w:rsidR="00284F9F" w:rsidRDefault="00284F9F">
          <w:pPr>
            <w:pStyle w:val="Sumrio1"/>
            <w:tabs>
              <w:tab w:val="left" w:pos="440"/>
              <w:tab w:val="right" w:leader="dot" w:pos="8494"/>
            </w:tabs>
            <w:rPr>
              <w:rFonts w:asciiTheme="minorHAnsi" w:eastAsiaTheme="minorEastAsia" w:hAnsiTheme="minorHAnsi" w:cstheme="minorBidi"/>
              <w:noProof/>
              <w:sz w:val="22"/>
              <w:szCs w:val="22"/>
              <w:lang w:eastAsia="pt-BR"/>
            </w:rPr>
          </w:pPr>
          <w:hyperlink w:anchor="_Toc484685108" w:history="1">
            <w:r w:rsidRPr="00D123F9">
              <w:rPr>
                <w:rStyle w:val="Hyperlink"/>
                <w:rFonts w:eastAsiaTheme="majorEastAsia"/>
                <w:noProof/>
                <w:lang w:eastAsia="en-US"/>
              </w:rPr>
              <w:t>6.</w:t>
            </w:r>
            <w:r>
              <w:rPr>
                <w:rFonts w:asciiTheme="minorHAnsi" w:eastAsiaTheme="minorEastAsia" w:hAnsiTheme="minorHAnsi" w:cstheme="minorBidi"/>
                <w:noProof/>
                <w:sz w:val="22"/>
                <w:szCs w:val="22"/>
                <w:lang w:eastAsia="pt-BR"/>
              </w:rPr>
              <w:tab/>
            </w:r>
            <w:r w:rsidRPr="00D123F9">
              <w:rPr>
                <w:rStyle w:val="Hyperlink"/>
                <w:rFonts w:eastAsiaTheme="majorEastAsia"/>
                <w:noProof/>
                <w:lang w:eastAsia="en-US"/>
              </w:rPr>
              <w:t>Aba Produto</w:t>
            </w:r>
            <w:r>
              <w:rPr>
                <w:noProof/>
                <w:webHidden/>
              </w:rPr>
              <w:tab/>
            </w:r>
            <w:r>
              <w:rPr>
                <w:noProof/>
                <w:webHidden/>
              </w:rPr>
              <w:fldChar w:fldCharType="begin"/>
            </w:r>
            <w:r>
              <w:rPr>
                <w:noProof/>
                <w:webHidden/>
              </w:rPr>
              <w:instrText xml:space="preserve"> PAGEREF _Toc484685108 \h </w:instrText>
            </w:r>
            <w:r>
              <w:rPr>
                <w:noProof/>
                <w:webHidden/>
              </w:rPr>
            </w:r>
            <w:r>
              <w:rPr>
                <w:noProof/>
                <w:webHidden/>
              </w:rPr>
              <w:fldChar w:fldCharType="separate"/>
            </w:r>
            <w:r>
              <w:rPr>
                <w:noProof/>
                <w:webHidden/>
              </w:rPr>
              <w:t>6</w:t>
            </w:r>
            <w:r>
              <w:rPr>
                <w:noProof/>
                <w:webHidden/>
              </w:rPr>
              <w:fldChar w:fldCharType="end"/>
            </w:r>
          </w:hyperlink>
        </w:p>
        <w:p w:rsidR="00284F9F" w:rsidRDefault="00284F9F">
          <w:pPr>
            <w:pStyle w:val="Sumrio1"/>
            <w:tabs>
              <w:tab w:val="left" w:pos="440"/>
              <w:tab w:val="right" w:leader="dot" w:pos="8494"/>
            </w:tabs>
            <w:rPr>
              <w:rFonts w:asciiTheme="minorHAnsi" w:eastAsiaTheme="minorEastAsia" w:hAnsiTheme="minorHAnsi" w:cstheme="minorBidi"/>
              <w:noProof/>
              <w:sz w:val="22"/>
              <w:szCs w:val="22"/>
              <w:lang w:eastAsia="pt-BR"/>
            </w:rPr>
          </w:pPr>
          <w:hyperlink w:anchor="_Toc484685109" w:history="1">
            <w:r w:rsidRPr="00D123F9">
              <w:rPr>
                <w:rStyle w:val="Hyperlink"/>
                <w:rFonts w:eastAsiaTheme="majorEastAsia"/>
                <w:noProof/>
                <w:lang w:eastAsia="en-US"/>
              </w:rPr>
              <w:t>7.</w:t>
            </w:r>
            <w:r>
              <w:rPr>
                <w:rFonts w:asciiTheme="minorHAnsi" w:eastAsiaTheme="minorEastAsia" w:hAnsiTheme="minorHAnsi" w:cstheme="minorBidi"/>
                <w:noProof/>
                <w:sz w:val="22"/>
                <w:szCs w:val="22"/>
                <w:lang w:eastAsia="pt-BR"/>
              </w:rPr>
              <w:tab/>
            </w:r>
            <w:r w:rsidRPr="00D123F9">
              <w:rPr>
                <w:rStyle w:val="Hyperlink"/>
                <w:rFonts w:eastAsiaTheme="majorEastAsia"/>
                <w:noProof/>
                <w:lang w:eastAsia="en-US"/>
              </w:rPr>
              <w:t>Aba Vendas</w:t>
            </w:r>
            <w:r>
              <w:rPr>
                <w:noProof/>
                <w:webHidden/>
              </w:rPr>
              <w:tab/>
            </w:r>
            <w:r>
              <w:rPr>
                <w:noProof/>
                <w:webHidden/>
              </w:rPr>
              <w:fldChar w:fldCharType="begin"/>
            </w:r>
            <w:r>
              <w:rPr>
                <w:noProof/>
                <w:webHidden/>
              </w:rPr>
              <w:instrText xml:space="preserve"> PAGEREF _Toc484685109 \h </w:instrText>
            </w:r>
            <w:r>
              <w:rPr>
                <w:noProof/>
                <w:webHidden/>
              </w:rPr>
            </w:r>
            <w:r>
              <w:rPr>
                <w:noProof/>
                <w:webHidden/>
              </w:rPr>
              <w:fldChar w:fldCharType="separate"/>
            </w:r>
            <w:r>
              <w:rPr>
                <w:noProof/>
                <w:webHidden/>
              </w:rPr>
              <w:t>9</w:t>
            </w:r>
            <w:r>
              <w:rPr>
                <w:noProof/>
                <w:webHidden/>
              </w:rPr>
              <w:fldChar w:fldCharType="end"/>
            </w:r>
          </w:hyperlink>
        </w:p>
        <w:p w:rsidR="00284F9F" w:rsidRDefault="00284F9F">
          <w:pPr>
            <w:pStyle w:val="Sumrio1"/>
            <w:tabs>
              <w:tab w:val="left" w:pos="440"/>
              <w:tab w:val="right" w:leader="dot" w:pos="8494"/>
            </w:tabs>
            <w:rPr>
              <w:rFonts w:asciiTheme="minorHAnsi" w:eastAsiaTheme="minorEastAsia" w:hAnsiTheme="minorHAnsi" w:cstheme="minorBidi"/>
              <w:noProof/>
              <w:sz w:val="22"/>
              <w:szCs w:val="22"/>
              <w:lang w:eastAsia="pt-BR"/>
            </w:rPr>
          </w:pPr>
          <w:hyperlink w:anchor="_Toc484685110" w:history="1">
            <w:r w:rsidRPr="00D123F9">
              <w:rPr>
                <w:rStyle w:val="Hyperlink"/>
                <w:rFonts w:eastAsiaTheme="majorEastAsia"/>
                <w:noProof/>
                <w:lang w:eastAsia="en-US"/>
              </w:rPr>
              <w:t>8.</w:t>
            </w:r>
            <w:r>
              <w:rPr>
                <w:rFonts w:asciiTheme="minorHAnsi" w:eastAsiaTheme="minorEastAsia" w:hAnsiTheme="minorHAnsi" w:cstheme="minorBidi"/>
                <w:noProof/>
                <w:sz w:val="22"/>
                <w:szCs w:val="22"/>
                <w:lang w:eastAsia="pt-BR"/>
              </w:rPr>
              <w:tab/>
            </w:r>
            <w:r w:rsidRPr="00D123F9">
              <w:rPr>
                <w:rStyle w:val="Hyperlink"/>
                <w:rFonts w:eastAsiaTheme="majorEastAsia"/>
                <w:noProof/>
                <w:lang w:eastAsia="en-US"/>
              </w:rPr>
              <w:t>Aba Estoque</w:t>
            </w:r>
            <w:r>
              <w:rPr>
                <w:noProof/>
                <w:webHidden/>
              </w:rPr>
              <w:tab/>
            </w:r>
            <w:r>
              <w:rPr>
                <w:noProof/>
                <w:webHidden/>
              </w:rPr>
              <w:fldChar w:fldCharType="begin"/>
            </w:r>
            <w:r>
              <w:rPr>
                <w:noProof/>
                <w:webHidden/>
              </w:rPr>
              <w:instrText xml:space="preserve"> PAGEREF _Toc484685110 \h </w:instrText>
            </w:r>
            <w:r>
              <w:rPr>
                <w:noProof/>
                <w:webHidden/>
              </w:rPr>
            </w:r>
            <w:r>
              <w:rPr>
                <w:noProof/>
                <w:webHidden/>
              </w:rPr>
              <w:fldChar w:fldCharType="separate"/>
            </w:r>
            <w:r>
              <w:rPr>
                <w:noProof/>
                <w:webHidden/>
              </w:rPr>
              <w:t>9</w:t>
            </w:r>
            <w:r>
              <w:rPr>
                <w:noProof/>
                <w:webHidden/>
              </w:rPr>
              <w:fldChar w:fldCharType="end"/>
            </w:r>
          </w:hyperlink>
        </w:p>
        <w:p w:rsidR="00BF39E5" w:rsidRDefault="000E1D4C">
          <w:r>
            <w:rPr>
              <w:b/>
              <w:bCs/>
              <w:noProof/>
            </w:rPr>
            <w:fldChar w:fldCharType="end"/>
          </w:r>
        </w:p>
      </w:sdtContent>
    </w:sdt>
    <w:p w:rsidR="00BF39E5" w:rsidRDefault="00BF39E5">
      <w:pPr>
        <w:widowControl/>
        <w:autoSpaceDE/>
        <w:spacing w:after="160" w:line="259" w:lineRule="auto"/>
      </w:pPr>
      <w:r>
        <w:br w:type="page"/>
      </w:r>
    </w:p>
    <w:p w:rsidR="00BD4BB1" w:rsidRDefault="00BD4BB1" w:rsidP="00BF39E5">
      <w:pPr>
        <w:pStyle w:val="Ttulo1"/>
      </w:pPr>
    </w:p>
    <w:p w:rsidR="00BF39E5" w:rsidRDefault="00BD4BB1" w:rsidP="00CB2605">
      <w:pPr>
        <w:pStyle w:val="Ttulo1"/>
        <w:numPr>
          <w:ilvl w:val="0"/>
          <w:numId w:val="1"/>
        </w:numPr>
      </w:pPr>
      <w:bookmarkStart w:id="1" w:name="_Toc484685103"/>
      <w:r>
        <w:t>Login</w:t>
      </w:r>
      <w:bookmarkEnd w:id="1"/>
    </w:p>
    <w:p w:rsidR="00BF39E5" w:rsidRDefault="00BF39E5" w:rsidP="00BF39E5">
      <w:pPr>
        <w:rPr>
          <w:lang w:eastAsia="en-US"/>
        </w:rPr>
      </w:pPr>
    </w:p>
    <w:p w:rsidR="00BD4BB1" w:rsidRDefault="00CE74D8" w:rsidP="00284F9F">
      <w:pPr>
        <w:ind w:firstLine="708"/>
        <w:jc w:val="both"/>
        <w:rPr>
          <w:sz w:val="24"/>
          <w:szCs w:val="24"/>
          <w:lang w:eastAsia="en-US"/>
        </w:rPr>
      </w:pPr>
      <w:r w:rsidRPr="00CE74D8">
        <w:rPr>
          <w:sz w:val="24"/>
          <w:szCs w:val="24"/>
          <w:lang w:eastAsia="en-US"/>
        </w:rPr>
        <w:t xml:space="preserve">Ao iniciar o </w:t>
      </w:r>
      <w:r>
        <w:rPr>
          <w:sz w:val="24"/>
          <w:szCs w:val="24"/>
          <w:lang w:eastAsia="en-US"/>
        </w:rPr>
        <w:t xml:space="preserve">sistema, aparecerá uma tela de </w:t>
      </w:r>
      <w:r w:rsidR="006F7DCE">
        <w:rPr>
          <w:sz w:val="24"/>
          <w:szCs w:val="24"/>
          <w:lang w:eastAsia="en-US"/>
        </w:rPr>
        <w:t>‘</w:t>
      </w:r>
      <w:proofErr w:type="spellStart"/>
      <w:r>
        <w:rPr>
          <w:sz w:val="24"/>
          <w:szCs w:val="24"/>
          <w:lang w:eastAsia="en-US"/>
        </w:rPr>
        <w:t>login</w:t>
      </w:r>
      <w:proofErr w:type="spellEnd"/>
      <w:r w:rsidR="006F7DCE">
        <w:rPr>
          <w:sz w:val="24"/>
          <w:szCs w:val="24"/>
          <w:lang w:eastAsia="en-US"/>
        </w:rPr>
        <w:t>”</w:t>
      </w:r>
      <w:r>
        <w:rPr>
          <w:sz w:val="24"/>
          <w:szCs w:val="24"/>
          <w:lang w:eastAsia="en-US"/>
        </w:rPr>
        <w:t xml:space="preserve"> onde você deverá digitar seu registro funcional e sua senh</w:t>
      </w:r>
      <w:r w:rsidR="00B23E8D">
        <w:rPr>
          <w:sz w:val="24"/>
          <w:szCs w:val="24"/>
          <w:lang w:eastAsia="en-US"/>
        </w:rPr>
        <w:t>a, sendo</w:t>
      </w:r>
      <w:r>
        <w:rPr>
          <w:sz w:val="24"/>
          <w:szCs w:val="24"/>
          <w:lang w:eastAsia="en-US"/>
        </w:rPr>
        <w:t xml:space="preserve"> de</w:t>
      </w:r>
      <w:r w:rsidR="00BD4BB1">
        <w:rPr>
          <w:sz w:val="24"/>
          <w:szCs w:val="24"/>
          <w:lang w:eastAsia="en-US"/>
        </w:rPr>
        <w:t>:</w:t>
      </w:r>
    </w:p>
    <w:p w:rsidR="00A714BB" w:rsidRDefault="00A714BB" w:rsidP="002B2234">
      <w:pPr>
        <w:ind w:firstLine="708"/>
        <w:rPr>
          <w:sz w:val="24"/>
          <w:szCs w:val="24"/>
          <w:lang w:eastAsia="en-US"/>
        </w:rPr>
      </w:pPr>
    </w:p>
    <w:p w:rsidR="00BD4BB1" w:rsidRDefault="00CE74D8" w:rsidP="00284F9F">
      <w:pPr>
        <w:ind w:firstLine="708"/>
        <w:jc w:val="both"/>
        <w:rPr>
          <w:sz w:val="24"/>
          <w:szCs w:val="24"/>
          <w:lang w:eastAsia="en-US"/>
        </w:rPr>
      </w:pPr>
      <w:r>
        <w:rPr>
          <w:sz w:val="24"/>
          <w:szCs w:val="24"/>
          <w:lang w:eastAsia="en-US"/>
        </w:rPr>
        <w:t xml:space="preserve"> </w:t>
      </w:r>
      <w:r w:rsidR="00BD4BB1">
        <w:rPr>
          <w:sz w:val="24"/>
          <w:szCs w:val="24"/>
          <w:lang w:eastAsia="en-US"/>
        </w:rPr>
        <w:t>A</w:t>
      </w:r>
      <w:r w:rsidR="006F7DCE">
        <w:rPr>
          <w:sz w:val="24"/>
          <w:szCs w:val="24"/>
          <w:lang w:eastAsia="en-US"/>
        </w:rPr>
        <w:t>dministrador</w:t>
      </w:r>
      <w:r w:rsidR="00A714BB">
        <w:rPr>
          <w:sz w:val="24"/>
          <w:szCs w:val="24"/>
          <w:lang w:eastAsia="en-US"/>
        </w:rPr>
        <w:t xml:space="preserve"> (Possui </w:t>
      </w:r>
      <w:r w:rsidR="00A714BB" w:rsidRPr="00F85154">
        <w:rPr>
          <w:sz w:val="24"/>
          <w:szCs w:val="24"/>
          <w:lang w:eastAsia="en-US"/>
        </w:rPr>
        <w:t>acesso ao controle de usuário, produto, vendas e estoque</w:t>
      </w:r>
      <w:r w:rsidR="00A714BB">
        <w:rPr>
          <w:sz w:val="24"/>
          <w:szCs w:val="24"/>
          <w:lang w:eastAsia="en-US"/>
        </w:rPr>
        <w:t>):</w:t>
      </w:r>
    </w:p>
    <w:p w:rsidR="00BD4BB1" w:rsidRDefault="00BD4BB1" w:rsidP="00284F9F">
      <w:pPr>
        <w:ind w:left="708" w:firstLine="708"/>
        <w:jc w:val="both"/>
        <w:rPr>
          <w:sz w:val="24"/>
          <w:szCs w:val="24"/>
          <w:lang w:eastAsia="en-US"/>
        </w:rPr>
      </w:pPr>
      <w:r>
        <w:rPr>
          <w:sz w:val="24"/>
          <w:szCs w:val="24"/>
          <w:lang w:eastAsia="en-US"/>
        </w:rPr>
        <w:t xml:space="preserve">Registro Funcional: </w:t>
      </w:r>
      <w:proofErr w:type="spellStart"/>
      <w:r>
        <w:rPr>
          <w:sz w:val="24"/>
          <w:szCs w:val="24"/>
          <w:lang w:eastAsia="en-US"/>
        </w:rPr>
        <w:t>admin</w:t>
      </w:r>
      <w:proofErr w:type="spellEnd"/>
    </w:p>
    <w:p w:rsidR="00A714BB" w:rsidRDefault="00BD4BB1" w:rsidP="00284F9F">
      <w:pPr>
        <w:ind w:left="1416"/>
        <w:jc w:val="both"/>
        <w:rPr>
          <w:sz w:val="24"/>
          <w:szCs w:val="24"/>
          <w:lang w:eastAsia="en-US"/>
        </w:rPr>
      </w:pPr>
      <w:r>
        <w:rPr>
          <w:sz w:val="24"/>
          <w:szCs w:val="24"/>
          <w:lang w:eastAsia="en-US"/>
        </w:rPr>
        <w:t xml:space="preserve">Senha: </w:t>
      </w:r>
      <w:proofErr w:type="spellStart"/>
      <w:r>
        <w:rPr>
          <w:sz w:val="24"/>
          <w:szCs w:val="24"/>
          <w:lang w:eastAsia="en-US"/>
        </w:rPr>
        <w:t>admin</w:t>
      </w:r>
      <w:proofErr w:type="spellEnd"/>
    </w:p>
    <w:p w:rsidR="00A714BB" w:rsidRDefault="00A714BB" w:rsidP="00BD4BB1">
      <w:pPr>
        <w:ind w:left="1416"/>
        <w:rPr>
          <w:sz w:val="24"/>
          <w:szCs w:val="24"/>
          <w:lang w:eastAsia="en-US"/>
        </w:rPr>
      </w:pPr>
    </w:p>
    <w:p w:rsidR="00A714BB" w:rsidRDefault="00BD4BB1" w:rsidP="00284F9F">
      <w:pPr>
        <w:ind w:firstLine="708"/>
        <w:jc w:val="both"/>
        <w:rPr>
          <w:sz w:val="24"/>
          <w:szCs w:val="24"/>
          <w:lang w:eastAsia="en-US"/>
        </w:rPr>
      </w:pPr>
      <w:r>
        <w:rPr>
          <w:sz w:val="24"/>
          <w:szCs w:val="24"/>
          <w:lang w:eastAsia="en-US"/>
        </w:rPr>
        <w:t>Gerente</w:t>
      </w:r>
      <w:r w:rsidR="00A714BB">
        <w:rPr>
          <w:sz w:val="24"/>
          <w:szCs w:val="24"/>
          <w:lang w:eastAsia="en-US"/>
        </w:rPr>
        <w:t xml:space="preserve"> </w:t>
      </w:r>
      <w:r w:rsidR="00A714BB">
        <w:rPr>
          <w:sz w:val="24"/>
          <w:szCs w:val="24"/>
          <w:lang w:eastAsia="en-US"/>
        </w:rPr>
        <w:t xml:space="preserve">(Possui </w:t>
      </w:r>
      <w:r w:rsidR="00A714BB">
        <w:rPr>
          <w:sz w:val="24"/>
          <w:szCs w:val="24"/>
          <w:lang w:eastAsia="en-US"/>
        </w:rPr>
        <w:t xml:space="preserve">acesso ao controle de </w:t>
      </w:r>
      <w:r w:rsidR="00A714BB" w:rsidRPr="00F85154">
        <w:rPr>
          <w:sz w:val="24"/>
          <w:szCs w:val="24"/>
          <w:lang w:eastAsia="en-US"/>
        </w:rPr>
        <w:t>produto, vendas e estoque</w:t>
      </w:r>
      <w:r w:rsidR="00A714BB">
        <w:rPr>
          <w:sz w:val="24"/>
          <w:szCs w:val="24"/>
          <w:lang w:eastAsia="en-US"/>
        </w:rPr>
        <w:t>):</w:t>
      </w:r>
    </w:p>
    <w:p w:rsidR="00BD4BB1" w:rsidRDefault="00BD4BB1" w:rsidP="00284F9F">
      <w:pPr>
        <w:ind w:left="708" w:firstLine="708"/>
        <w:jc w:val="both"/>
        <w:rPr>
          <w:sz w:val="24"/>
          <w:szCs w:val="24"/>
          <w:lang w:eastAsia="en-US"/>
        </w:rPr>
      </w:pPr>
      <w:r>
        <w:rPr>
          <w:sz w:val="24"/>
          <w:szCs w:val="24"/>
          <w:lang w:eastAsia="en-US"/>
        </w:rPr>
        <w:t xml:space="preserve">Registro Funcional: (registro funcional do usuário, </w:t>
      </w:r>
      <w:proofErr w:type="spellStart"/>
      <w:r>
        <w:rPr>
          <w:sz w:val="24"/>
          <w:szCs w:val="24"/>
          <w:lang w:eastAsia="en-US"/>
        </w:rPr>
        <w:t>ex</w:t>
      </w:r>
      <w:proofErr w:type="spellEnd"/>
      <w:r>
        <w:rPr>
          <w:sz w:val="24"/>
          <w:szCs w:val="24"/>
          <w:lang w:eastAsia="en-US"/>
        </w:rPr>
        <w:t>: 12)</w:t>
      </w:r>
    </w:p>
    <w:p w:rsidR="00BD4BB1" w:rsidRDefault="00BD4BB1" w:rsidP="00284F9F">
      <w:pPr>
        <w:ind w:left="708" w:firstLine="708"/>
        <w:jc w:val="both"/>
        <w:rPr>
          <w:sz w:val="24"/>
          <w:szCs w:val="24"/>
          <w:lang w:eastAsia="en-US"/>
        </w:rPr>
      </w:pPr>
      <w:r>
        <w:rPr>
          <w:sz w:val="24"/>
          <w:szCs w:val="24"/>
          <w:lang w:eastAsia="en-US"/>
        </w:rPr>
        <w:t xml:space="preserve">Senha: (registro funcional do usuário, </w:t>
      </w:r>
      <w:proofErr w:type="spellStart"/>
      <w:r>
        <w:rPr>
          <w:sz w:val="24"/>
          <w:szCs w:val="24"/>
          <w:lang w:eastAsia="en-US"/>
        </w:rPr>
        <w:t>ex</w:t>
      </w:r>
      <w:proofErr w:type="spellEnd"/>
      <w:r>
        <w:rPr>
          <w:sz w:val="24"/>
          <w:szCs w:val="24"/>
          <w:lang w:eastAsia="en-US"/>
        </w:rPr>
        <w:t>: 12)</w:t>
      </w:r>
    </w:p>
    <w:p w:rsidR="00A714BB" w:rsidRDefault="00A714BB" w:rsidP="00284F9F">
      <w:pPr>
        <w:ind w:left="708" w:firstLine="708"/>
        <w:jc w:val="both"/>
        <w:rPr>
          <w:sz w:val="24"/>
          <w:szCs w:val="24"/>
          <w:lang w:eastAsia="en-US"/>
        </w:rPr>
      </w:pPr>
    </w:p>
    <w:p w:rsidR="00BF39E5" w:rsidRDefault="00BD4BB1" w:rsidP="00284F9F">
      <w:pPr>
        <w:ind w:firstLine="708"/>
        <w:jc w:val="both"/>
        <w:rPr>
          <w:sz w:val="24"/>
          <w:szCs w:val="24"/>
          <w:lang w:eastAsia="en-US"/>
        </w:rPr>
      </w:pPr>
      <w:r>
        <w:rPr>
          <w:sz w:val="24"/>
          <w:szCs w:val="24"/>
          <w:lang w:eastAsia="en-US"/>
        </w:rPr>
        <w:t>E</w:t>
      </w:r>
      <w:r w:rsidR="00B23E8D">
        <w:rPr>
          <w:sz w:val="24"/>
          <w:szCs w:val="24"/>
          <w:lang w:eastAsia="en-US"/>
        </w:rPr>
        <w:t>stoquista</w:t>
      </w:r>
      <w:r w:rsidR="00A714BB">
        <w:rPr>
          <w:sz w:val="24"/>
          <w:szCs w:val="24"/>
          <w:lang w:eastAsia="en-US"/>
        </w:rPr>
        <w:t xml:space="preserve"> (Possui acesso ao </w:t>
      </w:r>
      <w:r w:rsidR="00A714BB">
        <w:rPr>
          <w:sz w:val="24"/>
          <w:szCs w:val="24"/>
          <w:lang w:eastAsia="en-US"/>
        </w:rPr>
        <w:t>d</w:t>
      </w:r>
      <w:r w:rsidR="00A714BB" w:rsidRPr="00F85154">
        <w:rPr>
          <w:sz w:val="24"/>
          <w:szCs w:val="24"/>
          <w:lang w:eastAsia="en-US"/>
        </w:rPr>
        <w:t>e estoque</w:t>
      </w:r>
      <w:r w:rsidR="00A714BB">
        <w:rPr>
          <w:sz w:val="24"/>
          <w:szCs w:val="24"/>
          <w:lang w:eastAsia="en-US"/>
        </w:rPr>
        <w:t>):</w:t>
      </w:r>
    </w:p>
    <w:p w:rsidR="00BD4BB1" w:rsidRDefault="00BD4BB1" w:rsidP="00284F9F">
      <w:pPr>
        <w:ind w:left="708" w:firstLine="708"/>
        <w:jc w:val="both"/>
        <w:rPr>
          <w:sz w:val="24"/>
          <w:szCs w:val="24"/>
          <w:lang w:eastAsia="en-US"/>
        </w:rPr>
      </w:pPr>
      <w:r>
        <w:rPr>
          <w:sz w:val="24"/>
          <w:szCs w:val="24"/>
          <w:lang w:eastAsia="en-US"/>
        </w:rPr>
        <w:t xml:space="preserve">Registro Funcional: (registro funcional do usuário, </w:t>
      </w:r>
      <w:proofErr w:type="spellStart"/>
      <w:r>
        <w:rPr>
          <w:sz w:val="24"/>
          <w:szCs w:val="24"/>
          <w:lang w:eastAsia="en-US"/>
        </w:rPr>
        <w:t>ex</w:t>
      </w:r>
      <w:proofErr w:type="spellEnd"/>
      <w:r>
        <w:rPr>
          <w:sz w:val="24"/>
          <w:szCs w:val="24"/>
          <w:lang w:eastAsia="en-US"/>
        </w:rPr>
        <w:t>: 4)</w:t>
      </w:r>
    </w:p>
    <w:p w:rsidR="00BD4BB1" w:rsidRDefault="00BD4BB1" w:rsidP="00284F9F">
      <w:pPr>
        <w:ind w:left="708" w:firstLine="708"/>
        <w:jc w:val="both"/>
        <w:rPr>
          <w:sz w:val="24"/>
          <w:szCs w:val="24"/>
          <w:lang w:eastAsia="en-US"/>
        </w:rPr>
      </w:pPr>
      <w:r>
        <w:rPr>
          <w:sz w:val="24"/>
          <w:szCs w:val="24"/>
          <w:lang w:eastAsia="en-US"/>
        </w:rPr>
        <w:t xml:space="preserve">Senha: (registro funcional do usuário, </w:t>
      </w:r>
      <w:proofErr w:type="spellStart"/>
      <w:r>
        <w:rPr>
          <w:sz w:val="24"/>
          <w:szCs w:val="24"/>
          <w:lang w:eastAsia="en-US"/>
        </w:rPr>
        <w:t>ex</w:t>
      </w:r>
      <w:proofErr w:type="spellEnd"/>
      <w:r>
        <w:rPr>
          <w:sz w:val="24"/>
          <w:szCs w:val="24"/>
          <w:lang w:eastAsia="en-US"/>
        </w:rPr>
        <w:t>: 4)</w:t>
      </w:r>
      <w:r w:rsidR="003C28FC" w:rsidRPr="003C28FC">
        <w:rPr>
          <w:noProof/>
          <w:sz w:val="24"/>
          <w:szCs w:val="24"/>
          <w:lang w:eastAsia="pt-BR"/>
        </w:rPr>
        <w:t xml:space="preserve"> </w:t>
      </w:r>
    </w:p>
    <w:p w:rsidR="00BD4BB1" w:rsidRDefault="00BD4BB1" w:rsidP="00BD4BB1">
      <w:pPr>
        <w:rPr>
          <w:sz w:val="24"/>
          <w:szCs w:val="24"/>
          <w:lang w:eastAsia="en-US"/>
        </w:rPr>
      </w:pPr>
    </w:p>
    <w:p w:rsidR="003C28FC" w:rsidRDefault="003C28FC" w:rsidP="00284F9F">
      <w:pPr>
        <w:jc w:val="center"/>
        <w:rPr>
          <w:sz w:val="24"/>
          <w:szCs w:val="24"/>
          <w:lang w:eastAsia="en-US"/>
        </w:rPr>
      </w:pPr>
      <w:r>
        <w:rPr>
          <w:noProof/>
          <w:sz w:val="24"/>
          <w:szCs w:val="24"/>
          <w:lang w:eastAsia="pt-BR"/>
        </w:rPr>
        <w:drawing>
          <wp:inline distT="0" distB="0" distL="0" distR="0">
            <wp:extent cx="5040000" cy="3960000"/>
            <wp:effectExtent l="0" t="0" r="8255" b="2540"/>
            <wp:docPr id="2" name="Imagem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rotWithShape="1">
                    <a:blip r:embed="rId9">
                      <a:extLst>
                        <a:ext uri="{28A0092B-C50C-407E-A947-70E740481C1C}">
                          <a14:useLocalDpi xmlns:a14="http://schemas.microsoft.com/office/drawing/2010/main" val="0"/>
                        </a:ext>
                      </a:extLst>
                    </a:blip>
                    <a:srcRect l="29034" t="11148" r="31337" b="21976"/>
                    <a:stretch/>
                  </pic:blipFill>
                  <pic:spPr bwMode="auto">
                    <a:xfrm>
                      <a:off x="0" y="0"/>
                      <a:ext cx="5040000" cy="3960000"/>
                    </a:xfrm>
                    <a:prstGeom prst="rect">
                      <a:avLst/>
                    </a:prstGeom>
                    <a:ln>
                      <a:noFill/>
                    </a:ln>
                    <a:extLst>
                      <a:ext uri="{53640926-AAD7-44D8-BBD7-CCE9431645EC}">
                        <a14:shadowObscured xmlns:a14="http://schemas.microsoft.com/office/drawing/2010/main"/>
                      </a:ext>
                    </a:extLst>
                  </pic:spPr>
                </pic:pic>
              </a:graphicData>
            </a:graphic>
          </wp:inline>
        </w:drawing>
      </w:r>
    </w:p>
    <w:p w:rsidR="00B23E8D" w:rsidRDefault="00B23E8D" w:rsidP="00BF39E5">
      <w:pPr>
        <w:rPr>
          <w:sz w:val="24"/>
          <w:szCs w:val="24"/>
          <w:lang w:eastAsia="en-US"/>
        </w:rPr>
      </w:pPr>
    </w:p>
    <w:p w:rsidR="00677FC3" w:rsidRDefault="00677FC3" w:rsidP="00BF39E5">
      <w:pPr>
        <w:rPr>
          <w:sz w:val="24"/>
          <w:szCs w:val="24"/>
          <w:lang w:eastAsia="en-US"/>
        </w:rPr>
      </w:pPr>
    </w:p>
    <w:p w:rsidR="00677FC3" w:rsidRDefault="00677FC3" w:rsidP="00BF39E5">
      <w:pPr>
        <w:rPr>
          <w:sz w:val="24"/>
          <w:szCs w:val="24"/>
          <w:lang w:eastAsia="en-US"/>
        </w:rPr>
      </w:pPr>
    </w:p>
    <w:p w:rsidR="00677FC3" w:rsidRDefault="00677FC3" w:rsidP="00BF39E5">
      <w:pPr>
        <w:rPr>
          <w:sz w:val="24"/>
          <w:szCs w:val="24"/>
          <w:lang w:eastAsia="en-US"/>
        </w:rPr>
      </w:pPr>
    </w:p>
    <w:p w:rsidR="00677FC3" w:rsidRDefault="00677FC3" w:rsidP="00677FC3">
      <w:pPr>
        <w:rPr>
          <w:sz w:val="24"/>
          <w:szCs w:val="24"/>
          <w:lang w:eastAsia="en-US"/>
        </w:rPr>
      </w:pPr>
    </w:p>
    <w:p w:rsidR="00495787" w:rsidRDefault="00495787" w:rsidP="00677FC3">
      <w:pPr>
        <w:rPr>
          <w:lang w:eastAsia="en-US"/>
        </w:rPr>
      </w:pPr>
    </w:p>
    <w:p w:rsidR="00284F9F" w:rsidRPr="00677FC3" w:rsidRDefault="00284F9F" w:rsidP="00677FC3">
      <w:pPr>
        <w:rPr>
          <w:lang w:eastAsia="en-US"/>
        </w:rPr>
      </w:pPr>
    </w:p>
    <w:p w:rsidR="00CB2605" w:rsidRDefault="00CB2605" w:rsidP="00A714BB">
      <w:pPr>
        <w:pStyle w:val="Ttulo1"/>
        <w:numPr>
          <w:ilvl w:val="0"/>
          <w:numId w:val="1"/>
        </w:numPr>
        <w:rPr>
          <w:lang w:eastAsia="en-US"/>
        </w:rPr>
      </w:pPr>
      <w:bookmarkStart w:id="2" w:name="_Toc484685104"/>
      <w:r>
        <w:rPr>
          <w:lang w:eastAsia="en-US"/>
        </w:rPr>
        <w:t>Menu</w:t>
      </w:r>
      <w:r w:rsidR="00A714BB">
        <w:rPr>
          <w:lang w:eastAsia="en-US"/>
        </w:rPr>
        <w:t xml:space="preserve"> Administrador</w:t>
      </w:r>
      <w:bookmarkEnd w:id="2"/>
    </w:p>
    <w:p w:rsidR="00CB2605" w:rsidRPr="00CB2605" w:rsidRDefault="00495787" w:rsidP="00CB2605">
      <w:pPr>
        <w:rPr>
          <w:lang w:eastAsia="en-US"/>
        </w:rPr>
      </w:pPr>
      <w:r>
        <w:rPr>
          <w:noProof/>
          <w:lang w:eastAsia="pt-BR"/>
        </w:rPr>
        <w:drawing>
          <wp:anchor distT="0" distB="0" distL="114300" distR="114300" simplePos="0" relativeHeight="251665408" behindDoc="0" locked="0" layoutInCell="1" allowOverlap="1">
            <wp:simplePos x="0" y="0"/>
            <wp:positionH relativeFrom="column">
              <wp:posOffset>328930</wp:posOffset>
            </wp:positionH>
            <wp:positionV relativeFrom="page">
              <wp:posOffset>1952625</wp:posOffset>
            </wp:positionV>
            <wp:extent cx="3629025" cy="445770"/>
            <wp:effectExtent l="0" t="0" r="9525"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zz.PNG"/>
                    <pic:cNvPicPr/>
                  </pic:nvPicPr>
                  <pic:blipFill rotWithShape="1">
                    <a:blip r:embed="rId10">
                      <a:extLst>
                        <a:ext uri="{28A0092B-C50C-407E-A947-70E740481C1C}">
                          <a14:useLocalDpi xmlns:a14="http://schemas.microsoft.com/office/drawing/2010/main" val="0"/>
                        </a:ext>
                      </a:extLst>
                    </a:blip>
                    <a:srcRect l="3451" r="64405" b="13173"/>
                    <a:stretch/>
                  </pic:blipFill>
                  <pic:spPr bwMode="auto">
                    <a:xfrm>
                      <a:off x="0" y="0"/>
                      <a:ext cx="3629025" cy="445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szCs w:val="24"/>
          <w:lang w:eastAsia="pt-BR"/>
        </w:rPr>
        <w:drawing>
          <wp:anchor distT="0" distB="0" distL="114300" distR="114300" simplePos="0" relativeHeight="251658240" behindDoc="0" locked="0" layoutInCell="1" allowOverlap="1">
            <wp:simplePos x="0" y="0"/>
            <wp:positionH relativeFrom="column">
              <wp:posOffset>3959860</wp:posOffset>
            </wp:positionH>
            <wp:positionV relativeFrom="page">
              <wp:posOffset>1946910</wp:posOffset>
            </wp:positionV>
            <wp:extent cx="1184355" cy="447675"/>
            <wp:effectExtent l="0" t="0" r="0" b="0"/>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zz.PNG"/>
                    <pic:cNvPicPr/>
                  </pic:nvPicPr>
                  <pic:blipFill rotWithShape="1">
                    <a:blip r:embed="rId10">
                      <a:extLst>
                        <a:ext uri="{28A0092B-C50C-407E-A947-70E740481C1C}">
                          <a14:useLocalDpi xmlns:a14="http://schemas.microsoft.com/office/drawing/2010/main" val="0"/>
                        </a:ext>
                      </a:extLst>
                    </a:blip>
                    <a:srcRect l="90248" t="-108" b="12099"/>
                    <a:stretch/>
                  </pic:blipFill>
                  <pic:spPr bwMode="auto">
                    <a:xfrm>
                      <a:off x="0" y="0"/>
                      <a:ext cx="1184355" cy="447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95787" w:rsidRDefault="00495787" w:rsidP="00495787">
      <w:pPr>
        <w:pStyle w:val="Ttulo1"/>
        <w:rPr>
          <w:lang w:eastAsia="en-US"/>
        </w:rPr>
      </w:pPr>
    </w:p>
    <w:p w:rsidR="00495787" w:rsidRDefault="00495787" w:rsidP="00495787">
      <w:pPr>
        <w:pStyle w:val="Ttulo1"/>
        <w:numPr>
          <w:ilvl w:val="0"/>
          <w:numId w:val="1"/>
        </w:numPr>
        <w:rPr>
          <w:lang w:eastAsia="en-US"/>
        </w:rPr>
      </w:pPr>
      <w:bookmarkStart w:id="3" w:name="_Toc484685105"/>
      <w:r>
        <w:rPr>
          <w:lang w:eastAsia="en-US"/>
        </w:rPr>
        <w:t xml:space="preserve">Menu </w:t>
      </w:r>
      <w:proofErr w:type="spellStart"/>
      <w:r>
        <w:rPr>
          <w:lang w:eastAsia="en-US"/>
        </w:rPr>
        <w:t>Gerente</w:t>
      </w:r>
      <w:bookmarkEnd w:id="3"/>
      <w:proofErr w:type="spellEnd"/>
    </w:p>
    <w:p w:rsidR="00495787" w:rsidRDefault="00495787" w:rsidP="00495787">
      <w:pPr>
        <w:rPr>
          <w:lang w:val="en-US" w:eastAsia="en-US"/>
        </w:rPr>
      </w:pPr>
    </w:p>
    <w:p w:rsidR="00495787" w:rsidRPr="00495787" w:rsidRDefault="00495787" w:rsidP="00495787">
      <w:pPr>
        <w:jc w:val="center"/>
        <w:rPr>
          <w:lang w:val="en-US" w:eastAsia="en-US"/>
        </w:rPr>
      </w:pPr>
      <w:r w:rsidRPr="00495787">
        <w:rPr>
          <w:lang w:eastAsia="en-US"/>
        </w:rPr>
        <w:drawing>
          <wp:inline distT="0" distB="0" distL="0" distR="0" wp14:anchorId="35D7DEE6" wp14:editId="358EDCA5">
            <wp:extent cx="2803491" cy="526914"/>
            <wp:effectExtent l="0" t="0" r="0" b="698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2.PNG"/>
                    <pic:cNvPicPr/>
                  </pic:nvPicPr>
                  <pic:blipFill rotWithShape="1">
                    <a:blip r:embed="rId11">
                      <a:extLst>
                        <a:ext uri="{28A0092B-C50C-407E-A947-70E740481C1C}">
                          <a14:useLocalDpi xmlns:a14="http://schemas.microsoft.com/office/drawing/2010/main" val="0"/>
                        </a:ext>
                      </a:extLst>
                    </a:blip>
                    <a:srcRect r="78415"/>
                    <a:stretch/>
                  </pic:blipFill>
                  <pic:spPr bwMode="auto">
                    <a:xfrm>
                      <a:off x="0" y="0"/>
                      <a:ext cx="3409590" cy="640830"/>
                    </a:xfrm>
                    <a:prstGeom prst="rect">
                      <a:avLst/>
                    </a:prstGeom>
                    <a:ln>
                      <a:noFill/>
                    </a:ln>
                    <a:extLst>
                      <a:ext uri="{53640926-AAD7-44D8-BBD7-CCE9431645EC}">
                        <a14:shadowObscured xmlns:a14="http://schemas.microsoft.com/office/drawing/2010/main"/>
                      </a:ext>
                    </a:extLst>
                  </pic:spPr>
                </pic:pic>
              </a:graphicData>
            </a:graphic>
          </wp:inline>
        </w:drawing>
      </w:r>
      <w:r w:rsidRPr="00495787">
        <w:rPr>
          <w:lang w:eastAsia="en-US"/>
        </w:rPr>
        <w:drawing>
          <wp:inline distT="0" distB="0" distL="0" distR="0" wp14:anchorId="44B37D88" wp14:editId="34E3B135">
            <wp:extent cx="1938402" cy="525600"/>
            <wp:effectExtent l="0" t="0" r="5080" b="825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z2.PNG"/>
                    <pic:cNvPicPr/>
                  </pic:nvPicPr>
                  <pic:blipFill rotWithShape="1">
                    <a:blip r:embed="rId11">
                      <a:extLst>
                        <a:ext uri="{28A0092B-C50C-407E-A947-70E740481C1C}">
                          <a14:useLocalDpi xmlns:a14="http://schemas.microsoft.com/office/drawing/2010/main" val="0"/>
                        </a:ext>
                      </a:extLst>
                    </a:blip>
                    <a:srcRect l="85038"/>
                    <a:stretch/>
                  </pic:blipFill>
                  <pic:spPr bwMode="auto">
                    <a:xfrm>
                      <a:off x="0" y="0"/>
                      <a:ext cx="1938402" cy="525600"/>
                    </a:xfrm>
                    <a:prstGeom prst="rect">
                      <a:avLst/>
                    </a:prstGeom>
                    <a:ln>
                      <a:noFill/>
                    </a:ln>
                    <a:extLst>
                      <a:ext uri="{53640926-AAD7-44D8-BBD7-CCE9431645EC}">
                        <a14:shadowObscured xmlns:a14="http://schemas.microsoft.com/office/drawing/2010/main"/>
                      </a:ext>
                    </a:extLst>
                  </pic:spPr>
                </pic:pic>
              </a:graphicData>
            </a:graphic>
          </wp:inline>
        </w:drawing>
      </w:r>
    </w:p>
    <w:p w:rsidR="00495787" w:rsidRDefault="00495787" w:rsidP="00495787">
      <w:pPr>
        <w:pStyle w:val="Ttulo1"/>
        <w:numPr>
          <w:ilvl w:val="0"/>
          <w:numId w:val="1"/>
        </w:numPr>
        <w:rPr>
          <w:lang w:eastAsia="en-US"/>
        </w:rPr>
      </w:pPr>
      <w:bookmarkStart w:id="4" w:name="_Toc484685106"/>
      <w:r>
        <w:rPr>
          <w:lang w:eastAsia="en-US"/>
        </w:rPr>
        <w:t xml:space="preserve">Menu </w:t>
      </w:r>
      <w:proofErr w:type="spellStart"/>
      <w:r>
        <w:rPr>
          <w:lang w:eastAsia="en-US"/>
        </w:rPr>
        <w:t>Estoquista</w:t>
      </w:r>
      <w:bookmarkEnd w:id="4"/>
      <w:proofErr w:type="spellEnd"/>
    </w:p>
    <w:p w:rsidR="00495787" w:rsidRDefault="00495787" w:rsidP="00495787">
      <w:pPr>
        <w:rPr>
          <w:lang w:val="en-US" w:eastAsia="en-US"/>
        </w:rPr>
      </w:pPr>
      <w:r>
        <w:rPr>
          <w:noProof/>
          <w:lang w:eastAsia="pt-BR"/>
        </w:rPr>
        <w:drawing>
          <wp:anchor distT="0" distB="0" distL="114300" distR="114300" simplePos="0" relativeHeight="251666432" behindDoc="0" locked="0" layoutInCell="1" allowOverlap="1">
            <wp:simplePos x="0" y="0"/>
            <wp:positionH relativeFrom="column">
              <wp:posOffset>-60960</wp:posOffset>
            </wp:positionH>
            <wp:positionV relativeFrom="page">
              <wp:posOffset>3933825</wp:posOffset>
            </wp:positionV>
            <wp:extent cx="2543175" cy="524510"/>
            <wp:effectExtent l="0" t="0" r="9525" b="8890"/>
            <wp:wrapNone/>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z3.PNG"/>
                    <pic:cNvPicPr/>
                  </pic:nvPicPr>
                  <pic:blipFill rotWithShape="1">
                    <a:blip r:embed="rId12">
                      <a:extLst>
                        <a:ext uri="{28A0092B-C50C-407E-A947-70E740481C1C}">
                          <a14:useLocalDpi xmlns:a14="http://schemas.microsoft.com/office/drawing/2010/main" val="0"/>
                        </a:ext>
                      </a:extLst>
                    </a:blip>
                    <a:srcRect l="-2929" r="82876" b="94"/>
                    <a:stretch/>
                  </pic:blipFill>
                  <pic:spPr bwMode="auto">
                    <a:xfrm>
                      <a:off x="0" y="0"/>
                      <a:ext cx="2543175" cy="52451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pt-BR"/>
        </w:rPr>
        <w:drawing>
          <wp:anchor distT="0" distB="0" distL="114300" distR="114300" simplePos="0" relativeHeight="251667456" behindDoc="0" locked="0" layoutInCell="1" allowOverlap="1">
            <wp:simplePos x="0" y="0"/>
            <wp:positionH relativeFrom="column">
              <wp:posOffset>2376805</wp:posOffset>
            </wp:positionH>
            <wp:positionV relativeFrom="page">
              <wp:posOffset>3933825</wp:posOffset>
            </wp:positionV>
            <wp:extent cx="2694940" cy="524510"/>
            <wp:effectExtent l="0" t="0" r="0" b="889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z3.PNG"/>
                    <pic:cNvPicPr/>
                  </pic:nvPicPr>
                  <pic:blipFill rotWithShape="1">
                    <a:blip r:embed="rId12">
                      <a:extLst>
                        <a:ext uri="{28A0092B-C50C-407E-A947-70E740481C1C}">
                          <a14:useLocalDpi xmlns:a14="http://schemas.microsoft.com/office/drawing/2010/main" val="0"/>
                        </a:ext>
                      </a:extLst>
                    </a:blip>
                    <a:srcRect l="78763" t="-42"/>
                    <a:stretch/>
                  </pic:blipFill>
                  <pic:spPr bwMode="auto">
                    <a:xfrm>
                      <a:off x="0" y="0"/>
                      <a:ext cx="2694940" cy="524510"/>
                    </a:xfrm>
                    <a:prstGeom prst="rect">
                      <a:avLst/>
                    </a:prstGeom>
                    <a:ln>
                      <a:noFill/>
                    </a:ln>
                    <a:extLst>
                      <a:ext uri="{53640926-AAD7-44D8-BBD7-CCE9431645EC}">
                        <a14:shadowObscured xmlns:a14="http://schemas.microsoft.com/office/drawing/2010/main"/>
                      </a:ext>
                    </a:extLst>
                  </pic:spPr>
                </pic:pic>
              </a:graphicData>
            </a:graphic>
          </wp:anchor>
        </w:drawing>
      </w:r>
    </w:p>
    <w:p w:rsidR="00495787" w:rsidRPr="00484CFA" w:rsidRDefault="00495787" w:rsidP="00495787">
      <w:pPr>
        <w:jc w:val="center"/>
        <w:rPr>
          <w:lang w:val="en-US" w:eastAsia="en-US"/>
        </w:rPr>
      </w:pPr>
    </w:p>
    <w:p w:rsidR="00495787" w:rsidRPr="00CE74D8" w:rsidRDefault="00495787" w:rsidP="00495787">
      <w:pPr>
        <w:rPr>
          <w:sz w:val="24"/>
          <w:szCs w:val="24"/>
          <w:lang w:eastAsia="en-US"/>
        </w:rPr>
      </w:pPr>
      <w:r>
        <w:rPr>
          <w:sz w:val="24"/>
          <w:szCs w:val="24"/>
          <w:lang w:eastAsia="en-US"/>
        </w:rPr>
        <w:t xml:space="preserve"> </w:t>
      </w:r>
    </w:p>
    <w:p w:rsidR="00495787" w:rsidRPr="00495787" w:rsidRDefault="00495787" w:rsidP="00495787">
      <w:pPr>
        <w:rPr>
          <w:lang w:val="en-US" w:eastAsia="en-US"/>
        </w:rPr>
      </w:pPr>
    </w:p>
    <w:p w:rsidR="00CB2605" w:rsidRDefault="00CB2605" w:rsidP="00495787">
      <w:pPr>
        <w:pStyle w:val="Ttulo1"/>
        <w:numPr>
          <w:ilvl w:val="0"/>
          <w:numId w:val="1"/>
        </w:numPr>
        <w:rPr>
          <w:lang w:eastAsia="en-US"/>
        </w:rPr>
      </w:pPr>
      <w:bookmarkStart w:id="5" w:name="_Toc484685107"/>
      <w:r>
        <w:rPr>
          <w:lang w:eastAsia="en-US"/>
        </w:rPr>
        <w:t>Aba Usuário</w:t>
      </w:r>
      <w:bookmarkEnd w:id="5"/>
    </w:p>
    <w:p w:rsidR="00677FC3" w:rsidRPr="00677FC3" w:rsidRDefault="00677FC3" w:rsidP="00677FC3">
      <w:pPr>
        <w:rPr>
          <w:lang w:eastAsia="en-US"/>
        </w:rPr>
      </w:pPr>
    </w:p>
    <w:p w:rsidR="00CB2605" w:rsidRDefault="00F85154" w:rsidP="0023371B">
      <w:pPr>
        <w:ind w:firstLine="708"/>
        <w:jc w:val="both"/>
        <w:rPr>
          <w:sz w:val="24"/>
          <w:szCs w:val="24"/>
          <w:lang w:eastAsia="en-US"/>
        </w:rPr>
      </w:pPr>
      <w:r>
        <w:rPr>
          <w:sz w:val="24"/>
          <w:szCs w:val="24"/>
          <w:lang w:eastAsia="en-US"/>
        </w:rPr>
        <w:t>Assim que você realizar o “</w:t>
      </w:r>
      <w:proofErr w:type="spellStart"/>
      <w:r>
        <w:rPr>
          <w:sz w:val="24"/>
          <w:szCs w:val="24"/>
          <w:lang w:eastAsia="en-US"/>
        </w:rPr>
        <w:t>login</w:t>
      </w:r>
      <w:proofErr w:type="spellEnd"/>
      <w:r>
        <w:rPr>
          <w:sz w:val="24"/>
          <w:szCs w:val="24"/>
          <w:lang w:eastAsia="en-US"/>
        </w:rPr>
        <w:t xml:space="preserve">” no sistema, você poderá cadastrar novos funcionários ao clicar no botão “Adicionar+”. </w:t>
      </w:r>
    </w:p>
    <w:p w:rsidR="00677FC3" w:rsidRDefault="00677FC3" w:rsidP="00495787">
      <w:pPr>
        <w:jc w:val="both"/>
        <w:rPr>
          <w:sz w:val="24"/>
          <w:szCs w:val="24"/>
          <w:lang w:eastAsia="en-US"/>
        </w:rPr>
      </w:pPr>
    </w:p>
    <w:p w:rsidR="0023371B" w:rsidRDefault="0037234E" w:rsidP="00284F9F">
      <w:pPr>
        <w:ind w:firstLine="708"/>
        <w:jc w:val="center"/>
        <w:rPr>
          <w:sz w:val="24"/>
          <w:szCs w:val="24"/>
          <w:lang w:eastAsia="en-US"/>
        </w:rPr>
      </w:pPr>
      <w:r>
        <w:rPr>
          <w:noProof/>
          <w:sz w:val="24"/>
          <w:szCs w:val="24"/>
          <w:lang w:eastAsia="pt-BR"/>
        </w:rPr>
        <w:drawing>
          <wp:inline distT="0" distB="0" distL="0" distR="0">
            <wp:extent cx="5040000" cy="3960000"/>
            <wp:effectExtent l="0" t="0" r="8255" b="2540"/>
            <wp:docPr id="1"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Admin_Usuario.PNG"/>
                    <pic:cNvPicPr/>
                  </pic:nvPicPr>
                  <pic:blipFill rotWithShape="1">
                    <a:blip r:embed="rId13">
                      <a:extLst>
                        <a:ext uri="{28A0092B-C50C-407E-A947-70E740481C1C}">
                          <a14:useLocalDpi xmlns:a14="http://schemas.microsoft.com/office/drawing/2010/main" val="0"/>
                        </a:ext>
                      </a:extLst>
                    </a:blip>
                    <a:srcRect l="18239" t="5856" r="19428"/>
                    <a:stretch/>
                  </pic:blipFill>
                  <pic:spPr bwMode="auto">
                    <a:xfrm>
                      <a:off x="0" y="0"/>
                      <a:ext cx="5040000" cy="3960000"/>
                    </a:xfrm>
                    <a:prstGeom prst="rect">
                      <a:avLst/>
                    </a:prstGeom>
                    <a:ln>
                      <a:noFill/>
                    </a:ln>
                    <a:extLst>
                      <a:ext uri="{53640926-AAD7-44D8-BBD7-CCE9431645EC}">
                        <a14:shadowObscured xmlns:a14="http://schemas.microsoft.com/office/drawing/2010/main"/>
                      </a:ext>
                    </a:extLst>
                  </pic:spPr>
                </pic:pic>
              </a:graphicData>
            </a:graphic>
          </wp:inline>
        </w:drawing>
      </w:r>
    </w:p>
    <w:p w:rsidR="00677FC3" w:rsidRDefault="00677FC3" w:rsidP="00495787">
      <w:pPr>
        <w:jc w:val="both"/>
        <w:rPr>
          <w:sz w:val="24"/>
          <w:szCs w:val="24"/>
          <w:lang w:eastAsia="en-US"/>
        </w:rPr>
      </w:pPr>
    </w:p>
    <w:p w:rsidR="00495787" w:rsidRDefault="00495787" w:rsidP="0023371B">
      <w:pPr>
        <w:ind w:firstLine="708"/>
        <w:rPr>
          <w:sz w:val="24"/>
          <w:szCs w:val="24"/>
          <w:lang w:eastAsia="en-US"/>
        </w:rPr>
      </w:pPr>
    </w:p>
    <w:p w:rsidR="0037234E" w:rsidRDefault="0037234E" w:rsidP="00284F9F">
      <w:pPr>
        <w:ind w:firstLine="708"/>
        <w:jc w:val="both"/>
        <w:rPr>
          <w:sz w:val="24"/>
          <w:szCs w:val="24"/>
          <w:lang w:eastAsia="en-US"/>
        </w:rPr>
      </w:pPr>
      <w:r>
        <w:rPr>
          <w:sz w:val="24"/>
          <w:szCs w:val="24"/>
          <w:lang w:eastAsia="en-US"/>
        </w:rPr>
        <w:t>Logo que o botão for clicado, abrirá uma aba onde você deve informar o registo, o nome, o CPF, o endereço, a conta bancária e o tipo de usuário. Conforme preenchido os dados você poderá cancelar essa operação ou adicionar o funcionário.</w:t>
      </w:r>
    </w:p>
    <w:p w:rsidR="00495787" w:rsidRDefault="00495787" w:rsidP="0023371B">
      <w:pPr>
        <w:ind w:firstLine="708"/>
        <w:rPr>
          <w:sz w:val="24"/>
          <w:szCs w:val="24"/>
          <w:lang w:eastAsia="en-US"/>
        </w:rPr>
      </w:pPr>
    </w:p>
    <w:p w:rsidR="0037234E" w:rsidRDefault="0037234E" w:rsidP="00284F9F">
      <w:pPr>
        <w:ind w:firstLine="708"/>
        <w:jc w:val="center"/>
        <w:rPr>
          <w:sz w:val="24"/>
          <w:szCs w:val="24"/>
          <w:lang w:eastAsia="en-US"/>
        </w:rPr>
      </w:pPr>
      <w:r>
        <w:rPr>
          <w:noProof/>
          <w:sz w:val="24"/>
          <w:szCs w:val="24"/>
          <w:lang w:eastAsia="pt-BR"/>
        </w:rPr>
        <w:drawing>
          <wp:inline distT="0" distB="0" distL="0" distR="0">
            <wp:extent cx="4895850" cy="3543300"/>
            <wp:effectExtent l="0" t="0" r="0" b="0"/>
            <wp:docPr id="3" name="Imagem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Admin_Usuario_Cadastrar.PNG"/>
                    <pic:cNvPicPr/>
                  </pic:nvPicPr>
                  <pic:blipFill rotWithShape="1">
                    <a:blip r:embed="rId14" cstate="print">
                      <a:extLst>
                        <a:ext uri="{28A0092B-C50C-407E-A947-70E740481C1C}">
                          <a14:useLocalDpi xmlns:a14="http://schemas.microsoft.com/office/drawing/2010/main" val="0"/>
                        </a:ext>
                      </a:extLst>
                    </a:blip>
                    <a:srcRect l="18168" t="6288" r="18509"/>
                    <a:stretch/>
                  </pic:blipFill>
                  <pic:spPr bwMode="auto">
                    <a:xfrm>
                      <a:off x="0" y="0"/>
                      <a:ext cx="4896033" cy="3543432"/>
                    </a:xfrm>
                    <a:prstGeom prst="rect">
                      <a:avLst/>
                    </a:prstGeom>
                    <a:ln>
                      <a:noFill/>
                    </a:ln>
                    <a:extLst>
                      <a:ext uri="{53640926-AAD7-44D8-BBD7-CCE9431645EC}">
                        <a14:shadowObscured xmlns:a14="http://schemas.microsoft.com/office/drawing/2010/main"/>
                      </a:ext>
                    </a:extLst>
                  </pic:spPr>
                </pic:pic>
              </a:graphicData>
            </a:graphic>
          </wp:inline>
        </w:drawing>
      </w:r>
    </w:p>
    <w:p w:rsidR="00677FC3" w:rsidRDefault="00677FC3" w:rsidP="0037234E">
      <w:pPr>
        <w:ind w:firstLine="708"/>
        <w:jc w:val="both"/>
        <w:rPr>
          <w:sz w:val="24"/>
          <w:szCs w:val="24"/>
          <w:lang w:eastAsia="en-US"/>
        </w:rPr>
      </w:pPr>
    </w:p>
    <w:p w:rsidR="0037234E" w:rsidRDefault="0037234E" w:rsidP="00284F9F">
      <w:pPr>
        <w:ind w:firstLine="708"/>
        <w:jc w:val="both"/>
        <w:rPr>
          <w:sz w:val="24"/>
          <w:szCs w:val="24"/>
          <w:lang w:eastAsia="en-US"/>
        </w:rPr>
      </w:pPr>
      <w:r>
        <w:rPr>
          <w:sz w:val="24"/>
          <w:szCs w:val="24"/>
          <w:lang w:eastAsia="en-US"/>
        </w:rPr>
        <w:t>Na mesma aba “Usuário”, você poderá pesquisar cada funcionário por seu respectivo nome, digitando o nome desejado no campo “Pesquisar:</w:t>
      </w:r>
      <w:r>
        <w:rPr>
          <w:sz w:val="24"/>
          <w:szCs w:val="24"/>
          <w:lang w:eastAsia="en-US"/>
        </w:rPr>
        <w:t xml:space="preserve"> ”, poderá</w:t>
      </w:r>
      <w:r>
        <w:rPr>
          <w:sz w:val="24"/>
          <w:szCs w:val="24"/>
          <w:lang w:eastAsia="en-US"/>
        </w:rPr>
        <w:t xml:space="preserve"> desativar algum funcionário clicando </w:t>
      </w:r>
      <w:r w:rsidR="00C1075F">
        <w:rPr>
          <w:sz w:val="24"/>
          <w:szCs w:val="24"/>
          <w:lang w:eastAsia="en-US"/>
        </w:rPr>
        <w:t>no ícone</w:t>
      </w:r>
      <w:r w:rsidR="00C1075F">
        <w:rPr>
          <w:noProof/>
          <w:sz w:val="24"/>
          <w:szCs w:val="24"/>
          <w:lang w:eastAsia="pt-BR"/>
        </w:rPr>
        <w:drawing>
          <wp:anchor distT="0" distB="0" distL="114300" distR="114300" simplePos="0" relativeHeight="251659264" behindDoc="0" locked="0" layoutInCell="1" allowOverlap="1">
            <wp:simplePos x="0" y="0"/>
            <wp:positionH relativeFrom="column">
              <wp:posOffset>2234565</wp:posOffset>
            </wp:positionH>
            <wp:positionV relativeFrom="paragraph">
              <wp:posOffset>346075</wp:posOffset>
            </wp:positionV>
            <wp:extent cx="381000" cy="219075"/>
            <wp:effectExtent l="0" t="0" r="0" b="9525"/>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tao_desativar.PNG"/>
                    <pic:cNvPicPr/>
                  </pic:nvPicPr>
                  <pic:blipFill rotWithShape="1">
                    <a:blip r:embed="rId15">
                      <a:extLst>
                        <a:ext uri="{28A0092B-C50C-407E-A947-70E740481C1C}">
                          <a14:useLocalDpi xmlns:a14="http://schemas.microsoft.com/office/drawing/2010/main" val="0"/>
                        </a:ext>
                      </a:extLst>
                    </a:blip>
                    <a:srcRect t="14706" r="11111" b="17647"/>
                    <a:stretch/>
                  </pic:blipFill>
                  <pic:spPr bwMode="auto">
                    <a:xfrm>
                      <a:off x="0" y="0"/>
                      <a:ext cx="381000" cy="219075"/>
                    </a:xfrm>
                    <a:prstGeom prst="rect">
                      <a:avLst/>
                    </a:prstGeom>
                    <a:ln>
                      <a:noFill/>
                    </a:ln>
                    <a:extLst>
                      <a:ext uri="{53640926-AAD7-44D8-BBD7-CCE9431645EC}">
                        <a14:shadowObscured xmlns:a14="http://schemas.microsoft.com/office/drawing/2010/main"/>
                      </a:ext>
                    </a:extLst>
                  </pic:spPr>
                </pic:pic>
              </a:graphicData>
            </a:graphic>
          </wp:anchor>
        </w:drawing>
      </w:r>
      <w:r>
        <w:rPr>
          <w:sz w:val="24"/>
          <w:szCs w:val="24"/>
          <w:lang w:eastAsia="en-US"/>
        </w:rPr>
        <w:t>.</w:t>
      </w:r>
    </w:p>
    <w:p w:rsidR="00495787" w:rsidRDefault="00495787" w:rsidP="0037234E">
      <w:pPr>
        <w:ind w:firstLine="708"/>
        <w:rPr>
          <w:sz w:val="24"/>
          <w:szCs w:val="24"/>
          <w:lang w:eastAsia="en-US"/>
        </w:rPr>
      </w:pPr>
    </w:p>
    <w:p w:rsidR="0037234E" w:rsidRDefault="00495787" w:rsidP="00284F9F">
      <w:pPr>
        <w:ind w:firstLine="708"/>
        <w:jc w:val="center"/>
        <w:rPr>
          <w:sz w:val="24"/>
          <w:szCs w:val="24"/>
          <w:lang w:eastAsia="en-US"/>
        </w:rPr>
      </w:pPr>
      <w:r>
        <w:rPr>
          <w:noProof/>
          <w:sz w:val="24"/>
          <w:szCs w:val="24"/>
          <w:lang w:eastAsia="pt-BR"/>
        </w:rPr>
        <w:drawing>
          <wp:inline distT="0" distB="0" distL="0" distR="0">
            <wp:extent cx="4895850" cy="3114675"/>
            <wp:effectExtent l="0" t="0" r="0" b="9525"/>
            <wp:docPr id="6" name="Imagem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Admin_Usuario_Consultar.PNG"/>
                    <pic:cNvPicPr/>
                  </pic:nvPicPr>
                  <pic:blipFill rotWithShape="1">
                    <a:blip r:embed="rId16">
                      <a:extLst>
                        <a:ext uri="{28A0092B-C50C-407E-A947-70E740481C1C}">
                          <a14:useLocalDpi xmlns:a14="http://schemas.microsoft.com/office/drawing/2010/main" val="0"/>
                        </a:ext>
                      </a:extLst>
                    </a:blip>
                    <a:srcRect l="7585" t="8915" r="6339"/>
                    <a:stretch/>
                  </pic:blipFill>
                  <pic:spPr bwMode="auto">
                    <a:xfrm>
                      <a:off x="0" y="0"/>
                      <a:ext cx="4895850" cy="3114675"/>
                    </a:xfrm>
                    <a:prstGeom prst="rect">
                      <a:avLst/>
                    </a:prstGeom>
                    <a:ln>
                      <a:noFill/>
                    </a:ln>
                    <a:extLst>
                      <a:ext uri="{53640926-AAD7-44D8-BBD7-CCE9431645EC}">
                        <a14:shadowObscured xmlns:a14="http://schemas.microsoft.com/office/drawing/2010/main"/>
                      </a:ext>
                    </a:extLst>
                  </pic:spPr>
                </pic:pic>
              </a:graphicData>
            </a:graphic>
          </wp:inline>
        </w:drawing>
      </w:r>
    </w:p>
    <w:p w:rsidR="0037234E" w:rsidRDefault="00C1075F" w:rsidP="00284F9F">
      <w:pPr>
        <w:ind w:firstLine="708"/>
        <w:jc w:val="both"/>
        <w:rPr>
          <w:sz w:val="24"/>
          <w:szCs w:val="24"/>
          <w:lang w:eastAsia="en-US"/>
        </w:rPr>
      </w:pPr>
      <w:r>
        <w:rPr>
          <w:sz w:val="24"/>
          <w:szCs w:val="24"/>
          <w:lang w:eastAsia="en-US"/>
        </w:rPr>
        <w:lastRenderedPageBreak/>
        <w:t>A</w:t>
      </w:r>
      <w:r w:rsidR="0037234E">
        <w:rPr>
          <w:sz w:val="24"/>
          <w:szCs w:val="24"/>
          <w:lang w:eastAsia="en-US"/>
        </w:rPr>
        <w:t>lém de poder ver e editar suas informações clicand</w:t>
      </w:r>
      <w:r>
        <w:rPr>
          <w:sz w:val="24"/>
          <w:szCs w:val="24"/>
          <w:lang w:eastAsia="en-US"/>
        </w:rPr>
        <w:t xml:space="preserve">o no ícone </w:t>
      </w:r>
      <w:r>
        <w:rPr>
          <w:noProof/>
          <w:sz w:val="24"/>
          <w:szCs w:val="24"/>
          <w:lang w:eastAsia="pt-BR"/>
        </w:rPr>
        <w:drawing>
          <wp:inline distT="0" distB="0" distL="0" distR="0">
            <wp:extent cx="400106" cy="304843"/>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otao_editar.PNG"/>
                    <pic:cNvPicPr/>
                  </pic:nvPicPr>
                  <pic:blipFill>
                    <a:blip r:embed="rId17">
                      <a:extLst>
                        <a:ext uri="{28A0092B-C50C-407E-A947-70E740481C1C}">
                          <a14:useLocalDpi xmlns:a14="http://schemas.microsoft.com/office/drawing/2010/main" val="0"/>
                        </a:ext>
                      </a:extLst>
                    </a:blip>
                    <a:stretch>
                      <a:fillRect/>
                    </a:stretch>
                  </pic:blipFill>
                  <pic:spPr>
                    <a:xfrm>
                      <a:off x="0" y="0"/>
                      <a:ext cx="400106" cy="304843"/>
                    </a:xfrm>
                    <a:prstGeom prst="rect">
                      <a:avLst/>
                    </a:prstGeom>
                  </pic:spPr>
                </pic:pic>
              </a:graphicData>
            </a:graphic>
          </wp:inline>
        </w:drawing>
      </w:r>
      <w:r>
        <w:rPr>
          <w:sz w:val="24"/>
          <w:szCs w:val="24"/>
          <w:lang w:eastAsia="en-US"/>
        </w:rPr>
        <w:t xml:space="preserve">, assim que o ícone for clicado </w:t>
      </w:r>
      <w:r>
        <w:rPr>
          <w:sz w:val="24"/>
          <w:szCs w:val="24"/>
          <w:lang w:eastAsia="en-US"/>
        </w:rPr>
        <w:t>abrirá</w:t>
      </w:r>
      <w:r>
        <w:rPr>
          <w:sz w:val="24"/>
          <w:szCs w:val="24"/>
          <w:lang w:eastAsia="en-US"/>
        </w:rPr>
        <w:t xml:space="preserve"> uma aba onde você poderá alterar</w:t>
      </w:r>
      <w:r>
        <w:rPr>
          <w:sz w:val="24"/>
          <w:szCs w:val="24"/>
          <w:lang w:eastAsia="en-US"/>
        </w:rPr>
        <w:t xml:space="preserve"> o registo, o nome, o CPF,</w:t>
      </w:r>
      <w:r>
        <w:rPr>
          <w:sz w:val="24"/>
          <w:szCs w:val="24"/>
          <w:lang w:eastAsia="en-US"/>
        </w:rPr>
        <w:t xml:space="preserve"> o endereço, a conta bancária, </w:t>
      </w:r>
      <w:r>
        <w:rPr>
          <w:sz w:val="24"/>
          <w:szCs w:val="24"/>
          <w:lang w:eastAsia="en-US"/>
        </w:rPr>
        <w:t>o tipo de usuário</w:t>
      </w:r>
      <w:r>
        <w:rPr>
          <w:sz w:val="24"/>
          <w:szCs w:val="24"/>
          <w:lang w:eastAsia="en-US"/>
        </w:rPr>
        <w:t xml:space="preserve"> e o seu status</w:t>
      </w:r>
      <w:r>
        <w:rPr>
          <w:sz w:val="24"/>
          <w:szCs w:val="24"/>
          <w:lang w:eastAsia="en-US"/>
        </w:rPr>
        <w:t>. Conforme preenchido os dados você poderá can</w:t>
      </w:r>
      <w:r>
        <w:rPr>
          <w:sz w:val="24"/>
          <w:szCs w:val="24"/>
          <w:lang w:eastAsia="en-US"/>
        </w:rPr>
        <w:t>celar essa operação ou alterar</w:t>
      </w:r>
      <w:r>
        <w:rPr>
          <w:sz w:val="24"/>
          <w:szCs w:val="24"/>
          <w:lang w:eastAsia="en-US"/>
        </w:rPr>
        <w:t xml:space="preserve"> o funcionário.</w:t>
      </w:r>
    </w:p>
    <w:p w:rsidR="00CB2605" w:rsidRDefault="00CB2605" w:rsidP="0037234E">
      <w:pPr>
        <w:ind w:firstLine="708"/>
        <w:rPr>
          <w:sz w:val="24"/>
          <w:szCs w:val="24"/>
          <w:lang w:eastAsia="en-US"/>
        </w:rPr>
      </w:pPr>
    </w:p>
    <w:p w:rsidR="00C1075F" w:rsidRDefault="00CB2605" w:rsidP="00284F9F">
      <w:pPr>
        <w:ind w:firstLine="708"/>
        <w:jc w:val="center"/>
        <w:rPr>
          <w:sz w:val="24"/>
          <w:szCs w:val="24"/>
          <w:lang w:eastAsia="en-US"/>
        </w:rPr>
      </w:pPr>
      <w:r>
        <w:rPr>
          <w:noProof/>
          <w:sz w:val="24"/>
          <w:szCs w:val="24"/>
          <w:lang w:eastAsia="pt-BR"/>
        </w:rPr>
        <w:drawing>
          <wp:inline distT="0" distB="0" distL="0" distR="0">
            <wp:extent cx="4533900" cy="3352800"/>
            <wp:effectExtent l="0" t="0" r="0" b="0"/>
            <wp:docPr id="13" name="Imagem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Admin_Usuario_Alterar.PNG"/>
                    <pic:cNvPicPr/>
                  </pic:nvPicPr>
                  <pic:blipFill rotWithShape="1">
                    <a:blip r:embed="rId18" cstate="print">
                      <a:extLst>
                        <a:ext uri="{28A0092B-C50C-407E-A947-70E740481C1C}">
                          <a14:useLocalDpi xmlns:a14="http://schemas.microsoft.com/office/drawing/2010/main" val="0"/>
                        </a:ext>
                      </a:extLst>
                    </a:blip>
                    <a:srcRect l="18874" t="6861" r="19214"/>
                    <a:stretch/>
                  </pic:blipFill>
                  <pic:spPr bwMode="auto">
                    <a:xfrm>
                      <a:off x="0" y="0"/>
                      <a:ext cx="4534068" cy="3352924"/>
                    </a:xfrm>
                    <a:prstGeom prst="rect">
                      <a:avLst/>
                    </a:prstGeom>
                    <a:ln>
                      <a:noFill/>
                    </a:ln>
                    <a:extLst>
                      <a:ext uri="{53640926-AAD7-44D8-BBD7-CCE9431645EC}">
                        <a14:shadowObscured xmlns:a14="http://schemas.microsoft.com/office/drawing/2010/main"/>
                      </a:ext>
                    </a:extLst>
                  </pic:spPr>
                </pic:pic>
              </a:graphicData>
            </a:graphic>
          </wp:inline>
        </w:drawing>
      </w:r>
    </w:p>
    <w:p w:rsidR="00677FC3" w:rsidRDefault="0023371B" w:rsidP="00495787">
      <w:pPr>
        <w:pStyle w:val="Ttulo1"/>
        <w:numPr>
          <w:ilvl w:val="0"/>
          <w:numId w:val="1"/>
        </w:numPr>
        <w:rPr>
          <w:lang w:eastAsia="en-US"/>
        </w:rPr>
      </w:pPr>
      <w:bookmarkStart w:id="6" w:name="_Toc484685108"/>
      <w:r>
        <w:rPr>
          <w:lang w:eastAsia="en-US"/>
        </w:rPr>
        <w:t xml:space="preserve">Aba </w:t>
      </w:r>
      <w:r w:rsidRPr="00495787">
        <w:rPr>
          <w:lang w:val="pt-BR" w:eastAsia="en-US"/>
        </w:rPr>
        <w:t>Produto</w:t>
      </w:r>
      <w:bookmarkEnd w:id="6"/>
    </w:p>
    <w:p w:rsidR="00495787" w:rsidRPr="00495787" w:rsidRDefault="00495787" w:rsidP="00495787">
      <w:pPr>
        <w:rPr>
          <w:lang w:val="en-US" w:eastAsia="en-US"/>
        </w:rPr>
      </w:pPr>
    </w:p>
    <w:p w:rsidR="0023371B" w:rsidRDefault="0023371B" w:rsidP="00284F9F">
      <w:pPr>
        <w:ind w:firstLine="708"/>
        <w:jc w:val="both"/>
        <w:rPr>
          <w:sz w:val="24"/>
          <w:szCs w:val="24"/>
          <w:lang w:eastAsia="en-US"/>
        </w:rPr>
      </w:pPr>
      <w:r w:rsidRPr="0023371B">
        <w:rPr>
          <w:sz w:val="24"/>
          <w:szCs w:val="24"/>
          <w:lang w:eastAsia="en-US"/>
        </w:rPr>
        <w:t xml:space="preserve">Na aba “Produto”, você poderá cadastrar novos produtos ao clicar no botão “Adicionar+”. </w:t>
      </w:r>
    </w:p>
    <w:p w:rsidR="00677FC3" w:rsidRDefault="00677FC3" w:rsidP="0023371B">
      <w:pPr>
        <w:ind w:firstLine="708"/>
        <w:rPr>
          <w:sz w:val="24"/>
          <w:szCs w:val="24"/>
          <w:lang w:eastAsia="en-US"/>
        </w:rPr>
      </w:pPr>
    </w:p>
    <w:p w:rsidR="0023371B" w:rsidRDefault="0023371B" w:rsidP="00284F9F">
      <w:pPr>
        <w:ind w:firstLine="708"/>
        <w:jc w:val="center"/>
        <w:rPr>
          <w:sz w:val="24"/>
          <w:szCs w:val="24"/>
          <w:lang w:eastAsia="en-US"/>
        </w:rPr>
      </w:pPr>
      <w:r>
        <w:rPr>
          <w:noProof/>
          <w:sz w:val="24"/>
          <w:szCs w:val="24"/>
          <w:lang w:eastAsia="pt-BR"/>
        </w:rPr>
        <w:drawing>
          <wp:inline distT="0" distB="0" distL="0" distR="0">
            <wp:extent cx="4457700" cy="2981325"/>
            <wp:effectExtent l="0" t="0" r="0" b="9525"/>
            <wp:docPr id="14" name="Imagem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Admin_Produto.PNG"/>
                    <pic:cNvPicPr/>
                  </pic:nvPicPr>
                  <pic:blipFill rotWithShape="1">
                    <a:blip r:embed="rId19" cstate="print">
                      <a:extLst>
                        <a:ext uri="{28A0092B-C50C-407E-A947-70E740481C1C}">
                          <a14:useLocalDpi xmlns:a14="http://schemas.microsoft.com/office/drawing/2010/main" val="0"/>
                        </a:ext>
                      </a:extLst>
                    </a:blip>
                    <a:srcRect l="19226" t="5566" r="19214"/>
                    <a:stretch/>
                  </pic:blipFill>
                  <pic:spPr bwMode="auto">
                    <a:xfrm>
                      <a:off x="0" y="0"/>
                      <a:ext cx="4457700" cy="2981325"/>
                    </a:xfrm>
                    <a:prstGeom prst="rect">
                      <a:avLst/>
                    </a:prstGeom>
                    <a:ln>
                      <a:noFill/>
                    </a:ln>
                    <a:extLst>
                      <a:ext uri="{53640926-AAD7-44D8-BBD7-CCE9431645EC}">
                        <a14:shadowObscured xmlns:a14="http://schemas.microsoft.com/office/drawing/2010/main"/>
                      </a:ext>
                    </a:extLst>
                  </pic:spPr>
                </pic:pic>
              </a:graphicData>
            </a:graphic>
          </wp:inline>
        </w:drawing>
      </w:r>
    </w:p>
    <w:p w:rsidR="0023371B" w:rsidRDefault="0023371B" w:rsidP="0023371B">
      <w:pPr>
        <w:ind w:firstLine="708"/>
        <w:rPr>
          <w:sz w:val="24"/>
          <w:szCs w:val="24"/>
          <w:lang w:eastAsia="en-US"/>
        </w:rPr>
      </w:pPr>
    </w:p>
    <w:p w:rsidR="0023371B" w:rsidRDefault="0023371B" w:rsidP="00284F9F">
      <w:pPr>
        <w:ind w:firstLine="708"/>
        <w:jc w:val="both"/>
        <w:rPr>
          <w:sz w:val="24"/>
          <w:szCs w:val="24"/>
          <w:lang w:eastAsia="en-US"/>
        </w:rPr>
      </w:pPr>
      <w:r w:rsidRPr="0023371B">
        <w:rPr>
          <w:sz w:val="24"/>
          <w:szCs w:val="24"/>
          <w:lang w:eastAsia="en-US"/>
        </w:rPr>
        <w:t>Logo que o botão for clicado, abrirá uma aba onde você deve informar o código, o nome, a descrição, a quantidade, o preço de compra, o preço de venda e a categoria do produto. Conforme preenchido os dados você poderá cancelar essa operação ou adicionar o produto.</w:t>
      </w:r>
    </w:p>
    <w:p w:rsidR="002452F2" w:rsidRDefault="002452F2" w:rsidP="0023371B">
      <w:pPr>
        <w:ind w:firstLine="708"/>
        <w:rPr>
          <w:sz w:val="24"/>
          <w:szCs w:val="24"/>
          <w:lang w:eastAsia="en-US"/>
        </w:rPr>
      </w:pPr>
    </w:p>
    <w:p w:rsidR="0023371B" w:rsidRPr="0023371B" w:rsidRDefault="0023371B" w:rsidP="00284F9F">
      <w:pPr>
        <w:ind w:firstLine="708"/>
        <w:jc w:val="center"/>
        <w:rPr>
          <w:sz w:val="24"/>
          <w:szCs w:val="24"/>
          <w:lang w:eastAsia="en-US"/>
        </w:rPr>
      </w:pPr>
      <w:r>
        <w:rPr>
          <w:noProof/>
          <w:sz w:val="24"/>
          <w:szCs w:val="24"/>
          <w:lang w:eastAsia="pt-BR"/>
        </w:rPr>
        <w:drawing>
          <wp:inline distT="0" distB="0" distL="0" distR="0">
            <wp:extent cx="4591050" cy="3533775"/>
            <wp:effectExtent l="0" t="0" r="0" b="9525"/>
            <wp:docPr id="15" name="Imagem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Admin_Produto_Cadastrar.PNG"/>
                    <pic:cNvPicPr/>
                  </pic:nvPicPr>
                  <pic:blipFill rotWithShape="1">
                    <a:blip r:embed="rId20" cstate="print">
                      <a:extLst>
                        <a:ext uri="{28A0092B-C50C-407E-A947-70E740481C1C}">
                          <a14:useLocalDpi xmlns:a14="http://schemas.microsoft.com/office/drawing/2010/main" val="0"/>
                        </a:ext>
                      </a:extLst>
                    </a:blip>
                    <a:srcRect l="19050" t="6401" r="19391"/>
                    <a:stretch/>
                  </pic:blipFill>
                  <pic:spPr bwMode="auto">
                    <a:xfrm>
                      <a:off x="0" y="0"/>
                      <a:ext cx="4591221" cy="3533907"/>
                    </a:xfrm>
                    <a:prstGeom prst="rect">
                      <a:avLst/>
                    </a:prstGeom>
                    <a:ln>
                      <a:noFill/>
                    </a:ln>
                    <a:extLst>
                      <a:ext uri="{53640926-AAD7-44D8-BBD7-CCE9431645EC}">
                        <a14:shadowObscured xmlns:a14="http://schemas.microsoft.com/office/drawing/2010/main"/>
                      </a:ext>
                    </a:extLst>
                  </pic:spPr>
                </pic:pic>
              </a:graphicData>
            </a:graphic>
          </wp:inline>
        </w:drawing>
      </w:r>
    </w:p>
    <w:p w:rsidR="0023371B" w:rsidRPr="0023371B" w:rsidRDefault="0023371B" w:rsidP="0023371B">
      <w:pPr>
        <w:pStyle w:val="PargrafodaLista"/>
        <w:ind w:left="360"/>
        <w:rPr>
          <w:sz w:val="24"/>
          <w:szCs w:val="24"/>
          <w:lang w:eastAsia="en-US"/>
        </w:rPr>
      </w:pPr>
    </w:p>
    <w:p w:rsidR="002452F2" w:rsidRDefault="002452F2" w:rsidP="00284F9F">
      <w:pPr>
        <w:ind w:firstLine="708"/>
        <w:jc w:val="both"/>
        <w:rPr>
          <w:sz w:val="24"/>
          <w:szCs w:val="24"/>
          <w:lang w:eastAsia="en-US"/>
        </w:rPr>
      </w:pPr>
      <w:r>
        <w:rPr>
          <w:noProof/>
          <w:sz w:val="24"/>
          <w:szCs w:val="24"/>
          <w:lang w:eastAsia="pt-BR"/>
        </w:rPr>
        <w:drawing>
          <wp:anchor distT="0" distB="0" distL="114300" distR="114300" simplePos="0" relativeHeight="251661312" behindDoc="0" locked="0" layoutInCell="1" allowOverlap="1" wp14:anchorId="0120A61B" wp14:editId="5C90FAED">
            <wp:simplePos x="0" y="0"/>
            <wp:positionH relativeFrom="column">
              <wp:posOffset>1596390</wp:posOffset>
            </wp:positionH>
            <wp:positionV relativeFrom="paragraph">
              <wp:posOffset>351790</wp:posOffset>
            </wp:positionV>
            <wp:extent cx="381000" cy="219075"/>
            <wp:effectExtent l="0" t="0" r="0" b="9525"/>
            <wp:wrapNone/>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tao_desativar.PNG"/>
                    <pic:cNvPicPr/>
                  </pic:nvPicPr>
                  <pic:blipFill rotWithShape="1">
                    <a:blip r:embed="rId15">
                      <a:extLst>
                        <a:ext uri="{28A0092B-C50C-407E-A947-70E740481C1C}">
                          <a14:useLocalDpi xmlns:a14="http://schemas.microsoft.com/office/drawing/2010/main" val="0"/>
                        </a:ext>
                      </a:extLst>
                    </a:blip>
                    <a:srcRect t="14706" r="11111" b="17647"/>
                    <a:stretch/>
                  </pic:blipFill>
                  <pic:spPr bwMode="auto">
                    <a:xfrm>
                      <a:off x="0" y="0"/>
                      <a:ext cx="381000" cy="219075"/>
                    </a:xfrm>
                    <a:prstGeom prst="rect">
                      <a:avLst/>
                    </a:prstGeom>
                    <a:ln>
                      <a:noFill/>
                    </a:ln>
                    <a:extLst>
                      <a:ext uri="{53640926-AAD7-44D8-BBD7-CCE9431645EC}">
                        <a14:shadowObscured xmlns:a14="http://schemas.microsoft.com/office/drawing/2010/main"/>
                      </a:ext>
                    </a:extLst>
                  </pic:spPr>
                </pic:pic>
              </a:graphicData>
            </a:graphic>
          </wp:anchor>
        </w:drawing>
      </w:r>
      <w:r>
        <w:rPr>
          <w:sz w:val="24"/>
          <w:szCs w:val="24"/>
          <w:lang w:eastAsia="en-US"/>
        </w:rPr>
        <w:t>Na mesma aba “Produto”, você poderá consultar cada produto por seu respectivo nome, digitando o nome desejado no campo “Pesquisar: ”, poder</w:t>
      </w:r>
      <w:r>
        <w:rPr>
          <w:sz w:val="24"/>
          <w:szCs w:val="24"/>
          <w:lang w:eastAsia="en-US"/>
        </w:rPr>
        <w:t>á</w:t>
      </w:r>
      <w:r>
        <w:rPr>
          <w:sz w:val="24"/>
          <w:szCs w:val="24"/>
          <w:lang w:eastAsia="en-US"/>
        </w:rPr>
        <w:t xml:space="preserve"> desativar algum produto clicando no ícone</w:t>
      </w:r>
      <w:r>
        <w:rPr>
          <w:sz w:val="24"/>
          <w:szCs w:val="24"/>
          <w:lang w:eastAsia="en-US"/>
        </w:rPr>
        <w:t xml:space="preserve"> </w:t>
      </w:r>
      <w:r>
        <w:rPr>
          <w:sz w:val="24"/>
          <w:szCs w:val="24"/>
          <w:lang w:eastAsia="en-US"/>
        </w:rPr>
        <w:t xml:space="preserve"> </w:t>
      </w:r>
      <w:r>
        <w:rPr>
          <w:sz w:val="24"/>
          <w:szCs w:val="24"/>
          <w:lang w:eastAsia="en-US"/>
        </w:rPr>
        <w:t xml:space="preserve">      </w:t>
      </w:r>
      <w:proofErr w:type="gramStart"/>
      <w:r>
        <w:rPr>
          <w:sz w:val="24"/>
          <w:szCs w:val="24"/>
          <w:lang w:eastAsia="en-US"/>
        </w:rPr>
        <w:t xml:space="preserve">  .</w:t>
      </w:r>
      <w:proofErr w:type="gramEnd"/>
      <w:r>
        <w:rPr>
          <w:sz w:val="24"/>
          <w:szCs w:val="24"/>
          <w:lang w:eastAsia="en-US"/>
        </w:rPr>
        <w:t xml:space="preserve"> </w:t>
      </w:r>
    </w:p>
    <w:p w:rsidR="002452F2" w:rsidRDefault="002452F2" w:rsidP="002452F2">
      <w:pPr>
        <w:ind w:firstLine="708"/>
        <w:rPr>
          <w:sz w:val="24"/>
          <w:szCs w:val="24"/>
          <w:lang w:eastAsia="en-US"/>
        </w:rPr>
      </w:pPr>
    </w:p>
    <w:p w:rsidR="002452F2" w:rsidRDefault="002452F2" w:rsidP="00284F9F">
      <w:pPr>
        <w:ind w:firstLine="708"/>
        <w:jc w:val="center"/>
        <w:rPr>
          <w:sz w:val="24"/>
          <w:szCs w:val="24"/>
          <w:lang w:eastAsia="en-US"/>
        </w:rPr>
      </w:pPr>
      <w:r>
        <w:rPr>
          <w:noProof/>
          <w:sz w:val="24"/>
          <w:szCs w:val="24"/>
          <w:lang w:eastAsia="pt-BR"/>
        </w:rPr>
        <w:drawing>
          <wp:inline distT="0" distB="0" distL="0" distR="0">
            <wp:extent cx="4591050" cy="3019425"/>
            <wp:effectExtent l="0" t="0" r="0" b="9525"/>
            <wp:docPr id="17" name="Imagem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Admin_Produto_Consultar.PNG"/>
                    <pic:cNvPicPr/>
                  </pic:nvPicPr>
                  <pic:blipFill rotWithShape="1">
                    <a:blip r:embed="rId21">
                      <a:extLst>
                        <a:ext uri="{28A0092B-C50C-407E-A947-70E740481C1C}">
                          <a14:useLocalDpi xmlns:a14="http://schemas.microsoft.com/office/drawing/2010/main" val="0"/>
                        </a:ext>
                      </a:extLst>
                    </a:blip>
                    <a:srcRect l="7585" t="7914" r="6868"/>
                    <a:stretch/>
                  </pic:blipFill>
                  <pic:spPr bwMode="auto">
                    <a:xfrm>
                      <a:off x="0" y="0"/>
                      <a:ext cx="4591236" cy="3019547"/>
                    </a:xfrm>
                    <a:prstGeom prst="rect">
                      <a:avLst/>
                    </a:prstGeom>
                    <a:ln>
                      <a:noFill/>
                    </a:ln>
                    <a:extLst>
                      <a:ext uri="{53640926-AAD7-44D8-BBD7-CCE9431645EC}">
                        <a14:shadowObscured xmlns:a14="http://schemas.microsoft.com/office/drawing/2010/main"/>
                      </a:ext>
                    </a:extLst>
                  </pic:spPr>
                </pic:pic>
              </a:graphicData>
            </a:graphic>
          </wp:inline>
        </w:drawing>
      </w:r>
    </w:p>
    <w:p w:rsidR="002452F2" w:rsidRDefault="002452F2" w:rsidP="002452F2">
      <w:pPr>
        <w:rPr>
          <w:sz w:val="24"/>
          <w:szCs w:val="24"/>
          <w:lang w:eastAsia="en-US"/>
        </w:rPr>
      </w:pPr>
    </w:p>
    <w:p w:rsidR="002452F2" w:rsidRDefault="00DF033B" w:rsidP="002452F2">
      <w:pPr>
        <w:rPr>
          <w:sz w:val="24"/>
          <w:szCs w:val="24"/>
          <w:lang w:eastAsia="en-US"/>
        </w:rPr>
      </w:pPr>
      <w:r>
        <w:rPr>
          <w:noProof/>
          <w:sz w:val="24"/>
          <w:szCs w:val="24"/>
          <w:lang w:eastAsia="pt-BR"/>
        </w:rPr>
        <w:drawing>
          <wp:anchor distT="0" distB="0" distL="114300" distR="114300" simplePos="0" relativeHeight="251662336" behindDoc="0" locked="0" layoutInCell="1" allowOverlap="1">
            <wp:simplePos x="0" y="0"/>
            <wp:positionH relativeFrom="column">
              <wp:posOffset>5059045</wp:posOffset>
            </wp:positionH>
            <wp:positionV relativeFrom="page">
              <wp:posOffset>1600200</wp:posOffset>
            </wp:positionV>
            <wp:extent cx="276225" cy="276225"/>
            <wp:effectExtent l="0" t="0" r="9525" b="9525"/>
            <wp:wrapNone/>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otao_imagem.PNG"/>
                    <pic:cNvPicPr/>
                  </pic:nvPicPr>
                  <pic:blipFill>
                    <a:blip r:embed="rId22">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anchor>
        </w:drawing>
      </w:r>
    </w:p>
    <w:p w:rsidR="002452F2" w:rsidRDefault="002452F2" w:rsidP="00284F9F">
      <w:pPr>
        <w:ind w:firstLine="708"/>
        <w:jc w:val="both"/>
        <w:rPr>
          <w:sz w:val="24"/>
          <w:szCs w:val="24"/>
          <w:lang w:eastAsia="en-US"/>
        </w:rPr>
      </w:pPr>
      <w:r>
        <w:rPr>
          <w:sz w:val="24"/>
          <w:szCs w:val="24"/>
          <w:lang w:eastAsia="en-US"/>
        </w:rPr>
        <w:t>P</w:t>
      </w:r>
      <w:r>
        <w:rPr>
          <w:sz w:val="24"/>
          <w:szCs w:val="24"/>
          <w:lang w:eastAsia="en-US"/>
        </w:rPr>
        <w:t>oder</w:t>
      </w:r>
      <w:r>
        <w:rPr>
          <w:sz w:val="24"/>
          <w:szCs w:val="24"/>
          <w:lang w:eastAsia="en-US"/>
        </w:rPr>
        <w:t>á</w:t>
      </w:r>
      <w:r>
        <w:rPr>
          <w:sz w:val="24"/>
          <w:szCs w:val="24"/>
          <w:lang w:eastAsia="en-US"/>
        </w:rPr>
        <w:t xml:space="preserve"> incluir uma imagem do produto que será vendido</w:t>
      </w:r>
      <w:r>
        <w:rPr>
          <w:sz w:val="24"/>
          <w:szCs w:val="24"/>
          <w:lang w:eastAsia="en-US"/>
        </w:rPr>
        <w:t xml:space="preserve"> clicando no ícone </w:t>
      </w:r>
      <w:r w:rsidR="00DF033B">
        <w:rPr>
          <w:sz w:val="24"/>
          <w:szCs w:val="24"/>
          <w:lang w:eastAsia="en-US"/>
        </w:rPr>
        <w:t xml:space="preserve">     </w:t>
      </w:r>
      <w:proofErr w:type="gramStart"/>
      <w:r w:rsidR="00DF033B">
        <w:rPr>
          <w:sz w:val="24"/>
          <w:szCs w:val="24"/>
          <w:lang w:eastAsia="en-US"/>
        </w:rPr>
        <w:t xml:space="preserve">  </w:t>
      </w:r>
      <w:r>
        <w:rPr>
          <w:sz w:val="24"/>
          <w:szCs w:val="24"/>
          <w:lang w:eastAsia="en-US"/>
        </w:rPr>
        <w:t>.</w:t>
      </w:r>
      <w:proofErr w:type="gramEnd"/>
    </w:p>
    <w:p w:rsidR="00DF033B" w:rsidRDefault="00DF033B" w:rsidP="002452F2">
      <w:pPr>
        <w:ind w:firstLine="708"/>
        <w:rPr>
          <w:sz w:val="24"/>
          <w:szCs w:val="24"/>
          <w:lang w:eastAsia="en-US"/>
        </w:rPr>
      </w:pPr>
    </w:p>
    <w:p w:rsidR="00DF033B" w:rsidRDefault="00DF033B" w:rsidP="00284F9F">
      <w:pPr>
        <w:ind w:firstLine="708"/>
        <w:jc w:val="center"/>
        <w:rPr>
          <w:sz w:val="24"/>
          <w:szCs w:val="24"/>
          <w:lang w:eastAsia="en-US"/>
        </w:rPr>
      </w:pPr>
      <w:r>
        <w:rPr>
          <w:noProof/>
          <w:sz w:val="24"/>
          <w:szCs w:val="24"/>
          <w:lang w:eastAsia="pt-BR"/>
        </w:rPr>
        <w:drawing>
          <wp:inline distT="0" distB="0" distL="0" distR="0">
            <wp:extent cx="4810125" cy="3667125"/>
            <wp:effectExtent l="0" t="0" r="9525" b="9525"/>
            <wp:docPr id="19" name="Imagem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Admin_Produto_Imagem.PNG"/>
                    <pic:cNvPicPr/>
                  </pic:nvPicPr>
                  <pic:blipFill rotWithShape="1">
                    <a:blip r:embed="rId23" cstate="print">
                      <a:extLst>
                        <a:ext uri="{28A0092B-C50C-407E-A947-70E740481C1C}">
                          <a14:useLocalDpi xmlns:a14="http://schemas.microsoft.com/office/drawing/2010/main" val="0"/>
                        </a:ext>
                      </a:extLst>
                    </a:blip>
                    <a:srcRect l="19403" t="5870" r="18509"/>
                    <a:stretch/>
                  </pic:blipFill>
                  <pic:spPr bwMode="auto">
                    <a:xfrm>
                      <a:off x="0" y="0"/>
                      <a:ext cx="4810298" cy="3667257"/>
                    </a:xfrm>
                    <a:prstGeom prst="rect">
                      <a:avLst/>
                    </a:prstGeom>
                    <a:ln>
                      <a:noFill/>
                    </a:ln>
                    <a:extLst>
                      <a:ext uri="{53640926-AAD7-44D8-BBD7-CCE9431645EC}">
                        <a14:shadowObscured xmlns:a14="http://schemas.microsoft.com/office/drawing/2010/main"/>
                      </a:ext>
                    </a:extLst>
                  </pic:spPr>
                </pic:pic>
              </a:graphicData>
            </a:graphic>
          </wp:inline>
        </w:drawing>
      </w:r>
    </w:p>
    <w:p w:rsidR="0023371B" w:rsidRPr="00DF033B" w:rsidRDefault="00DF033B" w:rsidP="00DF033B">
      <w:pPr>
        <w:rPr>
          <w:sz w:val="24"/>
          <w:szCs w:val="24"/>
          <w:lang w:eastAsia="en-US"/>
        </w:rPr>
      </w:pPr>
      <w:r>
        <w:rPr>
          <w:noProof/>
          <w:sz w:val="24"/>
          <w:szCs w:val="24"/>
          <w:lang w:eastAsia="pt-BR"/>
        </w:rPr>
        <w:drawing>
          <wp:anchor distT="0" distB="0" distL="114300" distR="114300" simplePos="0" relativeHeight="251663360" behindDoc="0" locked="0" layoutInCell="1" allowOverlap="1">
            <wp:simplePos x="0" y="0"/>
            <wp:positionH relativeFrom="column">
              <wp:posOffset>4272915</wp:posOffset>
            </wp:positionH>
            <wp:positionV relativeFrom="page">
              <wp:posOffset>5762625</wp:posOffset>
            </wp:positionV>
            <wp:extent cx="400050" cy="304800"/>
            <wp:effectExtent l="0" t="0" r="0" b="0"/>
            <wp:wrapNone/>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otao_editar.PNG"/>
                    <pic:cNvPicPr/>
                  </pic:nvPicPr>
                  <pic:blipFill>
                    <a:blip r:embed="rId17">
                      <a:extLst>
                        <a:ext uri="{28A0092B-C50C-407E-A947-70E740481C1C}">
                          <a14:useLocalDpi xmlns:a14="http://schemas.microsoft.com/office/drawing/2010/main" val="0"/>
                        </a:ext>
                      </a:extLst>
                    </a:blip>
                    <a:stretch>
                      <a:fillRect/>
                    </a:stretch>
                  </pic:blipFill>
                  <pic:spPr>
                    <a:xfrm>
                      <a:off x="0" y="0"/>
                      <a:ext cx="400050" cy="304800"/>
                    </a:xfrm>
                    <a:prstGeom prst="rect">
                      <a:avLst/>
                    </a:prstGeom>
                  </pic:spPr>
                </pic:pic>
              </a:graphicData>
            </a:graphic>
          </wp:anchor>
        </w:drawing>
      </w:r>
      <w:r w:rsidR="002452F2">
        <w:rPr>
          <w:sz w:val="24"/>
          <w:szCs w:val="24"/>
          <w:lang w:eastAsia="en-US"/>
        </w:rPr>
        <w:t xml:space="preserve"> </w:t>
      </w:r>
    </w:p>
    <w:p w:rsidR="002452F2" w:rsidRDefault="00DF033B" w:rsidP="00284F9F">
      <w:pPr>
        <w:ind w:firstLine="708"/>
        <w:jc w:val="both"/>
        <w:rPr>
          <w:sz w:val="24"/>
          <w:szCs w:val="24"/>
          <w:lang w:eastAsia="en-US"/>
        </w:rPr>
      </w:pPr>
      <w:r>
        <w:rPr>
          <w:sz w:val="24"/>
          <w:szCs w:val="24"/>
          <w:lang w:eastAsia="en-US"/>
        </w:rPr>
        <w:t>A</w:t>
      </w:r>
      <w:r w:rsidR="002452F2">
        <w:rPr>
          <w:sz w:val="24"/>
          <w:szCs w:val="24"/>
          <w:lang w:eastAsia="en-US"/>
        </w:rPr>
        <w:t>lém de poder ver e editar suas informações clicando no ícone</w:t>
      </w:r>
      <w:r>
        <w:rPr>
          <w:sz w:val="24"/>
          <w:szCs w:val="24"/>
          <w:lang w:eastAsia="en-US"/>
        </w:rPr>
        <w:t xml:space="preserve">        </w:t>
      </w:r>
      <w:proofErr w:type="gramStart"/>
      <w:r>
        <w:rPr>
          <w:sz w:val="24"/>
          <w:szCs w:val="24"/>
          <w:lang w:eastAsia="en-US"/>
        </w:rPr>
        <w:t xml:space="preserve">  .</w:t>
      </w:r>
      <w:proofErr w:type="gramEnd"/>
    </w:p>
    <w:p w:rsidR="00DF033B" w:rsidRDefault="00DF033B" w:rsidP="00DF033B">
      <w:pPr>
        <w:ind w:firstLine="708"/>
        <w:rPr>
          <w:sz w:val="24"/>
          <w:szCs w:val="24"/>
          <w:lang w:eastAsia="en-US"/>
        </w:rPr>
      </w:pPr>
    </w:p>
    <w:p w:rsidR="00DF033B" w:rsidRDefault="00DF033B" w:rsidP="00284F9F">
      <w:pPr>
        <w:ind w:firstLine="708"/>
        <w:jc w:val="center"/>
        <w:rPr>
          <w:sz w:val="24"/>
          <w:szCs w:val="24"/>
          <w:lang w:eastAsia="en-US"/>
        </w:rPr>
      </w:pPr>
      <w:r>
        <w:rPr>
          <w:noProof/>
          <w:sz w:val="24"/>
          <w:szCs w:val="24"/>
          <w:lang w:eastAsia="pt-BR"/>
        </w:rPr>
        <w:drawing>
          <wp:inline distT="0" distB="0" distL="0" distR="0">
            <wp:extent cx="4810125" cy="3371850"/>
            <wp:effectExtent l="0" t="0" r="9525" b="0"/>
            <wp:docPr id="21" name="Imagem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Admin_Produto_Alterar.PNG"/>
                    <pic:cNvPicPr/>
                  </pic:nvPicPr>
                  <pic:blipFill rotWithShape="1">
                    <a:blip r:embed="rId24" cstate="print">
                      <a:extLst>
                        <a:ext uri="{28A0092B-C50C-407E-A947-70E740481C1C}">
                          <a14:useLocalDpi xmlns:a14="http://schemas.microsoft.com/office/drawing/2010/main" val="0"/>
                        </a:ext>
                      </a:extLst>
                    </a:blip>
                    <a:srcRect l="19227" t="5881" r="18332"/>
                    <a:stretch/>
                  </pic:blipFill>
                  <pic:spPr bwMode="auto">
                    <a:xfrm>
                      <a:off x="0" y="0"/>
                      <a:ext cx="4810125" cy="3371850"/>
                    </a:xfrm>
                    <a:prstGeom prst="rect">
                      <a:avLst/>
                    </a:prstGeom>
                    <a:ln>
                      <a:noFill/>
                    </a:ln>
                    <a:extLst>
                      <a:ext uri="{53640926-AAD7-44D8-BBD7-CCE9431645EC}">
                        <a14:shadowObscured xmlns:a14="http://schemas.microsoft.com/office/drawing/2010/main"/>
                      </a:ext>
                    </a:extLst>
                  </pic:spPr>
                </pic:pic>
              </a:graphicData>
            </a:graphic>
          </wp:inline>
        </w:drawing>
      </w:r>
    </w:p>
    <w:p w:rsidR="00F85154" w:rsidRDefault="00F85154" w:rsidP="00F85154">
      <w:pPr>
        <w:rPr>
          <w:sz w:val="24"/>
          <w:szCs w:val="24"/>
          <w:lang w:eastAsia="en-US"/>
        </w:rPr>
      </w:pPr>
    </w:p>
    <w:p w:rsidR="00DF033B" w:rsidRDefault="00DF033B" w:rsidP="00F85154">
      <w:pPr>
        <w:rPr>
          <w:sz w:val="24"/>
          <w:szCs w:val="24"/>
          <w:lang w:eastAsia="en-US"/>
        </w:rPr>
      </w:pPr>
    </w:p>
    <w:p w:rsidR="00A12948" w:rsidRPr="00A12948" w:rsidRDefault="00DF033B" w:rsidP="00A12948">
      <w:pPr>
        <w:pStyle w:val="Ttulo1"/>
        <w:numPr>
          <w:ilvl w:val="0"/>
          <w:numId w:val="1"/>
        </w:numPr>
        <w:rPr>
          <w:lang w:eastAsia="en-US"/>
        </w:rPr>
      </w:pPr>
      <w:bookmarkStart w:id="7" w:name="_Toc484685109"/>
      <w:r>
        <w:rPr>
          <w:lang w:eastAsia="en-US"/>
        </w:rPr>
        <w:t xml:space="preserve">Aba </w:t>
      </w:r>
      <w:proofErr w:type="spellStart"/>
      <w:r>
        <w:rPr>
          <w:lang w:eastAsia="en-US"/>
        </w:rPr>
        <w:t>Vendas</w:t>
      </w:r>
      <w:bookmarkEnd w:id="7"/>
      <w:proofErr w:type="spellEnd"/>
    </w:p>
    <w:p w:rsidR="00DF033B" w:rsidRDefault="00DF033B" w:rsidP="00284F9F">
      <w:pPr>
        <w:ind w:firstLine="708"/>
        <w:jc w:val="both"/>
        <w:rPr>
          <w:sz w:val="24"/>
          <w:szCs w:val="24"/>
          <w:lang w:eastAsia="en-US"/>
        </w:rPr>
      </w:pPr>
      <w:r>
        <w:rPr>
          <w:sz w:val="24"/>
          <w:szCs w:val="24"/>
          <w:lang w:eastAsia="en-US"/>
        </w:rPr>
        <w:t>Na aba “Vendas”, você poderá consultar cada produto vendido através do código de venda, do código do produto, da quantidade vendida, do preço das vendas ou da data da venda, digitando no campo “Pesquisar: ”.</w:t>
      </w:r>
    </w:p>
    <w:p w:rsidR="0024562E" w:rsidRDefault="0024562E" w:rsidP="00DF033B">
      <w:pPr>
        <w:ind w:firstLine="708"/>
        <w:rPr>
          <w:sz w:val="24"/>
          <w:szCs w:val="24"/>
          <w:lang w:eastAsia="en-US"/>
        </w:rPr>
      </w:pPr>
    </w:p>
    <w:p w:rsidR="0024562E" w:rsidRDefault="0024562E" w:rsidP="00284F9F">
      <w:pPr>
        <w:ind w:firstLine="708"/>
        <w:jc w:val="center"/>
        <w:rPr>
          <w:sz w:val="24"/>
          <w:szCs w:val="24"/>
          <w:lang w:eastAsia="en-US"/>
        </w:rPr>
      </w:pPr>
      <w:r>
        <w:rPr>
          <w:noProof/>
          <w:sz w:val="24"/>
          <w:szCs w:val="24"/>
          <w:lang w:eastAsia="pt-BR"/>
        </w:rPr>
        <w:drawing>
          <wp:inline distT="0" distB="0" distL="0" distR="0">
            <wp:extent cx="5039822" cy="2543175"/>
            <wp:effectExtent l="0" t="0" r="8890" b="0"/>
            <wp:docPr id="22" name="Imagem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Admin_Vendas.PNG"/>
                    <pic:cNvPicPr/>
                  </pic:nvPicPr>
                  <pic:blipFill rotWithShape="1">
                    <a:blip r:embed="rId25">
                      <a:extLst>
                        <a:ext uri="{28A0092B-C50C-407E-A947-70E740481C1C}">
                          <a14:useLocalDpi xmlns:a14="http://schemas.microsoft.com/office/drawing/2010/main" val="0"/>
                        </a:ext>
                      </a:extLst>
                    </a:blip>
                    <a:srcRect l="19403" t="5876" r="18509" b="33674"/>
                    <a:stretch/>
                  </pic:blipFill>
                  <pic:spPr bwMode="auto">
                    <a:xfrm>
                      <a:off x="0" y="0"/>
                      <a:ext cx="5040000" cy="2543265"/>
                    </a:xfrm>
                    <a:prstGeom prst="rect">
                      <a:avLst/>
                    </a:prstGeom>
                    <a:ln>
                      <a:noFill/>
                    </a:ln>
                    <a:extLst>
                      <a:ext uri="{53640926-AAD7-44D8-BBD7-CCE9431645EC}">
                        <a14:shadowObscured xmlns:a14="http://schemas.microsoft.com/office/drawing/2010/main"/>
                      </a:ext>
                    </a:extLst>
                  </pic:spPr>
                </pic:pic>
              </a:graphicData>
            </a:graphic>
          </wp:inline>
        </w:drawing>
      </w:r>
    </w:p>
    <w:p w:rsidR="00DF033B" w:rsidRDefault="00DF033B" w:rsidP="00F85154">
      <w:pPr>
        <w:rPr>
          <w:sz w:val="24"/>
          <w:szCs w:val="24"/>
          <w:lang w:eastAsia="en-US"/>
        </w:rPr>
      </w:pPr>
    </w:p>
    <w:p w:rsidR="00A12948" w:rsidRPr="00A12948" w:rsidRDefault="0024562E" w:rsidP="00A12948">
      <w:pPr>
        <w:pStyle w:val="Ttulo1"/>
        <w:numPr>
          <w:ilvl w:val="0"/>
          <w:numId w:val="1"/>
        </w:numPr>
        <w:rPr>
          <w:lang w:eastAsia="en-US"/>
        </w:rPr>
      </w:pPr>
      <w:bookmarkStart w:id="8" w:name="_Toc484685110"/>
      <w:r>
        <w:rPr>
          <w:lang w:eastAsia="en-US"/>
        </w:rPr>
        <w:t xml:space="preserve">Aba </w:t>
      </w:r>
      <w:proofErr w:type="spellStart"/>
      <w:r>
        <w:rPr>
          <w:lang w:eastAsia="en-US"/>
        </w:rPr>
        <w:t>Estoque</w:t>
      </w:r>
      <w:bookmarkEnd w:id="8"/>
      <w:proofErr w:type="spellEnd"/>
    </w:p>
    <w:p w:rsidR="00A12948" w:rsidRDefault="0024562E" w:rsidP="00284F9F">
      <w:pPr>
        <w:ind w:firstLine="708"/>
        <w:jc w:val="both"/>
        <w:rPr>
          <w:sz w:val="24"/>
          <w:szCs w:val="24"/>
          <w:lang w:eastAsia="en-US"/>
        </w:rPr>
      </w:pPr>
      <w:r>
        <w:rPr>
          <w:sz w:val="24"/>
          <w:szCs w:val="24"/>
          <w:lang w:eastAsia="en-US"/>
        </w:rPr>
        <w:t>Na aba “Estoque”, você controlará o estoque físico da venda. N</w:t>
      </w:r>
      <w:r w:rsidR="00A12948">
        <w:rPr>
          <w:sz w:val="24"/>
          <w:szCs w:val="24"/>
          <w:lang w:eastAsia="en-US"/>
        </w:rPr>
        <w:t>ele você verá o código da venda e</w:t>
      </w:r>
      <w:r>
        <w:rPr>
          <w:sz w:val="24"/>
          <w:szCs w:val="24"/>
          <w:lang w:eastAsia="en-US"/>
        </w:rPr>
        <w:t xml:space="preserve"> o endereço que você enviará os produtos</w:t>
      </w:r>
      <w:r w:rsidR="00A12948">
        <w:rPr>
          <w:sz w:val="24"/>
          <w:szCs w:val="24"/>
          <w:lang w:eastAsia="en-US"/>
        </w:rPr>
        <w:t>.</w:t>
      </w:r>
    </w:p>
    <w:p w:rsidR="00A12948" w:rsidRDefault="00A12948" w:rsidP="0024562E">
      <w:pPr>
        <w:ind w:firstLine="708"/>
        <w:rPr>
          <w:sz w:val="24"/>
          <w:szCs w:val="24"/>
          <w:lang w:eastAsia="en-US"/>
        </w:rPr>
      </w:pPr>
    </w:p>
    <w:p w:rsidR="00A12948" w:rsidRDefault="00A12948" w:rsidP="00284F9F">
      <w:pPr>
        <w:ind w:firstLine="708"/>
        <w:jc w:val="center"/>
        <w:rPr>
          <w:sz w:val="24"/>
          <w:szCs w:val="24"/>
          <w:lang w:eastAsia="en-US"/>
        </w:rPr>
      </w:pPr>
      <w:r>
        <w:rPr>
          <w:noProof/>
          <w:sz w:val="24"/>
          <w:szCs w:val="24"/>
          <w:lang w:eastAsia="pt-BR"/>
        </w:rPr>
        <w:drawing>
          <wp:inline distT="0" distB="0" distL="0" distR="0">
            <wp:extent cx="4686300" cy="3552825"/>
            <wp:effectExtent l="0" t="0" r="0" b="9525"/>
            <wp:docPr id="26" name="Imagem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Admin_Estoque.PNG"/>
                    <pic:cNvPicPr/>
                  </pic:nvPicPr>
                  <pic:blipFill rotWithShape="1">
                    <a:blip r:embed="rId26" cstate="print">
                      <a:extLst>
                        <a:ext uri="{28A0092B-C50C-407E-A947-70E740481C1C}">
                          <a14:useLocalDpi xmlns:a14="http://schemas.microsoft.com/office/drawing/2010/main" val="0"/>
                        </a:ext>
                      </a:extLst>
                    </a:blip>
                    <a:srcRect l="19228" t="6528" r="19037"/>
                    <a:stretch/>
                  </pic:blipFill>
                  <pic:spPr bwMode="auto">
                    <a:xfrm>
                      <a:off x="0" y="0"/>
                      <a:ext cx="4686486" cy="3552966"/>
                    </a:xfrm>
                    <a:prstGeom prst="rect">
                      <a:avLst/>
                    </a:prstGeom>
                    <a:ln>
                      <a:noFill/>
                    </a:ln>
                    <a:extLst>
                      <a:ext uri="{53640926-AAD7-44D8-BBD7-CCE9431645EC}">
                        <a14:shadowObscured xmlns:a14="http://schemas.microsoft.com/office/drawing/2010/main"/>
                      </a:ext>
                    </a:extLst>
                  </pic:spPr>
                </pic:pic>
              </a:graphicData>
            </a:graphic>
          </wp:inline>
        </w:drawing>
      </w:r>
    </w:p>
    <w:p w:rsidR="00A12948" w:rsidRDefault="00A12948" w:rsidP="00A12948">
      <w:pPr>
        <w:rPr>
          <w:sz w:val="24"/>
          <w:szCs w:val="24"/>
          <w:lang w:eastAsia="en-US"/>
        </w:rPr>
      </w:pPr>
      <w:r>
        <w:rPr>
          <w:noProof/>
          <w:sz w:val="24"/>
          <w:szCs w:val="24"/>
          <w:lang w:eastAsia="pt-BR"/>
        </w:rPr>
        <w:lastRenderedPageBreak/>
        <w:drawing>
          <wp:anchor distT="0" distB="0" distL="114300" distR="114300" simplePos="0" relativeHeight="251664384" behindDoc="0" locked="0" layoutInCell="1" allowOverlap="1">
            <wp:simplePos x="0" y="0"/>
            <wp:positionH relativeFrom="column">
              <wp:posOffset>1644015</wp:posOffset>
            </wp:positionH>
            <wp:positionV relativeFrom="page">
              <wp:posOffset>1352550</wp:posOffset>
            </wp:positionV>
            <wp:extent cx="381000" cy="323850"/>
            <wp:effectExtent l="0" t="0" r="0" b="0"/>
            <wp:wrapNone/>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tao_compra.PNG"/>
                    <pic:cNvPicPr/>
                  </pic:nvPicPr>
                  <pic:blipFill rotWithShape="1">
                    <a:blip r:embed="rId27">
                      <a:extLst>
                        <a:ext uri="{28A0092B-C50C-407E-A947-70E740481C1C}">
                          <a14:useLocalDpi xmlns:a14="http://schemas.microsoft.com/office/drawing/2010/main" val="0"/>
                        </a:ext>
                      </a:extLst>
                    </a:blip>
                    <a:srcRect l="10001" t="11364" r="9999" b="11364"/>
                    <a:stretch/>
                  </pic:blipFill>
                  <pic:spPr bwMode="auto">
                    <a:xfrm>
                      <a:off x="0" y="0"/>
                      <a:ext cx="381000" cy="323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62100" w:rsidRDefault="00A12948" w:rsidP="00284F9F">
      <w:pPr>
        <w:ind w:firstLine="708"/>
        <w:jc w:val="both"/>
        <w:rPr>
          <w:sz w:val="24"/>
          <w:szCs w:val="24"/>
          <w:lang w:eastAsia="en-US"/>
        </w:rPr>
      </w:pPr>
      <w:r>
        <w:rPr>
          <w:sz w:val="24"/>
          <w:szCs w:val="24"/>
          <w:lang w:eastAsia="en-US"/>
        </w:rPr>
        <w:t>Ao clicar no ícone              serão mostrados os</w:t>
      </w:r>
      <w:r w:rsidR="0024562E">
        <w:rPr>
          <w:sz w:val="24"/>
          <w:szCs w:val="24"/>
          <w:lang w:eastAsia="en-US"/>
        </w:rPr>
        <w:t xml:space="preserve"> produtos da venda</w:t>
      </w:r>
      <w:r w:rsidR="00362100">
        <w:rPr>
          <w:sz w:val="24"/>
          <w:szCs w:val="24"/>
          <w:lang w:eastAsia="en-US"/>
        </w:rPr>
        <w:t>.</w:t>
      </w:r>
      <w:r w:rsidR="0024562E">
        <w:rPr>
          <w:sz w:val="24"/>
          <w:szCs w:val="24"/>
          <w:lang w:eastAsia="en-US"/>
        </w:rPr>
        <w:t xml:space="preserve"> </w:t>
      </w:r>
    </w:p>
    <w:p w:rsidR="00362100" w:rsidRDefault="00362100" w:rsidP="00A12948">
      <w:pPr>
        <w:rPr>
          <w:sz w:val="24"/>
          <w:szCs w:val="24"/>
          <w:lang w:eastAsia="en-US"/>
        </w:rPr>
      </w:pPr>
    </w:p>
    <w:p w:rsidR="00362100" w:rsidRDefault="00362100" w:rsidP="00284F9F">
      <w:pPr>
        <w:ind w:firstLine="708"/>
        <w:jc w:val="center"/>
        <w:rPr>
          <w:sz w:val="24"/>
          <w:szCs w:val="24"/>
          <w:lang w:eastAsia="en-US"/>
        </w:rPr>
      </w:pPr>
      <w:r>
        <w:rPr>
          <w:noProof/>
          <w:sz w:val="24"/>
          <w:szCs w:val="24"/>
          <w:lang w:eastAsia="pt-BR"/>
        </w:rPr>
        <w:drawing>
          <wp:inline distT="0" distB="0" distL="0" distR="0">
            <wp:extent cx="4524375" cy="3076575"/>
            <wp:effectExtent l="0" t="0" r="9525" b="9525"/>
            <wp:docPr id="24" name="Imagem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Admin_Estoque_Produtos.PNG"/>
                    <pic:cNvPicPr/>
                  </pic:nvPicPr>
                  <pic:blipFill rotWithShape="1">
                    <a:blip r:embed="rId28" cstate="print">
                      <a:extLst>
                        <a:ext uri="{28A0092B-C50C-407E-A947-70E740481C1C}">
                          <a14:useLocalDpi xmlns:a14="http://schemas.microsoft.com/office/drawing/2010/main" val="0"/>
                        </a:ext>
                      </a:extLst>
                    </a:blip>
                    <a:srcRect l="18698" t="6535" r="19038"/>
                    <a:stretch/>
                  </pic:blipFill>
                  <pic:spPr bwMode="auto">
                    <a:xfrm>
                      <a:off x="0" y="0"/>
                      <a:ext cx="4524552" cy="3076695"/>
                    </a:xfrm>
                    <a:prstGeom prst="rect">
                      <a:avLst/>
                    </a:prstGeom>
                    <a:ln>
                      <a:noFill/>
                    </a:ln>
                    <a:extLst>
                      <a:ext uri="{53640926-AAD7-44D8-BBD7-CCE9431645EC}">
                        <a14:shadowObscured xmlns:a14="http://schemas.microsoft.com/office/drawing/2010/main"/>
                      </a:ext>
                    </a:extLst>
                  </pic:spPr>
                </pic:pic>
              </a:graphicData>
            </a:graphic>
          </wp:inline>
        </w:drawing>
      </w:r>
    </w:p>
    <w:p w:rsidR="00A12948" w:rsidRDefault="00A12948" w:rsidP="00362100">
      <w:pPr>
        <w:ind w:firstLine="708"/>
        <w:rPr>
          <w:sz w:val="24"/>
          <w:szCs w:val="24"/>
          <w:lang w:eastAsia="en-US"/>
        </w:rPr>
      </w:pPr>
    </w:p>
    <w:p w:rsidR="0024562E" w:rsidRDefault="00362100" w:rsidP="00284F9F">
      <w:pPr>
        <w:ind w:firstLine="708"/>
        <w:jc w:val="both"/>
        <w:rPr>
          <w:sz w:val="24"/>
          <w:szCs w:val="24"/>
          <w:lang w:eastAsia="en-US"/>
        </w:rPr>
      </w:pPr>
      <w:r>
        <w:rPr>
          <w:sz w:val="24"/>
          <w:szCs w:val="24"/>
          <w:lang w:eastAsia="en-US"/>
        </w:rPr>
        <w:t xml:space="preserve">Ao clicar no botão “Disponível” mudará </w:t>
      </w:r>
      <w:r w:rsidR="0024562E">
        <w:rPr>
          <w:sz w:val="24"/>
          <w:szCs w:val="24"/>
          <w:lang w:eastAsia="en-US"/>
        </w:rPr>
        <w:t>o status conforme a necessidade do estoquista. Existem 3 “status”:</w:t>
      </w:r>
    </w:p>
    <w:p w:rsidR="0024562E" w:rsidRDefault="0024562E" w:rsidP="00284F9F">
      <w:pPr>
        <w:jc w:val="both"/>
        <w:rPr>
          <w:sz w:val="24"/>
          <w:szCs w:val="24"/>
          <w:lang w:eastAsia="en-US"/>
        </w:rPr>
      </w:pPr>
      <w:r>
        <w:rPr>
          <w:sz w:val="24"/>
          <w:szCs w:val="24"/>
          <w:lang w:eastAsia="en-US"/>
        </w:rPr>
        <w:t>- Disponível: quando a venda não foi selecionada por outro estoquista.</w:t>
      </w:r>
    </w:p>
    <w:p w:rsidR="0024562E" w:rsidRDefault="0024562E" w:rsidP="00284F9F">
      <w:pPr>
        <w:jc w:val="both"/>
        <w:rPr>
          <w:sz w:val="24"/>
          <w:szCs w:val="24"/>
          <w:lang w:eastAsia="en-US"/>
        </w:rPr>
      </w:pPr>
      <w:r>
        <w:rPr>
          <w:sz w:val="24"/>
          <w:szCs w:val="24"/>
          <w:lang w:eastAsia="en-US"/>
        </w:rPr>
        <w:t>- Ocupado: quando a venda já foi selecionada por um estoquista.</w:t>
      </w:r>
    </w:p>
    <w:p w:rsidR="0024562E" w:rsidRDefault="0024562E" w:rsidP="00284F9F">
      <w:pPr>
        <w:jc w:val="both"/>
        <w:rPr>
          <w:sz w:val="24"/>
          <w:szCs w:val="24"/>
          <w:lang w:eastAsia="en-US"/>
        </w:rPr>
      </w:pPr>
      <w:r>
        <w:rPr>
          <w:sz w:val="24"/>
          <w:szCs w:val="24"/>
          <w:lang w:eastAsia="en-US"/>
        </w:rPr>
        <w:t>- Finalizado: quando o produto está sendo encaminhado para o destino de entrega.</w:t>
      </w:r>
    </w:p>
    <w:p w:rsidR="00FF792E" w:rsidRDefault="00FF792E" w:rsidP="00284F9F">
      <w:pPr>
        <w:jc w:val="both"/>
        <w:rPr>
          <w:sz w:val="24"/>
          <w:szCs w:val="24"/>
          <w:lang w:eastAsia="en-US"/>
        </w:rPr>
      </w:pPr>
    </w:p>
    <w:p w:rsidR="00A12948" w:rsidRDefault="0024562E" w:rsidP="00284F9F">
      <w:pPr>
        <w:ind w:firstLine="708"/>
        <w:jc w:val="both"/>
        <w:rPr>
          <w:sz w:val="24"/>
          <w:szCs w:val="24"/>
          <w:lang w:eastAsia="en-US"/>
        </w:rPr>
      </w:pPr>
      <w:r>
        <w:rPr>
          <w:sz w:val="24"/>
          <w:szCs w:val="24"/>
          <w:lang w:eastAsia="en-US"/>
        </w:rPr>
        <w:t>Também poderá consultar os produtos que estão no estoque através da aba “Consultar”. Nela tem um campo “Pesquisar:</w:t>
      </w:r>
      <w:r w:rsidR="00A12948">
        <w:rPr>
          <w:sz w:val="24"/>
          <w:szCs w:val="24"/>
          <w:lang w:eastAsia="en-US"/>
        </w:rPr>
        <w:t xml:space="preserve"> </w:t>
      </w:r>
      <w:r>
        <w:rPr>
          <w:sz w:val="24"/>
          <w:szCs w:val="24"/>
          <w:lang w:eastAsia="en-US"/>
        </w:rPr>
        <w:t>” onde você poderá pesquisar pelo código do produto, pelo nome, pela quantidade, pelo preço da venda e pela categoria.</w:t>
      </w:r>
    </w:p>
    <w:p w:rsidR="00A12948" w:rsidRDefault="00A12948" w:rsidP="00A12948">
      <w:pPr>
        <w:ind w:firstLine="708"/>
        <w:rPr>
          <w:sz w:val="24"/>
          <w:szCs w:val="24"/>
          <w:lang w:eastAsia="en-US"/>
        </w:rPr>
      </w:pPr>
    </w:p>
    <w:p w:rsidR="00F85154" w:rsidRDefault="00A12948" w:rsidP="00284F9F">
      <w:pPr>
        <w:ind w:firstLine="708"/>
        <w:jc w:val="center"/>
        <w:rPr>
          <w:lang w:eastAsia="en-US"/>
        </w:rPr>
      </w:pPr>
      <w:r>
        <w:rPr>
          <w:noProof/>
          <w:lang w:eastAsia="pt-BR"/>
        </w:rPr>
        <w:drawing>
          <wp:inline distT="0" distB="0" distL="0" distR="0">
            <wp:extent cx="4410075" cy="2952750"/>
            <wp:effectExtent l="0" t="0" r="9525" b="0"/>
            <wp:docPr id="25" name="Imagem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Admin_Estoque_Consultar.PNG"/>
                    <pic:cNvPicPr/>
                  </pic:nvPicPr>
                  <pic:blipFill rotWithShape="1">
                    <a:blip r:embed="rId29" cstate="print">
                      <a:extLst>
                        <a:ext uri="{28A0092B-C50C-407E-A947-70E740481C1C}">
                          <a14:useLocalDpi xmlns:a14="http://schemas.microsoft.com/office/drawing/2010/main" val="0"/>
                        </a:ext>
                      </a:extLst>
                    </a:blip>
                    <a:srcRect l="19579" t="5217" r="18861"/>
                    <a:stretch/>
                  </pic:blipFill>
                  <pic:spPr bwMode="auto">
                    <a:xfrm>
                      <a:off x="0" y="0"/>
                      <a:ext cx="4410257" cy="2952872"/>
                    </a:xfrm>
                    <a:prstGeom prst="rect">
                      <a:avLst/>
                    </a:prstGeom>
                    <a:ln>
                      <a:noFill/>
                    </a:ln>
                    <a:extLst>
                      <a:ext uri="{53640926-AAD7-44D8-BBD7-CCE9431645EC}">
                        <a14:shadowObscured xmlns:a14="http://schemas.microsoft.com/office/drawing/2010/main"/>
                      </a:ext>
                    </a:extLst>
                  </pic:spPr>
                </pic:pic>
              </a:graphicData>
            </a:graphic>
          </wp:inline>
        </w:drawing>
      </w:r>
    </w:p>
    <w:sectPr w:rsidR="00F85154" w:rsidSect="003C28FC">
      <w:headerReference w:type="default" r:id="rId30"/>
      <w:pgSz w:w="11906" w:h="16838"/>
      <w:pgMar w:top="1417" w:right="1701" w:bottom="1417" w:left="1701" w:header="708"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1D4C" w:rsidRDefault="000E1D4C" w:rsidP="00BF39E5">
      <w:pPr>
        <w:spacing w:line="240" w:lineRule="auto"/>
      </w:pPr>
      <w:r>
        <w:separator/>
      </w:r>
    </w:p>
  </w:endnote>
  <w:endnote w:type="continuationSeparator" w:id="0">
    <w:p w:rsidR="000E1D4C" w:rsidRDefault="000E1D4C" w:rsidP="00BF39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1D4C" w:rsidRDefault="000E1D4C" w:rsidP="00BF39E5">
      <w:pPr>
        <w:spacing w:line="240" w:lineRule="auto"/>
      </w:pPr>
      <w:r>
        <w:separator/>
      </w:r>
    </w:p>
  </w:footnote>
  <w:footnote w:type="continuationSeparator" w:id="0">
    <w:p w:rsidR="000E1D4C" w:rsidRDefault="000E1D4C" w:rsidP="00BF39E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4CFA" w:rsidRDefault="00484CFA">
    <w:pPr>
      <w:rPr>
        <w:sz w:val="24"/>
        <w:szCs w:val="24"/>
      </w:rPr>
    </w:pPr>
  </w:p>
  <w:p w:rsidR="00484CFA" w:rsidRDefault="00484CFA">
    <w:pPr>
      <w:pBdr>
        <w:top w:val="single" w:sz="6" w:space="1" w:color="000000"/>
      </w:pBdr>
      <w:rPr>
        <w:sz w:val="24"/>
        <w:szCs w:val="24"/>
      </w:rPr>
    </w:pPr>
  </w:p>
  <w:p w:rsidR="00484CFA" w:rsidRDefault="00484CFA">
    <w:pPr>
      <w:pBdr>
        <w:bottom w:val="single" w:sz="6" w:space="1" w:color="000000"/>
      </w:pBdr>
      <w:jc w:val="right"/>
      <w:rPr>
        <w:rFonts w:ascii="Arial" w:hAnsi="Arial" w:cs="Arial"/>
        <w:b/>
        <w:bCs/>
        <w:sz w:val="36"/>
        <w:szCs w:val="36"/>
      </w:rPr>
    </w:pPr>
    <w:r>
      <w:rPr>
        <w:rFonts w:ascii="Arial" w:hAnsi="Arial" w:cs="Arial"/>
        <w:b/>
        <w:bCs/>
        <w:sz w:val="36"/>
        <w:szCs w:val="36"/>
      </w:rPr>
      <w:t>SharePoint</w:t>
    </w:r>
  </w:p>
  <w:p w:rsidR="00484CFA" w:rsidRDefault="00484CFA">
    <w:pPr>
      <w:pBdr>
        <w:bottom w:val="single" w:sz="6" w:space="1" w:color="000000"/>
      </w:pBdr>
      <w:jc w:val="right"/>
      <w:rPr>
        <w:rFonts w:ascii="Arial" w:hAnsi="Arial" w:cs="Arial"/>
        <w:b/>
        <w:bCs/>
        <w:sz w:val="24"/>
        <w:szCs w:val="24"/>
      </w:rPr>
    </w:pPr>
  </w:p>
  <w:p w:rsidR="00484CFA" w:rsidRDefault="00484CFA">
    <w:pPr>
      <w:pStyle w:val="Cabealho1"/>
      <w:rPr>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4CFA" w:rsidRDefault="00484CFA" w:rsidP="00BF39E5">
    <w:pPr>
      <w:rPr>
        <w:sz w:val="24"/>
        <w:szCs w:val="24"/>
      </w:rPr>
    </w:pPr>
  </w:p>
  <w:p w:rsidR="00484CFA" w:rsidRDefault="00484CFA" w:rsidP="00BF39E5">
    <w:pPr>
      <w:pBdr>
        <w:top w:val="single" w:sz="6" w:space="1" w:color="000000"/>
      </w:pBdr>
      <w:rPr>
        <w:sz w:val="24"/>
        <w:szCs w:val="24"/>
      </w:rPr>
    </w:pPr>
  </w:p>
  <w:p w:rsidR="00484CFA" w:rsidRDefault="00484CFA" w:rsidP="00BF39E5">
    <w:pPr>
      <w:pBdr>
        <w:bottom w:val="single" w:sz="6" w:space="1" w:color="000000"/>
      </w:pBdr>
      <w:jc w:val="right"/>
      <w:rPr>
        <w:rFonts w:ascii="Arial" w:hAnsi="Arial" w:cs="Arial"/>
        <w:b/>
        <w:bCs/>
        <w:sz w:val="36"/>
        <w:szCs w:val="36"/>
      </w:rPr>
    </w:pPr>
    <w:r>
      <w:rPr>
        <w:rFonts w:ascii="Arial" w:hAnsi="Arial" w:cs="Arial"/>
        <w:b/>
        <w:bCs/>
        <w:sz w:val="36"/>
        <w:szCs w:val="36"/>
      </w:rPr>
      <w:t>SharePoint</w:t>
    </w:r>
  </w:p>
  <w:p w:rsidR="00484CFA" w:rsidRDefault="00484CFA" w:rsidP="00BF39E5">
    <w:pPr>
      <w:pBdr>
        <w:bottom w:val="single" w:sz="6" w:space="1" w:color="000000"/>
      </w:pBdr>
      <w:jc w:val="right"/>
      <w:rPr>
        <w:rFonts w:ascii="Arial" w:hAnsi="Arial" w:cs="Arial"/>
        <w:b/>
        <w:bCs/>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C7CA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6BE09A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CE76E7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7612544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9737A8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D213EF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4"/>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39E5"/>
    <w:rsid w:val="000E1D4C"/>
    <w:rsid w:val="000F0EF7"/>
    <w:rsid w:val="0023371B"/>
    <w:rsid w:val="002452F2"/>
    <w:rsid w:val="0024562E"/>
    <w:rsid w:val="00264111"/>
    <w:rsid w:val="00284F9F"/>
    <w:rsid w:val="002B2234"/>
    <w:rsid w:val="00362100"/>
    <w:rsid w:val="0037234E"/>
    <w:rsid w:val="003C28FC"/>
    <w:rsid w:val="003C794F"/>
    <w:rsid w:val="00484CFA"/>
    <w:rsid w:val="00495787"/>
    <w:rsid w:val="0052649B"/>
    <w:rsid w:val="005B67DB"/>
    <w:rsid w:val="00623587"/>
    <w:rsid w:val="0065468D"/>
    <w:rsid w:val="00677FC3"/>
    <w:rsid w:val="006C6C40"/>
    <w:rsid w:val="006F7DCE"/>
    <w:rsid w:val="0070330D"/>
    <w:rsid w:val="007701AA"/>
    <w:rsid w:val="008138E6"/>
    <w:rsid w:val="00974A70"/>
    <w:rsid w:val="00A12948"/>
    <w:rsid w:val="00A714BB"/>
    <w:rsid w:val="00B23E8D"/>
    <w:rsid w:val="00BD4BB1"/>
    <w:rsid w:val="00BF39E5"/>
    <w:rsid w:val="00C1075F"/>
    <w:rsid w:val="00CB2605"/>
    <w:rsid w:val="00CE5FA5"/>
    <w:rsid w:val="00CE74D8"/>
    <w:rsid w:val="00DF033B"/>
    <w:rsid w:val="00F13D4D"/>
    <w:rsid w:val="00F85154"/>
    <w:rsid w:val="00FA6C85"/>
    <w:rsid w:val="00FD77D9"/>
    <w:rsid w:val="00FF792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797DC"/>
  <w15:chartTrackingRefBased/>
  <w15:docId w15:val="{11C59848-552E-4AB1-9082-DC86AE94E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F39E5"/>
    <w:pPr>
      <w:widowControl w:val="0"/>
      <w:autoSpaceDE w:val="0"/>
      <w:spacing w:after="0" w:line="240" w:lineRule="atLeast"/>
    </w:pPr>
    <w:rPr>
      <w:rFonts w:ascii="Times New Roman" w:eastAsia="Times New Roman" w:hAnsi="Times New Roman" w:cs="Times New Roman"/>
      <w:sz w:val="20"/>
      <w:szCs w:val="20"/>
      <w:lang w:eastAsia="zh-CN"/>
    </w:rPr>
  </w:style>
  <w:style w:type="paragraph" w:styleId="Ttulo1">
    <w:name w:val="heading 1"/>
    <w:basedOn w:val="Normal"/>
    <w:next w:val="Normal"/>
    <w:link w:val="Ttulo1Char"/>
    <w:uiPriority w:val="9"/>
    <w:qFormat/>
    <w:rsid w:val="003C794F"/>
    <w:pPr>
      <w:keepNext/>
      <w:keepLines/>
      <w:spacing w:before="240"/>
      <w:outlineLvl w:val="0"/>
    </w:pPr>
    <w:rPr>
      <w:rFonts w:asciiTheme="majorHAnsi" w:eastAsiaTheme="majorEastAsia" w:hAnsiTheme="majorHAnsi" w:cstheme="majorBidi"/>
      <w:color w:val="2E74B5" w:themeColor="accent1" w:themeShade="BF"/>
      <w:sz w:val="32"/>
      <w:szCs w:val="32"/>
      <w:lang w:val="en-US"/>
    </w:rPr>
  </w:style>
  <w:style w:type="paragraph" w:styleId="Ttulo2">
    <w:name w:val="heading 2"/>
    <w:basedOn w:val="Normal"/>
    <w:next w:val="Normal"/>
    <w:link w:val="Ttulo2Char"/>
    <w:uiPriority w:val="9"/>
    <w:unhideWhenUsed/>
    <w:qFormat/>
    <w:rsid w:val="00CB260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C794F"/>
    <w:rPr>
      <w:rFonts w:asciiTheme="majorHAnsi" w:eastAsiaTheme="majorEastAsia" w:hAnsiTheme="majorHAnsi" w:cstheme="majorBidi"/>
      <w:color w:val="2E74B5" w:themeColor="accent1" w:themeShade="BF"/>
      <w:sz w:val="32"/>
      <w:szCs w:val="32"/>
      <w:lang w:val="en-US"/>
    </w:rPr>
  </w:style>
  <w:style w:type="paragraph" w:styleId="Cabealho">
    <w:name w:val="header"/>
    <w:basedOn w:val="Normal"/>
    <w:link w:val="CabealhoChar"/>
    <w:uiPriority w:val="99"/>
    <w:unhideWhenUsed/>
    <w:rsid w:val="00BF39E5"/>
    <w:pPr>
      <w:tabs>
        <w:tab w:val="center" w:pos="4252"/>
        <w:tab w:val="right" w:pos="8504"/>
      </w:tabs>
      <w:spacing w:line="240" w:lineRule="auto"/>
    </w:pPr>
  </w:style>
  <w:style w:type="character" w:customStyle="1" w:styleId="CabealhoChar">
    <w:name w:val="Cabeçalho Char"/>
    <w:basedOn w:val="Fontepargpadro"/>
    <w:link w:val="Cabealho"/>
    <w:uiPriority w:val="99"/>
    <w:rsid w:val="00BF39E5"/>
  </w:style>
  <w:style w:type="paragraph" w:styleId="Rodap">
    <w:name w:val="footer"/>
    <w:basedOn w:val="Normal"/>
    <w:link w:val="RodapChar"/>
    <w:uiPriority w:val="99"/>
    <w:unhideWhenUsed/>
    <w:rsid w:val="00BF39E5"/>
    <w:pPr>
      <w:tabs>
        <w:tab w:val="center" w:pos="4252"/>
        <w:tab w:val="right" w:pos="8504"/>
      </w:tabs>
      <w:spacing w:line="240" w:lineRule="auto"/>
    </w:pPr>
  </w:style>
  <w:style w:type="character" w:customStyle="1" w:styleId="RodapChar">
    <w:name w:val="Rodapé Char"/>
    <w:basedOn w:val="Fontepargpadro"/>
    <w:link w:val="Rodap"/>
    <w:uiPriority w:val="99"/>
    <w:rsid w:val="00BF39E5"/>
  </w:style>
  <w:style w:type="paragraph" w:customStyle="1" w:styleId="Cabealho1">
    <w:name w:val="Cabeçalho1"/>
    <w:basedOn w:val="Normal"/>
    <w:rsid w:val="00BF39E5"/>
    <w:pPr>
      <w:tabs>
        <w:tab w:val="center" w:pos="4320"/>
        <w:tab w:val="right" w:pos="8640"/>
      </w:tabs>
    </w:pPr>
    <w:rPr>
      <w:lang w:val="en-US"/>
    </w:rPr>
  </w:style>
  <w:style w:type="paragraph" w:styleId="Ttulo">
    <w:name w:val="Title"/>
    <w:basedOn w:val="Normal"/>
    <w:next w:val="Normal"/>
    <w:link w:val="TtuloChar"/>
    <w:qFormat/>
    <w:rsid w:val="00BF39E5"/>
    <w:pPr>
      <w:spacing w:line="240" w:lineRule="auto"/>
      <w:jc w:val="center"/>
    </w:pPr>
    <w:rPr>
      <w:rFonts w:ascii="Arial" w:hAnsi="Arial" w:cs="Arial"/>
      <w:b/>
      <w:bCs/>
      <w:sz w:val="36"/>
      <w:szCs w:val="36"/>
    </w:rPr>
  </w:style>
  <w:style w:type="character" w:customStyle="1" w:styleId="TtuloChar">
    <w:name w:val="Título Char"/>
    <w:basedOn w:val="Fontepargpadro"/>
    <w:link w:val="Ttulo"/>
    <w:rsid w:val="00BF39E5"/>
    <w:rPr>
      <w:rFonts w:ascii="Arial" w:eastAsia="Times New Roman" w:hAnsi="Arial" w:cs="Arial"/>
      <w:b/>
      <w:bCs/>
      <w:sz w:val="36"/>
      <w:szCs w:val="36"/>
      <w:lang w:val="en-US" w:eastAsia="zh-CN"/>
    </w:rPr>
  </w:style>
  <w:style w:type="paragraph" w:styleId="CabealhodoSumrio">
    <w:name w:val="TOC Heading"/>
    <w:basedOn w:val="Ttulo1"/>
    <w:next w:val="Normal"/>
    <w:uiPriority w:val="39"/>
    <w:unhideWhenUsed/>
    <w:qFormat/>
    <w:rsid w:val="00BF39E5"/>
    <w:pPr>
      <w:widowControl/>
      <w:autoSpaceDE/>
      <w:spacing w:line="259" w:lineRule="auto"/>
      <w:outlineLvl w:val="9"/>
    </w:pPr>
    <w:rPr>
      <w:lang w:val="pt-BR" w:eastAsia="pt-BR"/>
    </w:rPr>
  </w:style>
  <w:style w:type="character" w:customStyle="1" w:styleId="Ttulo2Char">
    <w:name w:val="Título 2 Char"/>
    <w:basedOn w:val="Fontepargpadro"/>
    <w:link w:val="Ttulo2"/>
    <w:uiPriority w:val="9"/>
    <w:rsid w:val="00CB2605"/>
    <w:rPr>
      <w:rFonts w:asciiTheme="majorHAnsi" w:eastAsiaTheme="majorEastAsia" w:hAnsiTheme="majorHAnsi" w:cstheme="majorBidi"/>
      <w:color w:val="2E74B5" w:themeColor="accent1" w:themeShade="BF"/>
      <w:sz w:val="26"/>
      <w:szCs w:val="26"/>
      <w:lang w:eastAsia="zh-CN"/>
    </w:rPr>
  </w:style>
  <w:style w:type="paragraph" w:styleId="PargrafodaLista">
    <w:name w:val="List Paragraph"/>
    <w:basedOn w:val="Normal"/>
    <w:uiPriority w:val="34"/>
    <w:qFormat/>
    <w:rsid w:val="0023371B"/>
    <w:pPr>
      <w:ind w:left="720"/>
      <w:contextualSpacing/>
    </w:pPr>
  </w:style>
  <w:style w:type="paragraph" w:styleId="Sumrio1">
    <w:name w:val="toc 1"/>
    <w:basedOn w:val="Normal"/>
    <w:next w:val="Normal"/>
    <w:autoRedefine/>
    <w:uiPriority w:val="39"/>
    <w:unhideWhenUsed/>
    <w:rsid w:val="00284F9F"/>
    <w:pPr>
      <w:spacing w:after="100"/>
    </w:pPr>
  </w:style>
  <w:style w:type="character" w:styleId="Hyperlink">
    <w:name w:val="Hyperlink"/>
    <w:basedOn w:val="Fontepargpadro"/>
    <w:uiPriority w:val="99"/>
    <w:unhideWhenUsed/>
    <w:rsid w:val="00284F9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FC0B12-7F6B-4299-A09F-671EEBF7C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TotalTime>
  <Pages>10</Pages>
  <Words>630</Words>
  <Characters>3404</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Lucca Di</dc:creator>
  <cp:keywords/>
  <dc:description/>
  <cp:lastModifiedBy>Lucca Di</cp:lastModifiedBy>
  <cp:revision>3</cp:revision>
  <dcterms:created xsi:type="dcterms:W3CDTF">2017-06-07T21:46:00Z</dcterms:created>
  <dcterms:modified xsi:type="dcterms:W3CDTF">2017-06-08T15:09:00Z</dcterms:modified>
</cp:coreProperties>
</file>