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C34D9B">
      <w:pPr>
        <w:pStyle w:val="Ttulo"/>
        <w:jc w:val="right"/>
      </w:pPr>
      <w:r>
        <w:t>Thread</w:t>
      </w:r>
      <w:r w:rsidR="008F6C45">
        <w:t>tional</w:t>
      </w:r>
    </w:p>
    <w:p w:rsidR="005F7FB8" w:rsidRDefault="007860F7">
      <w:pPr>
        <w:pStyle w:val="Ttulo"/>
        <w:jc w:val="right"/>
      </w:pPr>
      <w:r>
        <w:t>Relatório de erros</w:t>
      </w: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F7FB8" w:rsidRDefault="007860F7" w:rsidP="007860F7">
      <w:pPr>
        <w:pStyle w:val="Ttulo"/>
        <w:jc w:val="left"/>
      </w:pPr>
      <w:r>
        <w:lastRenderedPageBreak/>
        <w:t>Relatório de defeitos</w:t>
      </w:r>
    </w:p>
    <w:p w:rsidR="007860F7" w:rsidRDefault="007860F7" w:rsidP="007860F7"/>
    <w:p w:rsidR="007860F7" w:rsidRDefault="007860F7" w:rsidP="007860F7">
      <w:pPr>
        <w:pStyle w:val="Body"/>
        <w:numPr>
          <w:ilvl w:val="0"/>
          <w:numId w:val="5"/>
        </w:numPr>
      </w:pPr>
      <w:r>
        <w:t>ID: rdd01</w:t>
      </w:r>
    </w:p>
    <w:p w:rsidR="007860F7" w:rsidRDefault="007860F7" w:rsidP="007860F7">
      <w:pPr>
        <w:pStyle w:val="Body"/>
        <w:ind w:left="720"/>
        <w:jc w:val="left"/>
      </w:pPr>
      <w:r>
        <w:t>Caso de teste: tst13</w:t>
      </w:r>
    </w:p>
    <w:p w:rsidR="007860F7" w:rsidRDefault="007860F7" w:rsidP="007860F7">
      <w:pPr>
        <w:pStyle w:val="Body"/>
        <w:ind w:left="720"/>
        <w:jc w:val="left"/>
      </w:pPr>
      <w:r>
        <w:t>Procedimento: Alteração no código-fonte</w:t>
      </w:r>
    </w:p>
    <w:p w:rsidR="007860F7" w:rsidRDefault="007860F7" w:rsidP="007860F7">
      <w:pPr>
        <w:pStyle w:val="Body"/>
        <w:ind w:left="720"/>
        <w:jc w:val="left"/>
      </w:pPr>
      <w:r>
        <w:t>Evidência: Ao colocar o dado “Shampoo Jhonson’s Baby” a caixa não autoriza o uso do símbolo ‘.</w:t>
      </w:r>
    </w:p>
    <w:p w:rsidR="007860F7" w:rsidRDefault="007860F7" w:rsidP="007860F7">
      <w:pPr>
        <w:pStyle w:val="Body"/>
        <w:numPr>
          <w:ilvl w:val="0"/>
          <w:numId w:val="5"/>
        </w:numPr>
        <w:jc w:val="left"/>
      </w:pPr>
      <w:r>
        <w:t>ID: rdd02</w:t>
      </w:r>
    </w:p>
    <w:p w:rsidR="003825B7" w:rsidRDefault="003825B7" w:rsidP="003825B7">
      <w:pPr>
        <w:pStyle w:val="Body"/>
        <w:ind w:left="720"/>
        <w:jc w:val="left"/>
      </w:pPr>
      <w:r>
        <w:t xml:space="preserve">Caso de teste: </w:t>
      </w:r>
      <w:r w:rsidR="002E04B9">
        <w:t>tst19</w:t>
      </w:r>
    </w:p>
    <w:p w:rsidR="002E04B9" w:rsidRDefault="002E04B9" w:rsidP="003825B7">
      <w:pPr>
        <w:pStyle w:val="Body"/>
        <w:ind w:left="720"/>
        <w:jc w:val="left"/>
      </w:pPr>
      <w:r>
        <w:t>Procedimento: Alteração no código-fonte</w:t>
      </w:r>
    </w:p>
    <w:p w:rsidR="002E04B9" w:rsidRDefault="002E04B9" w:rsidP="002E04B9">
      <w:pPr>
        <w:pStyle w:val="Body"/>
        <w:numPr>
          <w:ilvl w:val="0"/>
          <w:numId w:val="6"/>
        </w:numPr>
        <w:jc w:val="left"/>
      </w:pPr>
      <w:r>
        <w:t>Redirecionamento da imagem para outro diretório.</w:t>
      </w:r>
    </w:p>
    <w:p w:rsidR="002E04B9" w:rsidRDefault="002E04B9" w:rsidP="002E04B9">
      <w:pPr>
        <w:pStyle w:val="Body"/>
        <w:ind w:left="720"/>
        <w:jc w:val="left"/>
      </w:pPr>
      <w:r>
        <w:t>Evidência: Ao alterar a imagem do produto, não estava sendo associado a ele.</w:t>
      </w:r>
    </w:p>
    <w:p w:rsidR="006D22F1" w:rsidRDefault="006D22F1" w:rsidP="006D22F1">
      <w:pPr>
        <w:pStyle w:val="Body"/>
        <w:numPr>
          <w:ilvl w:val="0"/>
          <w:numId w:val="5"/>
        </w:numPr>
        <w:jc w:val="left"/>
      </w:pPr>
      <w:r>
        <w:t>ID: rdd03</w:t>
      </w:r>
    </w:p>
    <w:p w:rsidR="006D22F1" w:rsidRDefault="006D22F1" w:rsidP="006D22F1">
      <w:pPr>
        <w:pStyle w:val="Body"/>
        <w:ind w:left="720"/>
        <w:jc w:val="left"/>
      </w:pPr>
      <w:r>
        <w:t>Caso de teste: tst22</w:t>
      </w:r>
    </w:p>
    <w:p w:rsidR="006D22F1" w:rsidRDefault="006D22F1" w:rsidP="006D22F1">
      <w:pPr>
        <w:pStyle w:val="Body"/>
        <w:ind w:left="720"/>
        <w:jc w:val="left"/>
      </w:pPr>
      <w:r>
        <w:t>Procedimento: Alteração no código-fonte</w:t>
      </w:r>
    </w:p>
    <w:p w:rsidR="006D22F1" w:rsidRDefault="006D22F1" w:rsidP="006D22F1">
      <w:pPr>
        <w:pStyle w:val="Body"/>
        <w:ind w:left="720"/>
        <w:jc w:val="left"/>
      </w:pPr>
      <w:r>
        <w:t>Evidência: Ao ver os produtos associado a venda para dar baixa no estoque, aparece todas as vendas disponíveis.</w:t>
      </w:r>
    </w:p>
    <w:p w:rsidR="006D22F1" w:rsidRDefault="006D22F1" w:rsidP="006D22F1">
      <w:pPr>
        <w:pStyle w:val="Body"/>
        <w:numPr>
          <w:ilvl w:val="0"/>
          <w:numId w:val="5"/>
        </w:numPr>
        <w:jc w:val="left"/>
      </w:pPr>
      <w:r>
        <w:t>ID: rdd04</w:t>
      </w:r>
    </w:p>
    <w:p w:rsidR="006D22F1" w:rsidRDefault="006D22F1" w:rsidP="006D22F1">
      <w:pPr>
        <w:pStyle w:val="Body"/>
        <w:ind w:left="720"/>
        <w:jc w:val="left"/>
      </w:pPr>
      <w:r>
        <w:t>Caso de teste: tst24</w:t>
      </w:r>
    </w:p>
    <w:p w:rsidR="006D22F1" w:rsidRDefault="006D22F1" w:rsidP="006D22F1">
      <w:pPr>
        <w:pStyle w:val="Body"/>
        <w:ind w:left="720"/>
        <w:jc w:val="left"/>
      </w:pPr>
      <w:r>
        <w:t>Procedimento: Alteração no código-fonte</w:t>
      </w:r>
    </w:p>
    <w:p w:rsidR="006D22F1" w:rsidRPr="007860F7" w:rsidRDefault="006D22F1" w:rsidP="006D22F1">
      <w:pPr>
        <w:pStyle w:val="Body"/>
        <w:ind w:left="720"/>
        <w:jc w:val="left"/>
      </w:pPr>
      <w:r>
        <w:t>Evidência: Ao clicar no botão com o caminhão vermelho e escrito “Finalizar”, a venda não some, o que era pra ter ocorrido (Indicando que a venda foi entregue com sucesso).</w:t>
      </w:r>
    </w:p>
    <w:sectPr w:rsidR="006D22F1" w:rsidRPr="007860F7" w:rsidSect="005F7FB8"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431" w:rsidRDefault="00724431" w:rsidP="005F7FB8">
      <w:pPr>
        <w:spacing w:line="240" w:lineRule="auto"/>
      </w:pPr>
      <w:r>
        <w:separator/>
      </w:r>
    </w:p>
  </w:endnote>
  <w:endnote w:type="continuationSeparator" w:id="1">
    <w:p w:rsidR="00724431" w:rsidRDefault="00724431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431" w:rsidRDefault="00724431" w:rsidP="005F7FB8">
      <w:pPr>
        <w:spacing w:line="240" w:lineRule="auto"/>
      </w:pPr>
      <w:r>
        <w:separator/>
      </w:r>
    </w:p>
  </w:footnote>
  <w:footnote w:type="continuationSeparator" w:id="1">
    <w:p w:rsidR="00724431" w:rsidRDefault="00724431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>
    <w:nsid w:val="3BC24732"/>
    <w:multiLevelType w:val="hybridMultilevel"/>
    <w:tmpl w:val="6A8E6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84834"/>
    <w:multiLevelType w:val="hybridMultilevel"/>
    <w:tmpl w:val="554251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014588"/>
    <w:rsid w:val="002D1CB7"/>
    <w:rsid w:val="002E04B9"/>
    <w:rsid w:val="003825B7"/>
    <w:rsid w:val="003C6CF0"/>
    <w:rsid w:val="00511FBA"/>
    <w:rsid w:val="005F7FB8"/>
    <w:rsid w:val="006103F6"/>
    <w:rsid w:val="00670081"/>
    <w:rsid w:val="0068384D"/>
    <w:rsid w:val="006D22F1"/>
    <w:rsid w:val="00724431"/>
    <w:rsid w:val="007860F7"/>
    <w:rsid w:val="008F6C45"/>
    <w:rsid w:val="00BA3492"/>
    <w:rsid w:val="00C17EFD"/>
    <w:rsid w:val="00C34D9B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860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C34D9B"/>
    <w:pPr>
      <w:spacing w:line="240" w:lineRule="auto"/>
      <w:jc w:val="center"/>
    </w:pPr>
    <w:rPr>
      <w:rFonts w:ascii="Calibri Light" w:hAnsi="Calibri Light" w:cs="Arial"/>
      <w:bCs/>
      <w:sz w:val="5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7860F7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7860F7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86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60F7"/>
    <w:pPr>
      <w:widowControl/>
      <w:autoSpaceDE/>
      <w:spacing w:line="276" w:lineRule="auto"/>
      <w:outlineLvl w:val="9"/>
    </w:pPr>
    <w:rPr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3AFB-14D9-45C7-9DA8-913BFD66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4</cp:revision>
  <dcterms:created xsi:type="dcterms:W3CDTF">2017-06-07T22:04:00Z</dcterms:created>
  <dcterms:modified xsi:type="dcterms:W3CDTF">2017-06-08T13:07:00Z</dcterms:modified>
  <dc:language>pt-BR</dc:language>
</cp:coreProperties>
</file>