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666B" w14:textId="605F60CB" w:rsidR="00986BA1" w:rsidRDefault="00986BA1" w:rsidP="00986BA1">
      <w:pPr>
        <w:pStyle w:val="Titel"/>
        <w:rPr>
          <w:lang w:val="nl-NL"/>
        </w:rPr>
      </w:pPr>
      <w:r>
        <w:rPr>
          <w:lang w:val="nl-NL"/>
        </w:rPr>
        <w:t>Multithreading</w:t>
      </w:r>
    </w:p>
    <w:p w14:paraId="1D991D9C" w14:textId="3E693065" w:rsidR="00986BA1" w:rsidRDefault="00986BA1" w:rsidP="00986BA1">
      <w:pPr>
        <w:pStyle w:val="Kop1"/>
        <w:rPr>
          <w:lang w:val="nl-NL"/>
        </w:rPr>
      </w:pPr>
      <w:r>
        <w:rPr>
          <w:lang w:val="nl-NL"/>
        </w:rPr>
        <w:t>Concurrency</w:t>
      </w:r>
    </w:p>
    <w:p w14:paraId="11AC9242" w14:textId="39E705D5" w:rsidR="00986BA1" w:rsidRDefault="00986BA1" w:rsidP="00986BA1">
      <w:pPr>
        <w:rPr>
          <w:lang w:val="nl-NL"/>
        </w:rPr>
      </w:pPr>
      <w:r>
        <w:rPr>
          <w:lang w:val="nl-NL"/>
        </w:rPr>
        <w:t>2 states: ready &amp; running</w:t>
      </w:r>
    </w:p>
    <w:p w14:paraId="5D604E66" w14:textId="77777777" w:rsidR="00986BA1" w:rsidRDefault="00986BA1" w:rsidP="00986BA1">
      <w:pPr>
        <w:rPr>
          <w:lang w:val="nl-NL"/>
        </w:rPr>
      </w:pPr>
    </w:p>
    <w:p w14:paraId="4D498193" w14:textId="19DC61CC" w:rsidR="0027746D" w:rsidRDefault="0027746D" w:rsidP="00986BA1">
      <w:pPr>
        <w:rPr>
          <w:lang w:val="nl-NL"/>
        </w:rPr>
      </w:pPr>
      <w:r>
        <w:rPr>
          <w:lang w:val="nl-NL"/>
        </w:rPr>
        <w:t xml:space="preserve">Thread pool: </w:t>
      </w:r>
    </w:p>
    <w:p w14:paraId="47B2DB2C" w14:textId="1896E087" w:rsidR="0027746D" w:rsidRDefault="0027746D" w:rsidP="00986BA1">
      <w:pPr>
        <w:rPr>
          <w:lang w:val="nl-NL"/>
        </w:rPr>
      </w:pPr>
      <w:r>
        <w:rPr>
          <w:lang w:val="nl-NL"/>
        </w:rPr>
        <w:t>ExecutorService threadexec = Executors.newFixedThreadPool(amountofthreads)</w:t>
      </w:r>
    </w:p>
    <w:p w14:paraId="2F96A412" w14:textId="2B69C99C" w:rsidR="0027746D" w:rsidRDefault="0027746D" w:rsidP="00986BA1">
      <w:pPr>
        <w:rPr>
          <w:lang w:val="nl-NL"/>
        </w:rPr>
      </w:pPr>
      <w:r>
        <w:rPr>
          <w:lang w:val="nl-NL"/>
        </w:rPr>
        <w:t>Threadexec.execute(task1)</w:t>
      </w:r>
    </w:p>
    <w:p w14:paraId="7BF231EF" w14:textId="404542EE" w:rsidR="0027746D" w:rsidRDefault="0027746D" w:rsidP="00986BA1">
      <w:pPr>
        <w:rPr>
          <w:lang w:val="nl-NL"/>
        </w:rPr>
      </w:pPr>
      <w:r>
        <w:rPr>
          <w:lang w:val="nl-NL"/>
        </w:rPr>
        <w:t>Threadexec.shutdown(): afsluiten van threads</w:t>
      </w:r>
    </w:p>
    <w:p w14:paraId="04B329ED" w14:textId="77777777" w:rsidR="0027746D" w:rsidRDefault="0027746D" w:rsidP="00986BA1">
      <w:pPr>
        <w:rPr>
          <w:lang w:val="nl-NL"/>
        </w:rPr>
      </w:pPr>
    </w:p>
    <w:p w14:paraId="2FF7CE21" w14:textId="31240306" w:rsidR="0027746D" w:rsidRDefault="00EB1291" w:rsidP="00986BA1">
      <w:pPr>
        <w:rPr>
          <w:lang w:val="nl-NL"/>
        </w:rPr>
      </w:pPr>
      <w:r>
        <w:rPr>
          <w:lang w:val="nl-NL"/>
        </w:rPr>
        <w:t>Signal() om wakker te maken, await om te slapen</w:t>
      </w:r>
    </w:p>
    <w:p w14:paraId="5E3E1833" w14:textId="084F7DC0" w:rsidR="00EB1291" w:rsidRDefault="00EB1291" w:rsidP="00986BA1">
      <w:pPr>
        <w:rPr>
          <w:lang w:val="nl-NL"/>
        </w:rPr>
      </w:pPr>
      <w:r>
        <w:rPr>
          <w:noProof/>
        </w:rPr>
        <w:drawing>
          <wp:inline distT="0" distB="0" distL="0" distR="0" wp14:anchorId="577318D6" wp14:editId="00FA67E9">
            <wp:extent cx="5760720" cy="3342005"/>
            <wp:effectExtent l="0" t="0" r="0" b="0"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A85" w14:textId="6B2F80D3" w:rsidR="00EB1291" w:rsidRDefault="00EB1291" w:rsidP="00986BA1">
      <w:r>
        <w:rPr>
          <w:noProof/>
        </w:rPr>
        <w:lastRenderedPageBreak/>
        <w:drawing>
          <wp:inline distT="0" distB="0" distL="0" distR="0" wp14:anchorId="186E0E60" wp14:editId="0298D785">
            <wp:extent cx="5760720" cy="3322320"/>
            <wp:effectExtent l="0" t="0" r="0" b="0"/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51C8" w14:textId="77777777" w:rsidR="009C43CD" w:rsidRDefault="009C43CD" w:rsidP="00986BA1"/>
    <w:p w14:paraId="5658FE0B" w14:textId="3A9745BE" w:rsidR="009C43CD" w:rsidRDefault="009C43CD" w:rsidP="00986BA1">
      <w:r>
        <w:t xml:space="preserve">Alternatief: callable. </w:t>
      </w:r>
    </w:p>
    <w:p w14:paraId="43A017A4" w14:textId="4ACB3858" w:rsidR="009C43CD" w:rsidRDefault="009C43CD" w:rsidP="00986BA1">
      <w:r>
        <w:t>Callable in de threadpool geeft een future terug. Wordt in de threadpool gestoken met submit();</w:t>
      </w:r>
    </w:p>
    <w:p w14:paraId="5DBDF2C3" w14:textId="6A738F24" w:rsidR="009C43CD" w:rsidRPr="00995323" w:rsidRDefault="009C43CD" w:rsidP="00986BA1">
      <w:r>
        <w:t>Resultaat callable = future.get();</w:t>
      </w:r>
    </w:p>
    <w:sectPr w:rsidR="009C43CD" w:rsidRPr="0099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A1"/>
    <w:rsid w:val="0027746D"/>
    <w:rsid w:val="00986BA1"/>
    <w:rsid w:val="00995323"/>
    <w:rsid w:val="009C43CD"/>
    <w:rsid w:val="00E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F3D2"/>
  <w15:chartTrackingRefBased/>
  <w15:docId w15:val="{B6CA6A8C-7390-40FB-B71A-8590EEE1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86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Veerdeghem</dc:creator>
  <cp:keywords/>
  <dc:description/>
  <cp:lastModifiedBy>Lucca Van Veerdeghem</cp:lastModifiedBy>
  <cp:revision>2</cp:revision>
  <dcterms:created xsi:type="dcterms:W3CDTF">2023-04-21T12:27:00Z</dcterms:created>
  <dcterms:modified xsi:type="dcterms:W3CDTF">2023-05-05T11:59:00Z</dcterms:modified>
</cp:coreProperties>
</file>