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1AC" w:rsidRPr="00920227" w:rsidRDefault="002A41AC" w:rsidP="002A41AC">
      <w:pPr>
        <w:jc w:val="center"/>
        <w:rPr>
          <w:b/>
          <w:sz w:val="24"/>
          <w:szCs w:val="24"/>
          <w:lang w:val="en-US"/>
        </w:rPr>
      </w:pPr>
      <w:r w:rsidRPr="00920227">
        <w:rPr>
          <w:rFonts w:ascii="Calibri" w:eastAsia="Calibri" w:hAnsi="Calibri" w:cs="Calibri"/>
          <w:b/>
          <w:color w:val="1F497D"/>
          <w:sz w:val="24"/>
          <w:szCs w:val="24"/>
          <w:lang w:val="en-US"/>
        </w:rPr>
        <w:t xml:space="preserve">Rubric </w:t>
      </w:r>
      <w:r>
        <w:rPr>
          <w:rFonts w:ascii="Calibri" w:eastAsia="Calibri" w:hAnsi="Calibri" w:cs="Calibri"/>
          <w:b/>
          <w:color w:val="1F497D"/>
          <w:sz w:val="24"/>
          <w:szCs w:val="24"/>
          <w:lang w:val="en-US"/>
        </w:rPr>
        <w:t>for Oral Assessment</w:t>
      </w:r>
      <w:r w:rsidRPr="00920227">
        <w:rPr>
          <w:rFonts w:ascii="Calibri" w:eastAsia="Calibri" w:hAnsi="Calibri" w:cs="Calibri"/>
          <w:b/>
          <w:color w:val="1F497D"/>
          <w:sz w:val="24"/>
          <w:szCs w:val="24"/>
          <w:lang w:val="en-US"/>
        </w:rPr>
        <w:t xml:space="preserve"> 2</w:t>
      </w:r>
      <w:r>
        <w:rPr>
          <w:rFonts w:ascii="Calibri" w:eastAsia="Calibri" w:hAnsi="Calibri" w:cs="Calibri"/>
          <w:b/>
          <w:color w:val="1F497D"/>
          <w:sz w:val="24"/>
          <w:szCs w:val="24"/>
          <w:lang w:val="en-US"/>
        </w:rPr>
        <w:t xml:space="preserve"> (ING249)</w:t>
      </w:r>
    </w:p>
    <w:p w:rsidR="002A41AC" w:rsidRPr="000C5D4C" w:rsidRDefault="002A41AC" w:rsidP="002A41AC">
      <w:pPr>
        <w:rPr>
          <w:lang w:val="en-US"/>
        </w:rPr>
      </w:pPr>
      <w:r w:rsidRPr="000C5D4C">
        <w:rPr>
          <w:rFonts w:ascii="Calibri" w:eastAsia="Calibri" w:hAnsi="Calibri" w:cs="Calibri"/>
          <w:color w:val="1F497D"/>
          <w:lang w:val="en-US"/>
        </w:rPr>
        <w:t>Activity: Picture Description done individually.</w:t>
      </w:r>
    </w:p>
    <w:p w:rsidR="002A41AC" w:rsidRPr="000C5D4C" w:rsidRDefault="002A41AC" w:rsidP="002A41AC">
      <w:pPr>
        <w:rPr>
          <w:rFonts w:ascii="Calibri" w:eastAsia="Calibri" w:hAnsi="Calibri" w:cs="Calibri"/>
          <w:color w:val="1F497D"/>
          <w:lang w:val="en-US"/>
        </w:rPr>
      </w:pPr>
      <w:r>
        <w:rPr>
          <w:rFonts w:ascii="Calibri" w:eastAsia="Calibri" w:hAnsi="Calibri" w:cs="Calibri"/>
          <w:color w:val="1F497D"/>
          <w:lang w:val="en-US"/>
        </w:rPr>
        <w:t>Students should follow a sequence of Who? What? Where? When? Why? How? questions when attempting to describe the pictures. Specific questions may vary depending on the level. We could generate a set of questions per level, pict</w:t>
      </w:r>
      <w:r w:rsidR="00F60E4C">
        <w:rPr>
          <w:rFonts w:ascii="Calibri" w:eastAsia="Calibri" w:hAnsi="Calibri" w:cs="Calibri"/>
          <w:color w:val="1F497D"/>
          <w:lang w:val="en-US"/>
        </w:rPr>
        <w:t>ure could be randomly generated.</w:t>
      </w:r>
    </w:p>
    <w:p w:rsidR="002A41AC" w:rsidRPr="00D64015" w:rsidRDefault="002A41AC" w:rsidP="002A41AC">
      <w:pPr>
        <w:autoSpaceDE w:val="0"/>
        <w:autoSpaceDN w:val="0"/>
        <w:adjustRightInd w:val="0"/>
        <w:spacing w:after="0" w:line="240" w:lineRule="auto"/>
        <w:jc w:val="both"/>
        <w:rPr>
          <w:rFonts w:cstheme="minorHAnsi"/>
          <w:color w:val="002060"/>
          <w:lang w:val="en-GB"/>
        </w:rPr>
      </w:pPr>
      <w:r w:rsidRPr="00920227">
        <w:rPr>
          <w:rFonts w:eastAsia="Calibri" w:cstheme="minorHAnsi"/>
          <w:b/>
          <w:color w:val="002060"/>
          <w:lang w:val="en-US"/>
        </w:rPr>
        <w:t>CEFR Level Inglés I</w:t>
      </w:r>
      <w:r>
        <w:rPr>
          <w:rFonts w:eastAsia="Calibri" w:cstheme="minorHAnsi"/>
          <w:b/>
          <w:color w:val="002060"/>
          <w:lang w:val="en-US"/>
        </w:rPr>
        <w:t>V (B1)</w:t>
      </w:r>
      <w:r w:rsidRPr="00920227">
        <w:rPr>
          <w:rFonts w:eastAsia="Calibri" w:cstheme="minorHAnsi"/>
          <w:b/>
          <w:color w:val="002060"/>
          <w:lang w:val="en-US"/>
        </w:rPr>
        <w:t xml:space="preserve">: </w:t>
      </w:r>
      <w:r w:rsidRPr="00D64015">
        <w:rPr>
          <w:rFonts w:cstheme="minorHAnsi"/>
          <w:color w:val="002060"/>
          <w:lang w:val="en-GB"/>
        </w:rPr>
        <w:t xml:space="preserve">Students </w:t>
      </w:r>
      <w:r w:rsidRPr="00D64015">
        <w:rPr>
          <w:rFonts w:cstheme="minorHAnsi"/>
          <w:color w:val="002060"/>
          <w:shd w:val="clear" w:color="auto" w:fill="F8F8F8"/>
          <w:lang w:val="en-GB"/>
        </w:rPr>
        <w:t>can understand the main points of clear standard input on familiar matters regularly encountered in work, school, leisure, etc. They can deal with most situations likely to arise whilst travelling in an area where the language is spoken.  They can produce simple connected text on topics which are familiar or of personal interest. They can describe experiences and events, dreams, hopes &amp; ambitions and briefly give reasons and explanations for opinions and plans.</w:t>
      </w:r>
    </w:p>
    <w:p w:rsidR="002A41AC" w:rsidRPr="00D64015" w:rsidRDefault="002A41AC" w:rsidP="002A41AC">
      <w:pPr>
        <w:autoSpaceDE w:val="0"/>
        <w:autoSpaceDN w:val="0"/>
        <w:adjustRightInd w:val="0"/>
        <w:spacing w:after="0" w:line="240" w:lineRule="auto"/>
        <w:rPr>
          <w:rFonts w:ascii="Arial Narrow" w:hAnsi="Arial Narrow" w:cs="Arial Narrow"/>
          <w:sz w:val="18"/>
          <w:szCs w:val="18"/>
          <w:lang w:val="en-GB"/>
        </w:rPr>
      </w:pPr>
    </w:p>
    <w:tbl>
      <w:tblPr>
        <w:tblStyle w:val="Tablaconcuadrcula"/>
        <w:tblW w:w="0" w:type="auto"/>
        <w:tblLayout w:type="fixed"/>
        <w:tblLook w:val="06A0" w:firstRow="1" w:lastRow="0" w:firstColumn="1" w:lastColumn="0" w:noHBand="1" w:noVBand="1"/>
      </w:tblPr>
      <w:tblGrid>
        <w:gridCol w:w="1650"/>
        <w:gridCol w:w="1459"/>
        <w:gridCol w:w="1417"/>
        <w:gridCol w:w="1572"/>
        <w:gridCol w:w="1447"/>
        <w:gridCol w:w="1607"/>
        <w:gridCol w:w="1286"/>
      </w:tblGrid>
      <w:tr w:rsidR="002A41AC" w:rsidTr="001D0814">
        <w:trPr>
          <w:trHeight w:val="314"/>
        </w:trPr>
        <w:tc>
          <w:tcPr>
            <w:tcW w:w="1650" w:type="dxa"/>
            <w:tcBorders>
              <w:top w:val="single" w:sz="8" w:space="0" w:color="auto"/>
              <w:left w:val="single" w:sz="8" w:space="0" w:color="auto"/>
              <w:bottom w:val="single" w:sz="8" w:space="0" w:color="auto"/>
              <w:right w:val="single" w:sz="8" w:space="0" w:color="auto"/>
            </w:tcBorders>
            <w:shd w:val="clear" w:color="auto" w:fill="DEEAF6" w:themeFill="accent1" w:themeFillTint="33"/>
            <w:vAlign w:val="center"/>
          </w:tcPr>
          <w:p w:rsidR="002A41AC" w:rsidRPr="00B30166" w:rsidRDefault="002A41AC" w:rsidP="001D0814">
            <w:pPr>
              <w:jc w:val="cente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CRITERIA</w:t>
            </w:r>
          </w:p>
        </w:tc>
        <w:tc>
          <w:tcPr>
            <w:tcW w:w="1459" w:type="dxa"/>
            <w:tcBorders>
              <w:top w:val="single" w:sz="8" w:space="0" w:color="auto"/>
              <w:left w:val="single" w:sz="8" w:space="0" w:color="auto"/>
              <w:bottom w:val="single" w:sz="8" w:space="0" w:color="auto"/>
              <w:right w:val="single" w:sz="8" w:space="0" w:color="auto"/>
            </w:tcBorders>
            <w:shd w:val="clear" w:color="auto" w:fill="DEEAF6" w:themeFill="accent1" w:themeFillTint="33"/>
            <w:vAlign w:val="center"/>
          </w:tcPr>
          <w:p w:rsidR="002A41AC" w:rsidRPr="00B30166" w:rsidRDefault="002A41AC" w:rsidP="001D0814">
            <w:pPr>
              <w:jc w:val="cente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INSUFFICIENT</w:t>
            </w:r>
          </w:p>
        </w:tc>
        <w:tc>
          <w:tcPr>
            <w:tcW w:w="1417" w:type="dxa"/>
            <w:tcBorders>
              <w:top w:val="single" w:sz="8" w:space="0" w:color="auto"/>
              <w:left w:val="single" w:sz="8" w:space="0" w:color="auto"/>
              <w:bottom w:val="single" w:sz="8" w:space="0" w:color="auto"/>
              <w:right w:val="single" w:sz="8" w:space="0" w:color="auto"/>
            </w:tcBorders>
            <w:shd w:val="clear" w:color="auto" w:fill="DEEAF6" w:themeFill="accent1" w:themeFillTint="33"/>
            <w:vAlign w:val="center"/>
          </w:tcPr>
          <w:p w:rsidR="002A41AC" w:rsidRPr="00B30166" w:rsidRDefault="002A41AC" w:rsidP="001D0814">
            <w:pPr>
              <w:jc w:val="cente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WEAK</w:t>
            </w:r>
          </w:p>
        </w:tc>
        <w:tc>
          <w:tcPr>
            <w:tcW w:w="1572" w:type="dxa"/>
            <w:tcBorders>
              <w:top w:val="single" w:sz="8" w:space="0" w:color="auto"/>
              <w:left w:val="single" w:sz="8" w:space="0" w:color="auto"/>
              <w:bottom w:val="single" w:sz="8" w:space="0" w:color="auto"/>
              <w:right w:val="single" w:sz="8" w:space="0" w:color="auto"/>
            </w:tcBorders>
            <w:shd w:val="clear" w:color="auto" w:fill="DEEAF6" w:themeFill="accent1" w:themeFillTint="33"/>
            <w:vAlign w:val="center"/>
          </w:tcPr>
          <w:p w:rsidR="002A41AC" w:rsidRPr="00B30166" w:rsidRDefault="002A41AC" w:rsidP="001D0814">
            <w:pPr>
              <w:jc w:val="cente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AVERAGE</w:t>
            </w:r>
          </w:p>
        </w:tc>
        <w:tc>
          <w:tcPr>
            <w:tcW w:w="1447" w:type="dxa"/>
            <w:tcBorders>
              <w:top w:val="single" w:sz="8" w:space="0" w:color="auto"/>
              <w:left w:val="single" w:sz="8" w:space="0" w:color="auto"/>
              <w:bottom w:val="single" w:sz="8" w:space="0" w:color="auto"/>
              <w:right w:val="single" w:sz="8" w:space="0" w:color="auto"/>
            </w:tcBorders>
            <w:shd w:val="clear" w:color="auto" w:fill="DEEAF6" w:themeFill="accent1" w:themeFillTint="33"/>
            <w:vAlign w:val="center"/>
          </w:tcPr>
          <w:p w:rsidR="002A41AC" w:rsidRPr="00B30166" w:rsidRDefault="002A41AC" w:rsidP="001D0814">
            <w:pPr>
              <w:jc w:val="cente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GOOD</w:t>
            </w:r>
          </w:p>
        </w:tc>
        <w:tc>
          <w:tcPr>
            <w:tcW w:w="1607" w:type="dxa"/>
            <w:tcBorders>
              <w:top w:val="single" w:sz="8" w:space="0" w:color="auto"/>
              <w:left w:val="single" w:sz="8" w:space="0" w:color="auto"/>
              <w:bottom w:val="single" w:sz="8" w:space="0" w:color="auto"/>
              <w:right w:val="single" w:sz="8" w:space="0" w:color="auto"/>
            </w:tcBorders>
            <w:shd w:val="clear" w:color="auto" w:fill="DEEAF6" w:themeFill="accent1" w:themeFillTint="33"/>
            <w:vAlign w:val="center"/>
          </w:tcPr>
          <w:p w:rsidR="002A41AC" w:rsidRPr="00B30166" w:rsidRDefault="002A41AC" w:rsidP="001D0814">
            <w:pPr>
              <w:jc w:val="cente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EXCELLENT</w:t>
            </w:r>
          </w:p>
        </w:tc>
        <w:tc>
          <w:tcPr>
            <w:tcW w:w="1286"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tcPr>
          <w:p w:rsidR="002A41AC" w:rsidRDefault="002A41AC" w:rsidP="001D0814">
            <w:pPr>
              <w:jc w:val="center"/>
            </w:pPr>
            <w:r w:rsidRPr="78DE9DB8">
              <w:rPr>
                <w:rFonts w:ascii="Calibri" w:eastAsia="Calibri" w:hAnsi="Calibri" w:cs="Calibri"/>
                <w:b/>
                <w:bCs/>
                <w:color w:val="000000" w:themeColor="text1"/>
                <w:sz w:val="20"/>
                <w:szCs w:val="20"/>
              </w:rPr>
              <w:t>1-4 Score</w:t>
            </w:r>
          </w:p>
        </w:tc>
      </w:tr>
      <w:tr w:rsidR="002A41AC" w:rsidTr="001D0814">
        <w:trPr>
          <w:trHeight w:val="299"/>
        </w:trPr>
        <w:tc>
          <w:tcPr>
            <w:tcW w:w="1650" w:type="dxa"/>
            <w:vMerge w:val="restart"/>
            <w:tcBorders>
              <w:top w:val="single" w:sz="8" w:space="0" w:color="auto"/>
              <w:left w:val="single" w:sz="8" w:space="0" w:color="auto"/>
              <w:bottom w:val="single" w:sz="8" w:space="0" w:color="000000" w:themeColor="text1"/>
              <w:right w:val="single" w:sz="8" w:space="0" w:color="auto"/>
            </w:tcBorders>
            <w:shd w:val="clear" w:color="auto" w:fill="DEEAF6" w:themeFill="accent1" w:themeFillTint="33"/>
            <w:vAlign w:val="center"/>
          </w:tcPr>
          <w:p w:rsidR="002A41AC" w:rsidRPr="00B30166" w:rsidRDefault="002A41AC" w:rsidP="001D0814">
            <w:pP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PICTURE DESCRIPTION</w:t>
            </w:r>
          </w:p>
        </w:tc>
        <w:tc>
          <w:tcPr>
            <w:tcW w:w="1459"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0 pts.</w:t>
            </w:r>
          </w:p>
        </w:tc>
        <w:tc>
          <w:tcPr>
            <w:tcW w:w="1417"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1pts.</w:t>
            </w:r>
          </w:p>
        </w:tc>
        <w:tc>
          <w:tcPr>
            <w:tcW w:w="1572"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2 pts.</w:t>
            </w:r>
          </w:p>
        </w:tc>
        <w:tc>
          <w:tcPr>
            <w:tcW w:w="1447"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3pts.</w:t>
            </w:r>
          </w:p>
        </w:tc>
        <w:tc>
          <w:tcPr>
            <w:tcW w:w="1607"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4 pts.</w:t>
            </w:r>
          </w:p>
        </w:tc>
        <w:tc>
          <w:tcPr>
            <w:tcW w:w="1286" w:type="dxa"/>
            <w:vMerge w:val="restart"/>
            <w:tcBorders>
              <w:top w:val="single" w:sz="8" w:space="0" w:color="auto"/>
              <w:left w:val="single" w:sz="8" w:space="0" w:color="auto"/>
              <w:bottom w:val="single" w:sz="8" w:space="0" w:color="000000" w:themeColor="text1"/>
              <w:right w:val="single" w:sz="8" w:space="0" w:color="auto"/>
            </w:tcBorders>
            <w:vAlign w:val="center"/>
          </w:tcPr>
          <w:p w:rsidR="002A41AC" w:rsidRDefault="002A41AC" w:rsidP="001D0814">
            <w:pPr>
              <w:jc w:val="center"/>
            </w:pPr>
            <w:r w:rsidRPr="78DE9DB8">
              <w:rPr>
                <w:rFonts w:ascii="Calibri" w:eastAsia="Calibri" w:hAnsi="Calibri" w:cs="Calibri"/>
                <w:b/>
                <w:bCs/>
                <w:color w:val="000000" w:themeColor="text1"/>
                <w:sz w:val="20"/>
                <w:szCs w:val="20"/>
              </w:rPr>
              <w:t xml:space="preserve"> </w:t>
            </w:r>
          </w:p>
        </w:tc>
      </w:tr>
      <w:tr w:rsidR="002A41AC" w:rsidRPr="00D64015" w:rsidTr="001D0814">
        <w:trPr>
          <w:trHeight w:val="1905"/>
        </w:trPr>
        <w:tc>
          <w:tcPr>
            <w:tcW w:w="1650" w:type="dxa"/>
            <w:vMerge/>
            <w:vAlign w:val="center"/>
          </w:tcPr>
          <w:p w:rsidR="002A41AC" w:rsidRPr="00B30166" w:rsidRDefault="002A41AC" w:rsidP="001D0814">
            <w:pPr>
              <w:rPr>
                <w:lang w:val="en-US"/>
              </w:rPr>
            </w:pPr>
          </w:p>
        </w:tc>
        <w:tc>
          <w:tcPr>
            <w:tcW w:w="1459" w:type="dxa"/>
            <w:tcBorders>
              <w:top w:val="nil"/>
              <w:left w:val="nil"/>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No description</w:t>
            </w:r>
          </w:p>
        </w:tc>
        <w:tc>
          <w:tcPr>
            <w:tcW w:w="1417"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Mainly isolated words related to the picture</w:t>
            </w:r>
          </w:p>
        </w:tc>
        <w:tc>
          <w:tcPr>
            <w:tcW w:w="1572"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Sentence fragments that describe aspects of the picture</w:t>
            </w:r>
          </w:p>
        </w:tc>
        <w:tc>
          <w:tcPr>
            <w:tcW w:w="1447"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Well-structured sentences that describe aspects of the picture</w:t>
            </w:r>
          </w:p>
        </w:tc>
        <w:tc>
          <w:tcPr>
            <w:tcW w:w="1607"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Well-structured sentences that accurately describe the picture</w:t>
            </w:r>
          </w:p>
        </w:tc>
        <w:tc>
          <w:tcPr>
            <w:tcW w:w="1286" w:type="dxa"/>
            <w:vMerge/>
            <w:vAlign w:val="center"/>
          </w:tcPr>
          <w:p w:rsidR="002A41AC" w:rsidRPr="000C5D4C" w:rsidRDefault="002A41AC" w:rsidP="001D0814">
            <w:pPr>
              <w:rPr>
                <w:lang w:val="en-US"/>
              </w:rPr>
            </w:pPr>
          </w:p>
        </w:tc>
      </w:tr>
      <w:tr w:rsidR="002A41AC" w:rsidRPr="00D64015" w:rsidTr="001D0814">
        <w:trPr>
          <w:trHeight w:val="314"/>
        </w:trPr>
        <w:tc>
          <w:tcPr>
            <w:tcW w:w="1650" w:type="dxa"/>
            <w:vMerge/>
            <w:vAlign w:val="center"/>
          </w:tcPr>
          <w:p w:rsidR="002A41AC" w:rsidRPr="00B30166" w:rsidRDefault="002A41AC" w:rsidP="001D0814">
            <w:pPr>
              <w:rPr>
                <w:lang w:val="en-US"/>
              </w:rPr>
            </w:pPr>
          </w:p>
        </w:tc>
        <w:tc>
          <w:tcPr>
            <w:tcW w:w="1459" w:type="dxa"/>
            <w:tcBorders>
              <w:top w:val="nil"/>
              <w:left w:val="nil"/>
              <w:bottom w:val="single" w:sz="8" w:space="0" w:color="auto"/>
              <w:right w:val="single" w:sz="8" w:space="0" w:color="auto"/>
            </w:tcBorders>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417" w:type="dxa"/>
            <w:tcBorders>
              <w:top w:val="nil"/>
              <w:left w:val="single" w:sz="8" w:space="0" w:color="auto"/>
              <w:bottom w:val="single" w:sz="8" w:space="0" w:color="auto"/>
              <w:right w:val="single" w:sz="8" w:space="0" w:color="auto"/>
            </w:tcBorders>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572" w:type="dxa"/>
            <w:tcBorders>
              <w:top w:val="nil"/>
              <w:left w:val="single" w:sz="8" w:space="0" w:color="auto"/>
              <w:bottom w:val="single" w:sz="8" w:space="0" w:color="auto"/>
              <w:right w:val="single" w:sz="8" w:space="0" w:color="auto"/>
            </w:tcBorders>
            <w:vAlign w:val="center"/>
          </w:tcPr>
          <w:p w:rsidR="002A41AC" w:rsidRPr="00B30166" w:rsidRDefault="002A41AC" w:rsidP="001D0814">
            <w:pP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 xml:space="preserve"> </w:t>
            </w:r>
          </w:p>
        </w:tc>
        <w:tc>
          <w:tcPr>
            <w:tcW w:w="1447" w:type="dxa"/>
            <w:tcBorders>
              <w:top w:val="nil"/>
              <w:left w:val="single" w:sz="8" w:space="0" w:color="auto"/>
              <w:bottom w:val="single" w:sz="8" w:space="0" w:color="auto"/>
              <w:right w:val="single" w:sz="8" w:space="0" w:color="auto"/>
            </w:tcBorders>
            <w:vAlign w:val="center"/>
          </w:tcPr>
          <w:p w:rsidR="002A41AC" w:rsidRPr="00B30166" w:rsidRDefault="002A41AC" w:rsidP="001D0814">
            <w:pP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 xml:space="preserve"> </w:t>
            </w:r>
          </w:p>
        </w:tc>
        <w:tc>
          <w:tcPr>
            <w:tcW w:w="1607" w:type="dxa"/>
            <w:tcBorders>
              <w:top w:val="nil"/>
              <w:left w:val="single" w:sz="8" w:space="0" w:color="auto"/>
              <w:bottom w:val="single" w:sz="8" w:space="0" w:color="auto"/>
              <w:right w:val="single" w:sz="8" w:space="0" w:color="auto"/>
            </w:tcBorders>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286" w:type="dxa"/>
            <w:vMerge/>
            <w:vAlign w:val="center"/>
          </w:tcPr>
          <w:p w:rsidR="002A41AC" w:rsidRPr="000C5D4C" w:rsidRDefault="002A41AC" w:rsidP="001D0814">
            <w:pPr>
              <w:rPr>
                <w:lang w:val="en-US"/>
              </w:rPr>
            </w:pPr>
          </w:p>
        </w:tc>
      </w:tr>
      <w:tr w:rsidR="002A41AC" w:rsidTr="001D0814">
        <w:trPr>
          <w:trHeight w:val="299"/>
        </w:trPr>
        <w:tc>
          <w:tcPr>
            <w:tcW w:w="1650" w:type="dxa"/>
            <w:tcBorders>
              <w:top w:val="nil"/>
              <w:left w:val="single" w:sz="8" w:space="0" w:color="auto"/>
              <w:bottom w:val="nil"/>
              <w:right w:val="single" w:sz="8" w:space="0" w:color="auto"/>
            </w:tcBorders>
            <w:shd w:val="clear" w:color="auto" w:fill="DEEAF6" w:themeFill="accent1" w:themeFillTint="33"/>
            <w:vAlign w:val="center"/>
          </w:tcPr>
          <w:p w:rsidR="002A41AC" w:rsidRPr="00B30166" w:rsidRDefault="002A41AC" w:rsidP="001D0814">
            <w:pP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 xml:space="preserve"> </w:t>
            </w:r>
          </w:p>
        </w:tc>
        <w:tc>
          <w:tcPr>
            <w:tcW w:w="1459"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0 pts.</w:t>
            </w:r>
          </w:p>
        </w:tc>
        <w:tc>
          <w:tcPr>
            <w:tcW w:w="1417"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1pt.</w:t>
            </w:r>
          </w:p>
        </w:tc>
        <w:tc>
          <w:tcPr>
            <w:tcW w:w="1572"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2 pts.</w:t>
            </w:r>
          </w:p>
        </w:tc>
        <w:tc>
          <w:tcPr>
            <w:tcW w:w="1447"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3pts.</w:t>
            </w:r>
          </w:p>
        </w:tc>
        <w:tc>
          <w:tcPr>
            <w:tcW w:w="1607"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4 pts.</w:t>
            </w:r>
          </w:p>
        </w:tc>
        <w:tc>
          <w:tcPr>
            <w:tcW w:w="1286" w:type="dxa"/>
            <w:vMerge w:val="restart"/>
            <w:tcBorders>
              <w:top w:val="nil"/>
              <w:left w:val="single" w:sz="8" w:space="0" w:color="auto"/>
              <w:bottom w:val="single" w:sz="8" w:space="0" w:color="000000" w:themeColor="text1"/>
              <w:right w:val="single" w:sz="8" w:space="0" w:color="auto"/>
            </w:tcBorders>
            <w:vAlign w:val="bottom"/>
          </w:tcPr>
          <w:p w:rsidR="002A41AC" w:rsidRDefault="002A41AC" w:rsidP="001D0814">
            <w:pPr>
              <w:jc w:val="center"/>
            </w:pPr>
            <w:r w:rsidRPr="78DE9DB8">
              <w:rPr>
                <w:rFonts w:ascii="Calibri" w:eastAsia="Calibri" w:hAnsi="Calibri" w:cs="Calibri"/>
                <w:color w:val="000000" w:themeColor="text1"/>
              </w:rPr>
              <w:t xml:space="preserve"> </w:t>
            </w:r>
          </w:p>
        </w:tc>
      </w:tr>
      <w:tr w:rsidR="002A41AC" w:rsidRPr="00D64015" w:rsidTr="001D0814">
        <w:trPr>
          <w:trHeight w:val="1905"/>
        </w:trPr>
        <w:tc>
          <w:tcPr>
            <w:tcW w:w="1650" w:type="dxa"/>
            <w:tcBorders>
              <w:top w:val="nil"/>
              <w:left w:val="single" w:sz="8" w:space="0" w:color="auto"/>
              <w:bottom w:val="nil"/>
              <w:right w:val="single" w:sz="8" w:space="0" w:color="auto"/>
            </w:tcBorders>
            <w:shd w:val="clear" w:color="auto" w:fill="DEEAF6" w:themeFill="accent1" w:themeFillTint="33"/>
            <w:vAlign w:val="center"/>
          </w:tcPr>
          <w:p w:rsidR="002A41AC" w:rsidRPr="00B30166" w:rsidRDefault="002A41AC" w:rsidP="001D0814">
            <w:pP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ORGANIZATION OF IDEAS</w:t>
            </w:r>
          </w:p>
        </w:tc>
        <w:tc>
          <w:tcPr>
            <w:tcW w:w="1459"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The message is incomprehensible and does not follow the suggested who, what, where structure.</w:t>
            </w:r>
          </w:p>
        </w:tc>
        <w:tc>
          <w:tcPr>
            <w:tcW w:w="1417"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The message is barely comprehensible and minimally follows suggested structure.</w:t>
            </w:r>
          </w:p>
        </w:tc>
        <w:tc>
          <w:tcPr>
            <w:tcW w:w="1572"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The message is understood but it is obscured by some inaccuracies and mostly follows suggested structure.</w:t>
            </w:r>
          </w:p>
        </w:tc>
        <w:tc>
          <w:tcPr>
            <w:tcW w:w="1447"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The message is comprehensible and follows suggested structure but still contains a few errors.</w:t>
            </w:r>
          </w:p>
        </w:tc>
        <w:tc>
          <w:tcPr>
            <w:tcW w:w="1607"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The message is fully comprehensible and</w:t>
            </w:r>
            <w:r>
              <w:rPr>
                <w:rFonts w:eastAsiaTheme="minorEastAsia"/>
                <w:color w:val="000000" w:themeColor="text1"/>
                <w:sz w:val="18"/>
                <w:szCs w:val="18"/>
                <w:lang w:val="en-US"/>
              </w:rPr>
              <w:t xml:space="preserve"> even</w:t>
            </w:r>
            <w:r w:rsidRPr="00B30166">
              <w:rPr>
                <w:rFonts w:eastAsiaTheme="minorEastAsia"/>
                <w:color w:val="000000" w:themeColor="text1"/>
                <w:sz w:val="18"/>
                <w:szCs w:val="18"/>
                <w:lang w:val="en-US"/>
              </w:rPr>
              <w:t xml:space="preserve"> expands on suggested structure.</w:t>
            </w:r>
          </w:p>
        </w:tc>
        <w:tc>
          <w:tcPr>
            <w:tcW w:w="1286" w:type="dxa"/>
            <w:vMerge/>
            <w:vAlign w:val="center"/>
          </w:tcPr>
          <w:p w:rsidR="002A41AC" w:rsidRPr="000C5D4C" w:rsidRDefault="002A41AC" w:rsidP="001D0814">
            <w:pPr>
              <w:rPr>
                <w:lang w:val="en-US"/>
              </w:rPr>
            </w:pPr>
          </w:p>
        </w:tc>
      </w:tr>
      <w:tr w:rsidR="002A41AC" w:rsidRPr="00D64015" w:rsidTr="001D0814">
        <w:trPr>
          <w:trHeight w:val="314"/>
        </w:trPr>
        <w:tc>
          <w:tcPr>
            <w:tcW w:w="1650" w:type="dxa"/>
            <w:tcBorders>
              <w:top w:val="nil"/>
              <w:left w:val="single" w:sz="8" w:space="0" w:color="auto"/>
              <w:bottom w:val="single" w:sz="8" w:space="0" w:color="000000" w:themeColor="text1"/>
              <w:right w:val="single" w:sz="8" w:space="0" w:color="auto"/>
            </w:tcBorders>
            <w:shd w:val="clear" w:color="auto" w:fill="DEEAF6" w:themeFill="accent1" w:themeFillTint="33"/>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459" w:type="dxa"/>
            <w:tcBorders>
              <w:top w:val="nil"/>
              <w:left w:val="single" w:sz="8" w:space="0" w:color="auto"/>
              <w:bottom w:val="single" w:sz="8" w:space="0" w:color="auto"/>
              <w:right w:val="single" w:sz="8" w:space="0" w:color="auto"/>
            </w:tcBorders>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417" w:type="dxa"/>
            <w:tcBorders>
              <w:top w:val="nil"/>
              <w:left w:val="single" w:sz="8" w:space="0" w:color="auto"/>
              <w:bottom w:val="single" w:sz="8" w:space="0" w:color="auto"/>
              <w:right w:val="single" w:sz="8" w:space="0" w:color="auto"/>
            </w:tcBorders>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572" w:type="dxa"/>
            <w:tcBorders>
              <w:top w:val="nil"/>
              <w:left w:val="single" w:sz="8" w:space="0" w:color="auto"/>
              <w:bottom w:val="single" w:sz="8" w:space="0" w:color="auto"/>
              <w:right w:val="single" w:sz="8" w:space="0" w:color="auto"/>
            </w:tcBorders>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447" w:type="dxa"/>
            <w:tcBorders>
              <w:top w:val="nil"/>
              <w:left w:val="single" w:sz="8" w:space="0" w:color="auto"/>
              <w:bottom w:val="single" w:sz="8" w:space="0" w:color="auto"/>
              <w:right w:val="single" w:sz="8" w:space="0" w:color="auto"/>
            </w:tcBorders>
            <w:vAlign w:val="center"/>
          </w:tcPr>
          <w:p w:rsidR="002A41AC" w:rsidRPr="00B30166" w:rsidRDefault="002A41AC" w:rsidP="001D0814">
            <w:pP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 xml:space="preserve"> </w:t>
            </w:r>
          </w:p>
        </w:tc>
        <w:tc>
          <w:tcPr>
            <w:tcW w:w="1607" w:type="dxa"/>
            <w:tcBorders>
              <w:top w:val="nil"/>
              <w:left w:val="single" w:sz="8" w:space="0" w:color="auto"/>
              <w:bottom w:val="single" w:sz="8" w:space="0" w:color="auto"/>
              <w:right w:val="single" w:sz="8" w:space="0" w:color="auto"/>
            </w:tcBorders>
            <w:vAlign w:val="center"/>
          </w:tcPr>
          <w:p w:rsidR="002A41AC" w:rsidRPr="00B30166" w:rsidRDefault="002A41AC" w:rsidP="001D0814">
            <w:pP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 xml:space="preserve"> </w:t>
            </w:r>
          </w:p>
        </w:tc>
        <w:tc>
          <w:tcPr>
            <w:tcW w:w="1286" w:type="dxa"/>
            <w:vMerge/>
            <w:vAlign w:val="center"/>
          </w:tcPr>
          <w:p w:rsidR="002A41AC" w:rsidRPr="000C5D4C" w:rsidRDefault="002A41AC" w:rsidP="001D0814">
            <w:pPr>
              <w:rPr>
                <w:lang w:val="en-US"/>
              </w:rPr>
            </w:pPr>
          </w:p>
        </w:tc>
      </w:tr>
      <w:tr w:rsidR="002A41AC" w:rsidTr="001D0814">
        <w:trPr>
          <w:trHeight w:val="299"/>
        </w:trPr>
        <w:tc>
          <w:tcPr>
            <w:tcW w:w="1650" w:type="dxa"/>
            <w:vMerge w:val="restart"/>
            <w:tcBorders>
              <w:top w:val="single" w:sz="8" w:space="0" w:color="auto"/>
              <w:left w:val="single" w:sz="8" w:space="0" w:color="auto"/>
              <w:bottom w:val="single" w:sz="8" w:space="0" w:color="000000" w:themeColor="text1"/>
              <w:right w:val="single" w:sz="8" w:space="0" w:color="auto"/>
            </w:tcBorders>
            <w:shd w:val="clear" w:color="auto" w:fill="DEEAF6" w:themeFill="accent1" w:themeFillTint="33"/>
            <w:vAlign w:val="center"/>
          </w:tcPr>
          <w:p w:rsidR="002A41AC" w:rsidRPr="00B30166" w:rsidRDefault="002A41AC" w:rsidP="001D0814">
            <w:pP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TASK LENGHT</w:t>
            </w:r>
          </w:p>
        </w:tc>
        <w:tc>
          <w:tcPr>
            <w:tcW w:w="1459"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0 pts.</w:t>
            </w:r>
          </w:p>
        </w:tc>
        <w:tc>
          <w:tcPr>
            <w:tcW w:w="1417"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1pt</w:t>
            </w:r>
          </w:p>
        </w:tc>
        <w:tc>
          <w:tcPr>
            <w:tcW w:w="1572"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2 pts</w:t>
            </w:r>
          </w:p>
        </w:tc>
        <w:tc>
          <w:tcPr>
            <w:tcW w:w="1447"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3pts.</w:t>
            </w:r>
          </w:p>
        </w:tc>
        <w:tc>
          <w:tcPr>
            <w:tcW w:w="1607"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4 pts.</w:t>
            </w:r>
          </w:p>
        </w:tc>
        <w:tc>
          <w:tcPr>
            <w:tcW w:w="1286" w:type="dxa"/>
            <w:vMerge w:val="restart"/>
            <w:tcBorders>
              <w:top w:val="nil"/>
              <w:left w:val="single" w:sz="8" w:space="0" w:color="auto"/>
              <w:bottom w:val="single" w:sz="8" w:space="0" w:color="000000" w:themeColor="text1"/>
              <w:right w:val="single" w:sz="8" w:space="0" w:color="auto"/>
            </w:tcBorders>
            <w:vAlign w:val="bottom"/>
          </w:tcPr>
          <w:p w:rsidR="002A41AC" w:rsidRDefault="002A41AC" w:rsidP="001D0814">
            <w:pPr>
              <w:jc w:val="center"/>
              <w:rPr>
                <w:rFonts w:ascii="Calibri" w:eastAsia="Calibri" w:hAnsi="Calibri" w:cs="Calibri"/>
                <w:color w:val="000000" w:themeColor="text1"/>
              </w:rPr>
            </w:pPr>
            <w:r w:rsidRPr="78DE9DB8">
              <w:rPr>
                <w:rFonts w:ascii="Calibri" w:eastAsia="Calibri" w:hAnsi="Calibri" w:cs="Calibri"/>
                <w:color w:val="000000" w:themeColor="text1"/>
              </w:rPr>
              <w:t xml:space="preserve"> </w:t>
            </w:r>
          </w:p>
        </w:tc>
      </w:tr>
      <w:tr w:rsidR="002A41AC" w:rsidRPr="00D64015" w:rsidTr="001D0814">
        <w:trPr>
          <w:trHeight w:val="818"/>
        </w:trPr>
        <w:tc>
          <w:tcPr>
            <w:tcW w:w="1650" w:type="dxa"/>
            <w:vMerge/>
            <w:vAlign w:val="center"/>
          </w:tcPr>
          <w:p w:rsidR="002A41AC" w:rsidRPr="00B30166" w:rsidRDefault="002A41AC" w:rsidP="001D0814">
            <w:pPr>
              <w:rPr>
                <w:lang w:val="en-US"/>
              </w:rPr>
            </w:pPr>
          </w:p>
        </w:tc>
        <w:tc>
          <w:tcPr>
            <w:tcW w:w="1459" w:type="dxa"/>
            <w:tcBorders>
              <w:top w:val="nil"/>
              <w:left w:val="nil"/>
              <w:bottom w:val="nil"/>
              <w:right w:val="single" w:sz="8" w:space="0" w:color="auto"/>
            </w:tcBorders>
            <w:vAlign w:val="center"/>
          </w:tcPr>
          <w:p w:rsidR="002A41AC" w:rsidRPr="00B30166" w:rsidRDefault="002A41AC" w:rsidP="001D0814">
            <w:pPr>
              <w:rPr>
                <w:rFonts w:eastAsiaTheme="minorEastAsia" w:cstheme="minorHAnsi"/>
                <w:color w:val="000000" w:themeColor="text1"/>
                <w:sz w:val="18"/>
                <w:szCs w:val="18"/>
                <w:lang w:val="en-US"/>
              </w:rPr>
            </w:pPr>
            <w:r w:rsidRPr="00B30166">
              <w:rPr>
                <w:rFonts w:eastAsiaTheme="minorEastAsia" w:cstheme="minorHAnsi"/>
                <w:color w:val="000000" w:themeColor="text1"/>
                <w:sz w:val="18"/>
                <w:szCs w:val="18"/>
                <w:lang w:val="en-US"/>
              </w:rPr>
              <w:t>The Description is not attempted</w:t>
            </w:r>
          </w:p>
        </w:tc>
        <w:tc>
          <w:tcPr>
            <w:tcW w:w="1417" w:type="dxa"/>
            <w:tcBorders>
              <w:top w:val="nil"/>
              <w:left w:val="single" w:sz="8" w:space="0" w:color="auto"/>
              <w:bottom w:val="nil"/>
              <w:right w:val="single" w:sz="8" w:space="0" w:color="auto"/>
            </w:tcBorders>
            <w:vAlign w:val="center"/>
          </w:tcPr>
          <w:p w:rsidR="002A41AC" w:rsidRPr="00B30166" w:rsidRDefault="002A41AC" w:rsidP="001D0814">
            <w:pPr>
              <w:pStyle w:val="NormalWeb"/>
              <w:rPr>
                <w:rFonts w:asciiTheme="minorHAnsi" w:eastAsiaTheme="minorEastAsia" w:hAnsiTheme="minorHAnsi" w:cstheme="minorHAnsi"/>
                <w:color w:val="000000" w:themeColor="text1"/>
                <w:sz w:val="18"/>
                <w:szCs w:val="18"/>
                <w:lang w:val="en-US"/>
              </w:rPr>
            </w:pPr>
            <w:r w:rsidRPr="00B30166">
              <w:rPr>
                <w:rFonts w:asciiTheme="minorHAnsi" w:eastAsiaTheme="minorEastAsia" w:hAnsiTheme="minorHAnsi" w:cstheme="minorHAnsi"/>
                <w:color w:val="000000" w:themeColor="text1"/>
                <w:sz w:val="18"/>
                <w:szCs w:val="18"/>
                <w:lang w:val="en-US"/>
              </w:rPr>
              <w:t xml:space="preserve">The Description </w:t>
            </w:r>
            <w:r>
              <w:rPr>
                <w:rStyle w:val="cf01"/>
                <w:rFonts w:asciiTheme="minorHAnsi" w:hAnsiTheme="minorHAnsi" w:cstheme="minorHAnsi"/>
                <w:lang w:val="en-US"/>
              </w:rPr>
              <w:t>lasts less than 70 seconds</w:t>
            </w:r>
          </w:p>
        </w:tc>
        <w:tc>
          <w:tcPr>
            <w:tcW w:w="1572" w:type="dxa"/>
            <w:tcBorders>
              <w:top w:val="nil"/>
              <w:left w:val="single" w:sz="8" w:space="0" w:color="auto"/>
              <w:bottom w:val="nil"/>
              <w:right w:val="single" w:sz="8" w:space="0" w:color="auto"/>
            </w:tcBorders>
            <w:vAlign w:val="center"/>
          </w:tcPr>
          <w:p w:rsidR="002A41AC" w:rsidRPr="00B30166" w:rsidRDefault="002A41AC" w:rsidP="001D0814">
            <w:pPr>
              <w:pStyle w:val="NormalWeb"/>
              <w:rPr>
                <w:rFonts w:asciiTheme="minorHAnsi" w:hAnsiTheme="minorHAnsi" w:cstheme="minorHAnsi"/>
                <w:sz w:val="18"/>
                <w:szCs w:val="18"/>
                <w:lang w:val="en-US"/>
              </w:rPr>
            </w:pPr>
            <w:r w:rsidRPr="00B30166">
              <w:rPr>
                <w:rFonts w:asciiTheme="minorHAnsi" w:eastAsiaTheme="minorEastAsia" w:hAnsiTheme="minorHAnsi" w:cstheme="minorHAnsi"/>
                <w:color w:val="000000" w:themeColor="text1"/>
                <w:sz w:val="18"/>
                <w:szCs w:val="18"/>
                <w:lang w:val="en-US"/>
              </w:rPr>
              <w:t xml:space="preserve">The Description </w:t>
            </w:r>
            <w:r>
              <w:rPr>
                <w:rStyle w:val="cf01"/>
                <w:rFonts w:asciiTheme="minorHAnsi" w:hAnsiTheme="minorHAnsi" w:cstheme="minorHAnsi"/>
                <w:lang w:val="en-US"/>
              </w:rPr>
              <w:t>lasts 7</w:t>
            </w:r>
            <w:r w:rsidRPr="00B30166">
              <w:rPr>
                <w:rStyle w:val="cf01"/>
                <w:rFonts w:asciiTheme="minorHAnsi" w:hAnsiTheme="minorHAnsi" w:cstheme="minorHAnsi"/>
                <w:lang w:val="en-US"/>
              </w:rPr>
              <w:t xml:space="preserve">0 </w:t>
            </w:r>
            <w:r>
              <w:rPr>
                <w:rStyle w:val="cf01"/>
                <w:rFonts w:asciiTheme="minorHAnsi" w:hAnsiTheme="minorHAnsi" w:cstheme="minorHAnsi"/>
                <w:lang w:val="en-US"/>
              </w:rPr>
              <w:t xml:space="preserve">– 80 </w:t>
            </w:r>
            <w:r w:rsidRPr="00B30166">
              <w:rPr>
                <w:rStyle w:val="cf01"/>
                <w:rFonts w:asciiTheme="minorHAnsi" w:hAnsiTheme="minorHAnsi" w:cstheme="minorHAnsi"/>
                <w:lang w:val="en-US"/>
              </w:rPr>
              <w:t xml:space="preserve">seconds </w:t>
            </w:r>
          </w:p>
        </w:tc>
        <w:tc>
          <w:tcPr>
            <w:tcW w:w="1447" w:type="dxa"/>
            <w:tcBorders>
              <w:top w:val="nil"/>
              <w:left w:val="single" w:sz="8" w:space="0" w:color="auto"/>
              <w:bottom w:val="nil"/>
              <w:right w:val="single" w:sz="8" w:space="0" w:color="auto"/>
            </w:tcBorders>
            <w:vAlign w:val="center"/>
          </w:tcPr>
          <w:p w:rsidR="002A41AC" w:rsidRPr="00B30166" w:rsidRDefault="002A41AC" w:rsidP="001D0814">
            <w:pPr>
              <w:pStyle w:val="pf0"/>
              <w:rPr>
                <w:rFonts w:asciiTheme="minorHAnsi" w:hAnsiTheme="minorHAnsi" w:cstheme="minorHAnsi"/>
                <w:sz w:val="18"/>
                <w:szCs w:val="18"/>
                <w:lang w:val="en-US"/>
              </w:rPr>
            </w:pPr>
            <w:r w:rsidRPr="00B30166">
              <w:rPr>
                <w:rFonts w:asciiTheme="minorHAnsi" w:eastAsiaTheme="minorEastAsia" w:hAnsiTheme="minorHAnsi" w:cstheme="minorHAnsi"/>
                <w:color w:val="000000" w:themeColor="text1"/>
                <w:sz w:val="18"/>
                <w:szCs w:val="18"/>
                <w:lang w:val="en-US"/>
              </w:rPr>
              <w:t xml:space="preserve">The Description </w:t>
            </w:r>
            <w:r>
              <w:rPr>
                <w:rStyle w:val="cf01"/>
                <w:rFonts w:asciiTheme="minorHAnsi" w:hAnsiTheme="minorHAnsi" w:cstheme="minorHAnsi"/>
                <w:lang w:val="en-US"/>
              </w:rPr>
              <w:t>lasts 8</w:t>
            </w:r>
            <w:r w:rsidRPr="00B30166">
              <w:rPr>
                <w:rStyle w:val="cf01"/>
                <w:rFonts w:asciiTheme="minorHAnsi" w:hAnsiTheme="minorHAnsi" w:cstheme="minorHAnsi"/>
                <w:lang w:val="en-US"/>
              </w:rPr>
              <w:t>0</w:t>
            </w:r>
            <w:r>
              <w:rPr>
                <w:rStyle w:val="cf01"/>
                <w:rFonts w:asciiTheme="minorHAnsi" w:hAnsiTheme="minorHAnsi" w:cstheme="minorHAnsi"/>
                <w:lang w:val="en-US"/>
              </w:rPr>
              <w:t xml:space="preserve"> – 89 </w:t>
            </w:r>
            <w:r w:rsidRPr="00B30166">
              <w:rPr>
                <w:rStyle w:val="cf01"/>
                <w:rFonts w:asciiTheme="minorHAnsi" w:hAnsiTheme="minorHAnsi" w:cstheme="minorHAnsi"/>
                <w:lang w:val="en-US"/>
              </w:rPr>
              <w:t xml:space="preserve"> seconds </w:t>
            </w:r>
          </w:p>
        </w:tc>
        <w:tc>
          <w:tcPr>
            <w:tcW w:w="1607" w:type="dxa"/>
            <w:tcBorders>
              <w:top w:val="nil"/>
              <w:left w:val="single" w:sz="8" w:space="0" w:color="auto"/>
              <w:bottom w:val="nil"/>
              <w:right w:val="single" w:sz="8" w:space="0" w:color="auto"/>
            </w:tcBorders>
            <w:vAlign w:val="center"/>
          </w:tcPr>
          <w:p w:rsidR="002A41AC" w:rsidRPr="00B30166" w:rsidRDefault="002A41AC" w:rsidP="001D0814">
            <w:pPr>
              <w:pStyle w:val="NormalWeb"/>
              <w:rPr>
                <w:rFonts w:asciiTheme="minorHAnsi" w:hAnsiTheme="minorHAnsi" w:cstheme="minorHAnsi"/>
                <w:sz w:val="18"/>
                <w:szCs w:val="18"/>
                <w:lang w:val="en-US"/>
              </w:rPr>
            </w:pPr>
            <w:r w:rsidRPr="00B30166">
              <w:rPr>
                <w:rFonts w:asciiTheme="minorHAnsi" w:eastAsiaTheme="minorEastAsia" w:hAnsiTheme="minorHAnsi" w:cstheme="minorHAnsi"/>
                <w:color w:val="000000" w:themeColor="text1"/>
                <w:sz w:val="18"/>
                <w:szCs w:val="18"/>
                <w:lang w:val="en-US"/>
              </w:rPr>
              <w:t xml:space="preserve">The Description </w:t>
            </w:r>
            <w:r>
              <w:rPr>
                <w:rStyle w:val="cf01"/>
                <w:rFonts w:asciiTheme="minorHAnsi" w:hAnsiTheme="minorHAnsi" w:cstheme="minorHAnsi"/>
                <w:lang w:val="en-US"/>
              </w:rPr>
              <w:t xml:space="preserve">lasts more than 90 seconds </w:t>
            </w:r>
            <w:r w:rsidRPr="00B30166">
              <w:rPr>
                <w:rStyle w:val="cf01"/>
                <w:rFonts w:asciiTheme="minorHAnsi" w:hAnsiTheme="minorHAnsi" w:cstheme="minorHAnsi"/>
                <w:lang w:val="en-US"/>
              </w:rPr>
              <w:t xml:space="preserve"> </w:t>
            </w:r>
          </w:p>
        </w:tc>
        <w:tc>
          <w:tcPr>
            <w:tcW w:w="1286" w:type="dxa"/>
            <w:vMerge/>
            <w:vAlign w:val="center"/>
          </w:tcPr>
          <w:p w:rsidR="002A41AC" w:rsidRPr="000C5D4C" w:rsidRDefault="002A41AC" w:rsidP="001D0814">
            <w:pPr>
              <w:rPr>
                <w:lang w:val="en-US"/>
              </w:rPr>
            </w:pPr>
          </w:p>
        </w:tc>
      </w:tr>
      <w:tr w:rsidR="002A41AC" w:rsidRPr="000C5D4C" w:rsidTr="001D0814">
        <w:trPr>
          <w:trHeight w:val="314"/>
        </w:trPr>
        <w:tc>
          <w:tcPr>
            <w:tcW w:w="1650" w:type="dxa"/>
            <w:vMerge/>
            <w:vAlign w:val="center"/>
          </w:tcPr>
          <w:p w:rsidR="002A41AC" w:rsidRPr="00B30166" w:rsidRDefault="002A41AC" w:rsidP="001D0814">
            <w:pPr>
              <w:rPr>
                <w:lang w:val="en-US"/>
              </w:rPr>
            </w:pPr>
          </w:p>
        </w:tc>
        <w:tc>
          <w:tcPr>
            <w:tcW w:w="1459" w:type="dxa"/>
            <w:tcBorders>
              <w:top w:val="nil"/>
              <w:left w:val="nil"/>
              <w:bottom w:val="single" w:sz="8" w:space="0" w:color="auto"/>
              <w:right w:val="single" w:sz="8" w:space="0" w:color="auto"/>
            </w:tcBorders>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417" w:type="dxa"/>
            <w:tcBorders>
              <w:top w:val="nil"/>
              <w:left w:val="single" w:sz="8" w:space="0" w:color="auto"/>
              <w:bottom w:val="single" w:sz="8" w:space="0" w:color="auto"/>
              <w:right w:val="single" w:sz="8" w:space="0" w:color="auto"/>
            </w:tcBorders>
          </w:tcPr>
          <w:p w:rsidR="002A41AC" w:rsidRPr="00B30166" w:rsidRDefault="002A41AC" w:rsidP="001D0814">
            <w:pPr>
              <w:rPr>
                <w:rFonts w:eastAsiaTheme="minorEastAsia"/>
                <w:color w:val="000000" w:themeColor="text1"/>
                <w:sz w:val="18"/>
                <w:szCs w:val="18"/>
                <w:lang w:val="en-US"/>
              </w:rPr>
            </w:pPr>
          </w:p>
        </w:tc>
        <w:tc>
          <w:tcPr>
            <w:tcW w:w="1572" w:type="dxa"/>
            <w:tcBorders>
              <w:top w:val="nil"/>
              <w:left w:val="single" w:sz="8" w:space="0" w:color="auto"/>
              <w:bottom w:val="single" w:sz="8" w:space="0" w:color="auto"/>
              <w:right w:val="single" w:sz="8" w:space="0" w:color="auto"/>
            </w:tcBorders>
          </w:tcPr>
          <w:p w:rsidR="002A41AC" w:rsidRPr="00B30166" w:rsidRDefault="002A41AC" w:rsidP="001D0814">
            <w:pPr>
              <w:rPr>
                <w:rFonts w:eastAsiaTheme="minorEastAsia"/>
                <w:color w:val="000000" w:themeColor="text1"/>
                <w:sz w:val="18"/>
                <w:szCs w:val="18"/>
                <w:lang w:val="en-US"/>
              </w:rPr>
            </w:pPr>
            <w:r>
              <w:rPr>
                <w:rFonts w:eastAsiaTheme="minorEastAsia"/>
                <w:color w:val="000000" w:themeColor="text1"/>
                <w:sz w:val="18"/>
                <w:szCs w:val="18"/>
                <w:lang w:val="en-US"/>
              </w:rPr>
              <w:t xml:space="preserve"> </w:t>
            </w:r>
          </w:p>
        </w:tc>
        <w:tc>
          <w:tcPr>
            <w:tcW w:w="1447" w:type="dxa"/>
            <w:tcBorders>
              <w:top w:val="nil"/>
              <w:left w:val="single" w:sz="8" w:space="0" w:color="auto"/>
              <w:bottom w:val="single" w:sz="8" w:space="0" w:color="auto"/>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p>
        </w:tc>
        <w:tc>
          <w:tcPr>
            <w:tcW w:w="1607" w:type="dxa"/>
            <w:tcBorders>
              <w:top w:val="nil"/>
              <w:left w:val="single" w:sz="8" w:space="0" w:color="auto"/>
              <w:bottom w:val="single" w:sz="8" w:space="0" w:color="auto"/>
              <w:right w:val="single" w:sz="8" w:space="0" w:color="auto"/>
            </w:tcBorders>
          </w:tcPr>
          <w:p w:rsidR="002A41AC" w:rsidRPr="00B30166" w:rsidRDefault="002A41AC" w:rsidP="001D0814">
            <w:pPr>
              <w:rPr>
                <w:rFonts w:eastAsiaTheme="minorEastAsia"/>
                <w:color w:val="000000" w:themeColor="text1"/>
                <w:sz w:val="18"/>
                <w:szCs w:val="18"/>
                <w:lang w:val="en-US"/>
              </w:rPr>
            </w:pPr>
          </w:p>
        </w:tc>
        <w:tc>
          <w:tcPr>
            <w:tcW w:w="1286" w:type="dxa"/>
            <w:vMerge/>
            <w:vAlign w:val="center"/>
          </w:tcPr>
          <w:p w:rsidR="002A41AC" w:rsidRPr="000C5D4C" w:rsidRDefault="002A41AC" w:rsidP="001D0814">
            <w:pPr>
              <w:rPr>
                <w:lang w:val="en-US"/>
              </w:rPr>
            </w:pPr>
          </w:p>
        </w:tc>
      </w:tr>
      <w:tr w:rsidR="002A41AC" w:rsidTr="001D0814">
        <w:trPr>
          <w:trHeight w:val="551"/>
        </w:trPr>
        <w:tc>
          <w:tcPr>
            <w:tcW w:w="1650" w:type="dxa"/>
            <w:tcBorders>
              <w:top w:val="nil"/>
              <w:left w:val="single" w:sz="8" w:space="0" w:color="auto"/>
              <w:bottom w:val="nil"/>
              <w:right w:val="single" w:sz="8" w:space="0" w:color="auto"/>
            </w:tcBorders>
            <w:shd w:val="clear" w:color="auto" w:fill="DEEAF6" w:themeFill="accent1" w:themeFillTint="33"/>
            <w:vAlign w:val="center"/>
          </w:tcPr>
          <w:p w:rsidR="002A41AC" w:rsidRPr="00B30166" w:rsidRDefault="002A41AC" w:rsidP="001D0814">
            <w:pP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VOCABULARY</w:t>
            </w:r>
          </w:p>
        </w:tc>
        <w:tc>
          <w:tcPr>
            <w:tcW w:w="1459"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0 pts.</w:t>
            </w:r>
          </w:p>
        </w:tc>
        <w:tc>
          <w:tcPr>
            <w:tcW w:w="1417"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1 pt.</w:t>
            </w:r>
          </w:p>
        </w:tc>
        <w:tc>
          <w:tcPr>
            <w:tcW w:w="1572"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2 pts.</w:t>
            </w:r>
          </w:p>
        </w:tc>
        <w:tc>
          <w:tcPr>
            <w:tcW w:w="1447"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color w:val="000000" w:themeColor="text1"/>
                <w:sz w:val="18"/>
                <w:szCs w:val="18"/>
                <w:lang w:val="en-US"/>
              </w:rPr>
              <w:t xml:space="preserve">  </w:t>
            </w:r>
            <w:r w:rsidRPr="00B30166">
              <w:rPr>
                <w:rFonts w:eastAsiaTheme="minorEastAsia"/>
                <w:b/>
                <w:bCs/>
                <w:color w:val="000000" w:themeColor="text1"/>
                <w:sz w:val="18"/>
                <w:szCs w:val="18"/>
                <w:u w:val="single"/>
                <w:lang w:val="en-US"/>
              </w:rPr>
              <w:t>3 pts.</w:t>
            </w:r>
          </w:p>
        </w:tc>
        <w:tc>
          <w:tcPr>
            <w:tcW w:w="1607"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4 pts.</w:t>
            </w:r>
          </w:p>
        </w:tc>
        <w:tc>
          <w:tcPr>
            <w:tcW w:w="1286" w:type="dxa"/>
            <w:vMerge w:val="restart"/>
            <w:tcBorders>
              <w:top w:val="nil"/>
              <w:left w:val="single" w:sz="8" w:space="0" w:color="auto"/>
              <w:bottom w:val="single" w:sz="8" w:space="0" w:color="000000" w:themeColor="text1"/>
              <w:right w:val="single" w:sz="8" w:space="0" w:color="auto"/>
            </w:tcBorders>
            <w:vAlign w:val="bottom"/>
          </w:tcPr>
          <w:p w:rsidR="002A41AC" w:rsidRDefault="002A41AC" w:rsidP="001D0814">
            <w:pPr>
              <w:jc w:val="center"/>
            </w:pPr>
            <w:r w:rsidRPr="78DE9DB8">
              <w:rPr>
                <w:rFonts w:ascii="Calibri" w:eastAsia="Calibri" w:hAnsi="Calibri" w:cs="Calibri"/>
                <w:color w:val="000000" w:themeColor="text1"/>
              </w:rPr>
              <w:t xml:space="preserve"> </w:t>
            </w:r>
          </w:p>
        </w:tc>
      </w:tr>
      <w:tr w:rsidR="002A41AC" w:rsidRPr="00D64015" w:rsidTr="001D0814">
        <w:trPr>
          <w:trHeight w:val="1370"/>
        </w:trPr>
        <w:tc>
          <w:tcPr>
            <w:tcW w:w="1650" w:type="dxa"/>
            <w:tcBorders>
              <w:top w:val="nil"/>
              <w:left w:val="single" w:sz="8" w:space="0" w:color="auto"/>
              <w:bottom w:val="nil"/>
              <w:right w:val="single" w:sz="8" w:space="0" w:color="auto"/>
            </w:tcBorders>
            <w:shd w:val="clear" w:color="auto" w:fill="DEEAF6" w:themeFill="accent1" w:themeFillTint="33"/>
            <w:vAlign w:val="center"/>
          </w:tcPr>
          <w:p w:rsidR="002A41AC" w:rsidRPr="00B30166" w:rsidRDefault="002A41AC" w:rsidP="001D0814">
            <w:pP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(Unit related)</w:t>
            </w:r>
          </w:p>
        </w:tc>
        <w:tc>
          <w:tcPr>
            <w:tcW w:w="1459"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No vocabulary covered in the unit is used</w:t>
            </w:r>
          </w:p>
        </w:tc>
        <w:tc>
          <w:tcPr>
            <w:tcW w:w="1417"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Few lex</w:t>
            </w:r>
            <w:r>
              <w:rPr>
                <w:rFonts w:eastAsiaTheme="minorEastAsia"/>
                <w:color w:val="000000" w:themeColor="text1"/>
                <w:sz w:val="18"/>
                <w:szCs w:val="18"/>
                <w:lang w:val="en-US"/>
              </w:rPr>
              <w:t>i</w:t>
            </w:r>
            <w:r w:rsidRPr="00B30166">
              <w:rPr>
                <w:rFonts w:eastAsiaTheme="minorEastAsia"/>
                <w:color w:val="000000" w:themeColor="text1"/>
                <w:sz w:val="18"/>
                <w:szCs w:val="18"/>
                <w:lang w:val="en-US"/>
              </w:rPr>
              <w:t>s covered in the units is used so far.</w:t>
            </w:r>
          </w:p>
        </w:tc>
        <w:tc>
          <w:tcPr>
            <w:tcW w:w="1572"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Lexis covered in the units is used at times.</w:t>
            </w:r>
          </w:p>
        </w:tc>
        <w:tc>
          <w:tcPr>
            <w:tcW w:w="1447"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Most of the lexis covered in the units is used.</w:t>
            </w:r>
          </w:p>
        </w:tc>
        <w:tc>
          <w:tcPr>
            <w:tcW w:w="1607"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Lexis covered in the units is fully used.</w:t>
            </w:r>
          </w:p>
        </w:tc>
        <w:tc>
          <w:tcPr>
            <w:tcW w:w="1286" w:type="dxa"/>
            <w:vMerge/>
            <w:vAlign w:val="center"/>
          </w:tcPr>
          <w:p w:rsidR="002A41AC" w:rsidRPr="000C5D4C" w:rsidRDefault="002A41AC" w:rsidP="001D0814">
            <w:pPr>
              <w:rPr>
                <w:lang w:val="en-US"/>
              </w:rPr>
            </w:pPr>
          </w:p>
        </w:tc>
      </w:tr>
      <w:tr w:rsidR="002A41AC" w:rsidRPr="00D64015" w:rsidTr="001D0814">
        <w:trPr>
          <w:trHeight w:val="299"/>
        </w:trPr>
        <w:tc>
          <w:tcPr>
            <w:tcW w:w="1650" w:type="dxa"/>
            <w:tcBorders>
              <w:top w:val="nil"/>
              <w:left w:val="single" w:sz="8" w:space="0" w:color="auto"/>
              <w:bottom w:val="nil"/>
              <w:right w:val="single" w:sz="8" w:space="0" w:color="auto"/>
            </w:tcBorders>
            <w:shd w:val="clear" w:color="auto" w:fill="DEEAF6" w:themeFill="accent1" w:themeFillTint="33"/>
            <w:vAlign w:val="center"/>
          </w:tcPr>
          <w:p w:rsidR="002A41AC" w:rsidRPr="00B30166" w:rsidRDefault="002A41AC" w:rsidP="001D0814">
            <w:pP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 xml:space="preserve"> </w:t>
            </w:r>
          </w:p>
        </w:tc>
        <w:tc>
          <w:tcPr>
            <w:tcW w:w="1459" w:type="dxa"/>
            <w:tcBorders>
              <w:top w:val="nil"/>
              <w:left w:val="single" w:sz="8" w:space="0" w:color="auto"/>
              <w:bottom w:val="nil"/>
              <w:right w:val="single" w:sz="8" w:space="0" w:color="auto"/>
            </w:tcBorders>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417" w:type="dxa"/>
            <w:tcBorders>
              <w:top w:val="nil"/>
              <w:left w:val="single" w:sz="8" w:space="0" w:color="auto"/>
              <w:bottom w:val="nil"/>
              <w:right w:val="single" w:sz="8" w:space="0" w:color="auto"/>
            </w:tcBorders>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572" w:type="dxa"/>
            <w:tcBorders>
              <w:top w:val="nil"/>
              <w:left w:val="single" w:sz="8" w:space="0" w:color="auto"/>
              <w:bottom w:val="nil"/>
              <w:right w:val="single" w:sz="8" w:space="0" w:color="auto"/>
            </w:tcBorders>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447"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 xml:space="preserve"> </w:t>
            </w:r>
          </w:p>
        </w:tc>
        <w:tc>
          <w:tcPr>
            <w:tcW w:w="1607" w:type="dxa"/>
            <w:tcBorders>
              <w:top w:val="nil"/>
              <w:left w:val="single" w:sz="8" w:space="0" w:color="auto"/>
              <w:bottom w:val="nil"/>
              <w:right w:val="single" w:sz="8" w:space="0" w:color="auto"/>
            </w:tcBorders>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286" w:type="dxa"/>
            <w:vMerge/>
            <w:vAlign w:val="center"/>
          </w:tcPr>
          <w:p w:rsidR="002A41AC" w:rsidRPr="000C5D4C" w:rsidRDefault="002A41AC" w:rsidP="001D0814">
            <w:pPr>
              <w:rPr>
                <w:lang w:val="en-US"/>
              </w:rPr>
            </w:pPr>
          </w:p>
        </w:tc>
      </w:tr>
      <w:tr w:rsidR="002A41AC" w:rsidRPr="00D64015" w:rsidTr="001D0814">
        <w:trPr>
          <w:trHeight w:val="314"/>
        </w:trPr>
        <w:tc>
          <w:tcPr>
            <w:tcW w:w="1650" w:type="dxa"/>
            <w:tcBorders>
              <w:top w:val="nil"/>
              <w:left w:val="single" w:sz="8" w:space="0" w:color="auto"/>
              <w:bottom w:val="single" w:sz="8" w:space="0" w:color="auto"/>
              <w:right w:val="single" w:sz="8" w:space="0" w:color="auto"/>
            </w:tcBorders>
            <w:shd w:val="clear" w:color="auto" w:fill="DEEAF6" w:themeFill="accent1" w:themeFillTint="33"/>
            <w:vAlign w:val="center"/>
          </w:tcPr>
          <w:p w:rsidR="002A41AC" w:rsidRPr="00B30166" w:rsidRDefault="002A41AC" w:rsidP="001D0814">
            <w:pP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lastRenderedPageBreak/>
              <w:t xml:space="preserve"> </w:t>
            </w:r>
          </w:p>
        </w:tc>
        <w:tc>
          <w:tcPr>
            <w:tcW w:w="1459" w:type="dxa"/>
            <w:tcBorders>
              <w:top w:val="nil"/>
              <w:left w:val="single" w:sz="8" w:space="0" w:color="auto"/>
              <w:bottom w:val="single" w:sz="8" w:space="0" w:color="auto"/>
              <w:right w:val="single" w:sz="8" w:space="0" w:color="auto"/>
            </w:tcBorders>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417" w:type="dxa"/>
            <w:tcBorders>
              <w:top w:val="nil"/>
              <w:left w:val="single" w:sz="8" w:space="0" w:color="auto"/>
              <w:bottom w:val="single" w:sz="8" w:space="0" w:color="auto"/>
              <w:right w:val="single" w:sz="8" w:space="0" w:color="auto"/>
            </w:tcBorders>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572" w:type="dxa"/>
            <w:tcBorders>
              <w:top w:val="nil"/>
              <w:left w:val="single" w:sz="8" w:space="0" w:color="auto"/>
              <w:bottom w:val="single" w:sz="8" w:space="0" w:color="auto"/>
              <w:right w:val="single" w:sz="8" w:space="0" w:color="auto"/>
            </w:tcBorders>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447" w:type="dxa"/>
            <w:tcBorders>
              <w:top w:val="nil"/>
              <w:left w:val="single" w:sz="8" w:space="0" w:color="auto"/>
              <w:bottom w:val="single" w:sz="8" w:space="0" w:color="auto"/>
              <w:right w:val="single" w:sz="8" w:space="0" w:color="auto"/>
            </w:tcBorders>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607" w:type="dxa"/>
            <w:tcBorders>
              <w:top w:val="nil"/>
              <w:left w:val="single" w:sz="8" w:space="0" w:color="auto"/>
              <w:bottom w:val="single" w:sz="8" w:space="0" w:color="auto"/>
              <w:right w:val="single" w:sz="8" w:space="0" w:color="auto"/>
            </w:tcBorders>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 xml:space="preserve"> </w:t>
            </w:r>
          </w:p>
        </w:tc>
        <w:tc>
          <w:tcPr>
            <w:tcW w:w="1286" w:type="dxa"/>
            <w:vMerge/>
            <w:vAlign w:val="center"/>
          </w:tcPr>
          <w:p w:rsidR="002A41AC" w:rsidRPr="000C5D4C" w:rsidRDefault="002A41AC" w:rsidP="001D0814">
            <w:pPr>
              <w:rPr>
                <w:lang w:val="en-US"/>
              </w:rPr>
            </w:pPr>
          </w:p>
        </w:tc>
      </w:tr>
      <w:tr w:rsidR="002A41AC" w:rsidTr="001D0814">
        <w:trPr>
          <w:trHeight w:val="299"/>
        </w:trPr>
        <w:tc>
          <w:tcPr>
            <w:tcW w:w="1650" w:type="dxa"/>
            <w:tcBorders>
              <w:top w:val="single" w:sz="8" w:space="0" w:color="auto"/>
              <w:left w:val="single" w:sz="8" w:space="0" w:color="auto"/>
              <w:bottom w:val="nil"/>
              <w:right w:val="single" w:sz="8" w:space="0" w:color="auto"/>
            </w:tcBorders>
            <w:shd w:val="clear" w:color="auto" w:fill="DEEAF6" w:themeFill="accent1" w:themeFillTint="33"/>
            <w:vAlign w:val="center"/>
          </w:tcPr>
          <w:p w:rsidR="002A41AC" w:rsidRPr="00B30166" w:rsidRDefault="002A41AC" w:rsidP="001D0814">
            <w:pP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 xml:space="preserve"> </w:t>
            </w:r>
          </w:p>
        </w:tc>
        <w:tc>
          <w:tcPr>
            <w:tcW w:w="1459"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0 pts.</w:t>
            </w:r>
          </w:p>
        </w:tc>
        <w:tc>
          <w:tcPr>
            <w:tcW w:w="1417"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1 pt.</w:t>
            </w:r>
          </w:p>
        </w:tc>
        <w:tc>
          <w:tcPr>
            <w:tcW w:w="1572"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2 pts.</w:t>
            </w:r>
          </w:p>
        </w:tc>
        <w:tc>
          <w:tcPr>
            <w:tcW w:w="1447"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3 pts.</w:t>
            </w:r>
          </w:p>
        </w:tc>
        <w:tc>
          <w:tcPr>
            <w:tcW w:w="1607" w:type="dxa"/>
            <w:tcBorders>
              <w:top w:val="single" w:sz="8" w:space="0" w:color="auto"/>
              <w:left w:val="single" w:sz="8" w:space="0" w:color="auto"/>
              <w:bottom w:val="nil"/>
              <w:right w:val="single" w:sz="8" w:space="0" w:color="auto"/>
            </w:tcBorders>
            <w:vAlign w:val="center"/>
          </w:tcPr>
          <w:p w:rsidR="002A41AC" w:rsidRPr="00B30166" w:rsidRDefault="002A41AC" w:rsidP="001D0814">
            <w:pPr>
              <w:rPr>
                <w:rFonts w:eastAsiaTheme="minorEastAsia"/>
                <w:b/>
                <w:bCs/>
                <w:color w:val="000000" w:themeColor="text1"/>
                <w:sz w:val="18"/>
                <w:szCs w:val="18"/>
                <w:u w:val="single"/>
                <w:lang w:val="en-US"/>
              </w:rPr>
            </w:pPr>
            <w:r w:rsidRPr="00B30166">
              <w:rPr>
                <w:rFonts w:eastAsiaTheme="minorEastAsia"/>
                <w:b/>
                <w:bCs/>
                <w:color w:val="000000" w:themeColor="text1"/>
                <w:sz w:val="18"/>
                <w:szCs w:val="18"/>
                <w:u w:val="single"/>
                <w:lang w:val="en-US"/>
              </w:rPr>
              <w:t>4 pts.</w:t>
            </w:r>
          </w:p>
        </w:tc>
        <w:tc>
          <w:tcPr>
            <w:tcW w:w="1286" w:type="dxa"/>
            <w:vMerge w:val="restart"/>
            <w:tcBorders>
              <w:top w:val="nil"/>
              <w:left w:val="single" w:sz="8" w:space="0" w:color="auto"/>
              <w:bottom w:val="single" w:sz="8" w:space="0" w:color="000000" w:themeColor="text1"/>
              <w:right w:val="single" w:sz="8" w:space="0" w:color="auto"/>
            </w:tcBorders>
            <w:vAlign w:val="bottom"/>
          </w:tcPr>
          <w:p w:rsidR="002A41AC" w:rsidRDefault="002A41AC" w:rsidP="001D0814">
            <w:pPr>
              <w:jc w:val="center"/>
            </w:pPr>
            <w:r w:rsidRPr="78DE9DB8">
              <w:rPr>
                <w:rFonts w:ascii="Calibri" w:eastAsia="Calibri" w:hAnsi="Calibri" w:cs="Calibri"/>
                <w:color w:val="000000" w:themeColor="text1"/>
              </w:rPr>
              <w:t xml:space="preserve"> </w:t>
            </w:r>
          </w:p>
        </w:tc>
      </w:tr>
      <w:tr w:rsidR="002A41AC" w:rsidRPr="00D64015" w:rsidTr="001D0814">
        <w:trPr>
          <w:trHeight w:val="1637"/>
        </w:trPr>
        <w:tc>
          <w:tcPr>
            <w:tcW w:w="1650" w:type="dxa"/>
            <w:tcBorders>
              <w:top w:val="nil"/>
              <w:left w:val="single" w:sz="8" w:space="0" w:color="auto"/>
              <w:bottom w:val="nil"/>
              <w:right w:val="single" w:sz="8" w:space="0" w:color="auto"/>
            </w:tcBorders>
            <w:shd w:val="clear" w:color="auto" w:fill="DEEAF6" w:themeFill="accent1" w:themeFillTint="33"/>
            <w:vAlign w:val="center"/>
          </w:tcPr>
          <w:p w:rsidR="002A41AC" w:rsidRPr="00B30166" w:rsidRDefault="002A41AC" w:rsidP="001D0814">
            <w:pPr>
              <w:rPr>
                <w:rFonts w:eastAsiaTheme="minorEastAsia"/>
                <w:b/>
                <w:bCs/>
                <w:color w:val="000000" w:themeColor="text1"/>
                <w:sz w:val="18"/>
                <w:szCs w:val="18"/>
                <w:lang w:val="en-US"/>
              </w:rPr>
            </w:pPr>
            <w:r w:rsidRPr="00B30166">
              <w:rPr>
                <w:rFonts w:eastAsiaTheme="minorEastAsia"/>
                <w:b/>
                <w:bCs/>
                <w:color w:val="000000" w:themeColor="text1"/>
                <w:sz w:val="18"/>
                <w:szCs w:val="18"/>
                <w:lang w:val="en-US"/>
              </w:rPr>
              <w:t>STRUCTURE</w:t>
            </w:r>
          </w:p>
        </w:tc>
        <w:tc>
          <w:tcPr>
            <w:tcW w:w="1459"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No grammar structures covered in the unit are used</w:t>
            </w:r>
          </w:p>
        </w:tc>
        <w:tc>
          <w:tcPr>
            <w:tcW w:w="1417"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Few grammar structures covered in the units are used so far.</w:t>
            </w:r>
          </w:p>
        </w:tc>
        <w:tc>
          <w:tcPr>
            <w:tcW w:w="1572"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Grammar structures covered in the units are used at times.</w:t>
            </w:r>
          </w:p>
        </w:tc>
        <w:tc>
          <w:tcPr>
            <w:tcW w:w="1447"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Most of the grammar structures covered in the units are used.</w:t>
            </w:r>
          </w:p>
        </w:tc>
        <w:tc>
          <w:tcPr>
            <w:tcW w:w="1607" w:type="dxa"/>
            <w:tcBorders>
              <w:top w:val="nil"/>
              <w:left w:val="single" w:sz="8" w:space="0" w:color="auto"/>
              <w:bottom w:val="nil"/>
              <w:right w:val="single" w:sz="8" w:space="0" w:color="auto"/>
            </w:tcBorders>
            <w:vAlign w:val="center"/>
          </w:tcPr>
          <w:p w:rsidR="002A41AC" w:rsidRPr="00B30166" w:rsidRDefault="002A41AC" w:rsidP="001D0814">
            <w:pPr>
              <w:rPr>
                <w:rFonts w:eastAsiaTheme="minorEastAsia"/>
                <w:color w:val="000000" w:themeColor="text1"/>
                <w:sz w:val="18"/>
                <w:szCs w:val="18"/>
                <w:lang w:val="en-US"/>
              </w:rPr>
            </w:pPr>
            <w:r w:rsidRPr="00B30166">
              <w:rPr>
                <w:rFonts w:eastAsiaTheme="minorEastAsia"/>
                <w:color w:val="000000" w:themeColor="text1"/>
                <w:sz w:val="18"/>
                <w:szCs w:val="18"/>
                <w:lang w:val="en-US"/>
              </w:rPr>
              <w:t>Grammar structures covered in the units are fully used.</w:t>
            </w:r>
          </w:p>
        </w:tc>
        <w:tc>
          <w:tcPr>
            <w:tcW w:w="1286" w:type="dxa"/>
            <w:vMerge/>
            <w:vAlign w:val="center"/>
          </w:tcPr>
          <w:p w:rsidR="002A41AC" w:rsidRPr="000C5D4C" w:rsidRDefault="002A41AC" w:rsidP="001D0814">
            <w:pPr>
              <w:rPr>
                <w:lang w:val="en-US"/>
              </w:rPr>
            </w:pPr>
          </w:p>
        </w:tc>
      </w:tr>
      <w:tr w:rsidR="002A41AC" w:rsidTr="001D0814">
        <w:trPr>
          <w:trHeight w:val="551"/>
        </w:trPr>
        <w:tc>
          <w:tcPr>
            <w:tcW w:w="1650" w:type="dxa"/>
            <w:tcBorders>
              <w:top w:val="nil"/>
              <w:left w:val="single" w:sz="8" w:space="0" w:color="auto"/>
              <w:bottom w:val="nil"/>
              <w:right w:val="single" w:sz="8" w:space="0" w:color="auto"/>
            </w:tcBorders>
            <w:shd w:val="clear" w:color="auto" w:fill="DEEAF6" w:themeFill="accent1" w:themeFillTint="33"/>
            <w:vAlign w:val="center"/>
          </w:tcPr>
          <w:p w:rsidR="002A41AC" w:rsidRDefault="002A41AC" w:rsidP="001D0814">
            <w:pPr>
              <w:rPr>
                <w:rFonts w:eastAsiaTheme="minorEastAsia"/>
                <w:b/>
                <w:bCs/>
                <w:color w:val="000000" w:themeColor="text1"/>
                <w:sz w:val="18"/>
                <w:szCs w:val="18"/>
              </w:rPr>
            </w:pPr>
            <w:r w:rsidRPr="78DE9DB8">
              <w:rPr>
                <w:rFonts w:eastAsiaTheme="minorEastAsia"/>
                <w:b/>
                <w:bCs/>
                <w:color w:val="000000" w:themeColor="text1"/>
                <w:sz w:val="18"/>
                <w:szCs w:val="18"/>
              </w:rPr>
              <w:t>(Unit related)</w:t>
            </w:r>
          </w:p>
        </w:tc>
        <w:tc>
          <w:tcPr>
            <w:tcW w:w="1459" w:type="dxa"/>
            <w:tcBorders>
              <w:top w:val="nil"/>
              <w:left w:val="single" w:sz="8" w:space="0" w:color="auto"/>
              <w:bottom w:val="nil"/>
              <w:right w:val="single" w:sz="8" w:space="0" w:color="auto"/>
            </w:tcBorders>
          </w:tcPr>
          <w:p w:rsidR="002A41AC" w:rsidRDefault="002A41AC" w:rsidP="001D0814">
            <w:pPr>
              <w:rPr>
                <w:rFonts w:eastAsiaTheme="minorEastAsia"/>
                <w:color w:val="000000" w:themeColor="text1"/>
                <w:sz w:val="18"/>
                <w:szCs w:val="18"/>
              </w:rPr>
            </w:pPr>
            <w:r w:rsidRPr="78DE9DB8">
              <w:rPr>
                <w:rFonts w:eastAsiaTheme="minorEastAsia"/>
                <w:color w:val="000000" w:themeColor="text1"/>
                <w:sz w:val="18"/>
                <w:szCs w:val="18"/>
              </w:rPr>
              <w:t xml:space="preserve"> </w:t>
            </w:r>
          </w:p>
        </w:tc>
        <w:tc>
          <w:tcPr>
            <w:tcW w:w="1417" w:type="dxa"/>
            <w:tcBorders>
              <w:top w:val="nil"/>
              <w:left w:val="single" w:sz="8" w:space="0" w:color="auto"/>
              <w:bottom w:val="nil"/>
              <w:right w:val="single" w:sz="8" w:space="0" w:color="auto"/>
            </w:tcBorders>
          </w:tcPr>
          <w:p w:rsidR="002A41AC" w:rsidRDefault="002A41AC" w:rsidP="001D0814">
            <w:pPr>
              <w:rPr>
                <w:rFonts w:eastAsiaTheme="minorEastAsia"/>
                <w:color w:val="000000" w:themeColor="text1"/>
                <w:sz w:val="18"/>
                <w:szCs w:val="18"/>
              </w:rPr>
            </w:pPr>
            <w:r w:rsidRPr="78DE9DB8">
              <w:rPr>
                <w:rFonts w:eastAsiaTheme="minorEastAsia"/>
                <w:color w:val="000000" w:themeColor="text1"/>
                <w:sz w:val="18"/>
                <w:szCs w:val="18"/>
              </w:rPr>
              <w:t xml:space="preserve"> </w:t>
            </w:r>
          </w:p>
        </w:tc>
        <w:tc>
          <w:tcPr>
            <w:tcW w:w="1572" w:type="dxa"/>
            <w:tcBorders>
              <w:top w:val="nil"/>
              <w:left w:val="single" w:sz="8" w:space="0" w:color="auto"/>
              <w:bottom w:val="nil"/>
              <w:right w:val="single" w:sz="8" w:space="0" w:color="auto"/>
            </w:tcBorders>
          </w:tcPr>
          <w:p w:rsidR="002A41AC" w:rsidRDefault="002A41AC" w:rsidP="001D0814">
            <w:pPr>
              <w:rPr>
                <w:rFonts w:eastAsiaTheme="minorEastAsia"/>
                <w:color w:val="000000" w:themeColor="text1"/>
                <w:sz w:val="18"/>
                <w:szCs w:val="18"/>
              </w:rPr>
            </w:pPr>
            <w:r w:rsidRPr="78DE9DB8">
              <w:rPr>
                <w:rFonts w:eastAsiaTheme="minorEastAsia"/>
                <w:color w:val="000000" w:themeColor="text1"/>
                <w:sz w:val="18"/>
                <w:szCs w:val="18"/>
              </w:rPr>
              <w:t xml:space="preserve"> </w:t>
            </w:r>
          </w:p>
        </w:tc>
        <w:tc>
          <w:tcPr>
            <w:tcW w:w="1447" w:type="dxa"/>
            <w:tcBorders>
              <w:top w:val="nil"/>
              <w:left w:val="single" w:sz="8" w:space="0" w:color="auto"/>
              <w:bottom w:val="nil"/>
              <w:right w:val="single" w:sz="8" w:space="0" w:color="auto"/>
            </w:tcBorders>
          </w:tcPr>
          <w:p w:rsidR="002A41AC" w:rsidRDefault="002A41AC" w:rsidP="001D0814">
            <w:pPr>
              <w:rPr>
                <w:rFonts w:eastAsiaTheme="minorEastAsia"/>
                <w:color w:val="000000" w:themeColor="text1"/>
                <w:sz w:val="18"/>
                <w:szCs w:val="18"/>
              </w:rPr>
            </w:pPr>
            <w:r w:rsidRPr="78DE9DB8">
              <w:rPr>
                <w:rFonts w:eastAsiaTheme="minorEastAsia"/>
                <w:color w:val="000000" w:themeColor="text1"/>
                <w:sz w:val="18"/>
                <w:szCs w:val="18"/>
              </w:rPr>
              <w:t xml:space="preserve"> </w:t>
            </w:r>
          </w:p>
        </w:tc>
        <w:tc>
          <w:tcPr>
            <w:tcW w:w="1607" w:type="dxa"/>
            <w:tcBorders>
              <w:top w:val="nil"/>
              <w:left w:val="single" w:sz="8" w:space="0" w:color="auto"/>
              <w:bottom w:val="nil"/>
              <w:right w:val="single" w:sz="8" w:space="0" w:color="auto"/>
            </w:tcBorders>
          </w:tcPr>
          <w:p w:rsidR="002A41AC" w:rsidRDefault="002A41AC" w:rsidP="001D0814">
            <w:pPr>
              <w:rPr>
                <w:rFonts w:eastAsiaTheme="minorEastAsia"/>
                <w:color w:val="000000" w:themeColor="text1"/>
                <w:sz w:val="18"/>
                <w:szCs w:val="18"/>
              </w:rPr>
            </w:pPr>
            <w:r w:rsidRPr="78DE9DB8">
              <w:rPr>
                <w:rFonts w:eastAsiaTheme="minorEastAsia"/>
                <w:color w:val="000000" w:themeColor="text1"/>
                <w:sz w:val="18"/>
                <w:szCs w:val="18"/>
              </w:rPr>
              <w:t xml:space="preserve"> </w:t>
            </w:r>
          </w:p>
        </w:tc>
        <w:tc>
          <w:tcPr>
            <w:tcW w:w="1286" w:type="dxa"/>
            <w:vMerge/>
            <w:vAlign w:val="center"/>
          </w:tcPr>
          <w:p w:rsidR="002A41AC" w:rsidRDefault="002A41AC" w:rsidP="001D0814"/>
        </w:tc>
      </w:tr>
      <w:tr w:rsidR="002A41AC" w:rsidTr="001D0814">
        <w:trPr>
          <w:trHeight w:val="299"/>
        </w:trPr>
        <w:tc>
          <w:tcPr>
            <w:tcW w:w="1650" w:type="dxa"/>
            <w:tcBorders>
              <w:top w:val="nil"/>
              <w:left w:val="single" w:sz="8" w:space="0" w:color="auto"/>
              <w:bottom w:val="nil"/>
              <w:right w:val="single" w:sz="8" w:space="0" w:color="auto"/>
            </w:tcBorders>
            <w:shd w:val="clear" w:color="auto" w:fill="DEEAF6" w:themeFill="accent1" w:themeFillTint="33"/>
            <w:vAlign w:val="center"/>
          </w:tcPr>
          <w:p w:rsidR="002A41AC" w:rsidRDefault="002A41AC" w:rsidP="001D0814">
            <w:r w:rsidRPr="78DE9DB8">
              <w:rPr>
                <w:rFonts w:ascii="Calibri" w:eastAsia="Calibri" w:hAnsi="Calibri" w:cs="Calibri"/>
                <w:b/>
                <w:bCs/>
                <w:color w:val="000000" w:themeColor="text1"/>
                <w:sz w:val="20"/>
                <w:szCs w:val="20"/>
              </w:rPr>
              <w:t xml:space="preserve"> </w:t>
            </w:r>
          </w:p>
        </w:tc>
        <w:tc>
          <w:tcPr>
            <w:tcW w:w="1459" w:type="dxa"/>
            <w:tcBorders>
              <w:top w:val="nil"/>
              <w:left w:val="single" w:sz="8" w:space="0" w:color="auto"/>
              <w:bottom w:val="nil"/>
              <w:right w:val="single" w:sz="8" w:space="0" w:color="auto"/>
            </w:tcBorders>
          </w:tcPr>
          <w:p w:rsidR="002A41AC" w:rsidRDefault="002A41AC" w:rsidP="001D0814">
            <w:r w:rsidRPr="78DE9DB8">
              <w:rPr>
                <w:rFonts w:ascii="Calibri" w:eastAsia="Calibri" w:hAnsi="Calibri" w:cs="Calibri"/>
                <w:color w:val="000000" w:themeColor="text1"/>
              </w:rPr>
              <w:t xml:space="preserve"> </w:t>
            </w:r>
          </w:p>
        </w:tc>
        <w:tc>
          <w:tcPr>
            <w:tcW w:w="1417" w:type="dxa"/>
            <w:tcBorders>
              <w:top w:val="nil"/>
              <w:left w:val="single" w:sz="8" w:space="0" w:color="auto"/>
              <w:bottom w:val="nil"/>
              <w:right w:val="single" w:sz="8" w:space="0" w:color="auto"/>
            </w:tcBorders>
          </w:tcPr>
          <w:p w:rsidR="002A41AC" w:rsidRDefault="002A41AC" w:rsidP="001D0814">
            <w:r w:rsidRPr="78DE9DB8">
              <w:rPr>
                <w:rFonts w:ascii="Calibri" w:eastAsia="Calibri" w:hAnsi="Calibri" w:cs="Calibri"/>
                <w:color w:val="000000" w:themeColor="text1"/>
              </w:rPr>
              <w:t xml:space="preserve"> </w:t>
            </w:r>
          </w:p>
        </w:tc>
        <w:tc>
          <w:tcPr>
            <w:tcW w:w="1572" w:type="dxa"/>
            <w:tcBorders>
              <w:top w:val="nil"/>
              <w:left w:val="single" w:sz="8" w:space="0" w:color="auto"/>
              <w:bottom w:val="nil"/>
              <w:right w:val="single" w:sz="8" w:space="0" w:color="auto"/>
            </w:tcBorders>
          </w:tcPr>
          <w:p w:rsidR="002A41AC" w:rsidRDefault="002A41AC" w:rsidP="001D0814">
            <w:r w:rsidRPr="78DE9DB8">
              <w:rPr>
                <w:rFonts w:ascii="Calibri" w:eastAsia="Calibri" w:hAnsi="Calibri" w:cs="Calibri"/>
                <w:color w:val="000000" w:themeColor="text1"/>
              </w:rPr>
              <w:t xml:space="preserve"> </w:t>
            </w:r>
          </w:p>
        </w:tc>
        <w:tc>
          <w:tcPr>
            <w:tcW w:w="1447" w:type="dxa"/>
            <w:tcBorders>
              <w:top w:val="nil"/>
              <w:left w:val="single" w:sz="8" w:space="0" w:color="auto"/>
              <w:bottom w:val="nil"/>
              <w:right w:val="single" w:sz="8" w:space="0" w:color="auto"/>
            </w:tcBorders>
          </w:tcPr>
          <w:p w:rsidR="002A41AC" w:rsidRDefault="002A41AC" w:rsidP="001D0814">
            <w:r w:rsidRPr="78DE9DB8">
              <w:rPr>
                <w:rFonts w:ascii="Calibri" w:eastAsia="Calibri" w:hAnsi="Calibri" w:cs="Calibri"/>
                <w:color w:val="000000" w:themeColor="text1"/>
              </w:rPr>
              <w:t xml:space="preserve"> </w:t>
            </w:r>
          </w:p>
        </w:tc>
        <w:tc>
          <w:tcPr>
            <w:tcW w:w="1607" w:type="dxa"/>
            <w:tcBorders>
              <w:top w:val="nil"/>
              <w:left w:val="single" w:sz="8" w:space="0" w:color="auto"/>
              <w:bottom w:val="nil"/>
              <w:right w:val="single" w:sz="8" w:space="0" w:color="auto"/>
            </w:tcBorders>
          </w:tcPr>
          <w:p w:rsidR="002A41AC" w:rsidRDefault="002A41AC" w:rsidP="001D0814">
            <w:r w:rsidRPr="78DE9DB8">
              <w:rPr>
                <w:rFonts w:ascii="Calibri" w:eastAsia="Calibri" w:hAnsi="Calibri" w:cs="Calibri"/>
                <w:color w:val="000000" w:themeColor="text1"/>
              </w:rPr>
              <w:t xml:space="preserve"> </w:t>
            </w:r>
          </w:p>
        </w:tc>
        <w:tc>
          <w:tcPr>
            <w:tcW w:w="1286" w:type="dxa"/>
            <w:vMerge/>
            <w:vAlign w:val="center"/>
          </w:tcPr>
          <w:p w:rsidR="002A41AC" w:rsidRDefault="002A41AC" w:rsidP="001D0814"/>
        </w:tc>
      </w:tr>
      <w:tr w:rsidR="002A41AC" w:rsidTr="001D0814">
        <w:trPr>
          <w:trHeight w:val="314"/>
        </w:trPr>
        <w:tc>
          <w:tcPr>
            <w:tcW w:w="1650" w:type="dxa"/>
            <w:tcBorders>
              <w:top w:val="nil"/>
              <w:left w:val="single" w:sz="8" w:space="0" w:color="auto"/>
              <w:bottom w:val="single" w:sz="8" w:space="0" w:color="auto"/>
              <w:right w:val="single" w:sz="8" w:space="0" w:color="auto"/>
            </w:tcBorders>
            <w:shd w:val="clear" w:color="auto" w:fill="DEEAF6" w:themeFill="accent1" w:themeFillTint="33"/>
            <w:vAlign w:val="center"/>
          </w:tcPr>
          <w:p w:rsidR="002A41AC" w:rsidRDefault="002A41AC" w:rsidP="001D0814">
            <w:r w:rsidRPr="78DE9DB8">
              <w:rPr>
                <w:rFonts w:ascii="Calibri" w:eastAsia="Calibri" w:hAnsi="Calibri" w:cs="Calibri"/>
                <w:b/>
                <w:bCs/>
                <w:color w:val="000000" w:themeColor="text1"/>
                <w:sz w:val="20"/>
                <w:szCs w:val="20"/>
              </w:rPr>
              <w:t xml:space="preserve"> </w:t>
            </w:r>
          </w:p>
        </w:tc>
        <w:tc>
          <w:tcPr>
            <w:tcW w:w="1459" w:type="dxa"/>
            <w:tcBorders>
              <w:top w:val="nil"/>
              <w:left w:val="single" w:sz="8" w:space="0" w:color="auto"/>
              <w:bottom w:val="single" w:sz="8" w:space="0" w:color="auto"/>
              <w:right w:val="single" w:sz="8" w:space="0" w:color="auto"/>
            </w:tcBorders>
          </w:tcPr>
          <w:p w:rsidR="002A41AC" w:rsidRDefault="002A41AC" w:rsidP="001D0814">
            <w:r w:rsidRPr="78DE9DB8">
              <w:rPr>
                <w:rFonts w:ascii="Calibri" w:eastAsia="Calibri" w:hAnsi="Calibri" w:cs="Calibri"/>
                <w:color w:val="000000" w:themeColor="text1"/>
              </w:rPr>
              <w:t xml:space="preserve"> </w:t>
            </w:r>
          </w:p>
        </w:tc>
        <w:tc>
          <w:tcPr>
            <w:tcW w:w="1417" w:type="dxa"/>
            <w:tcBorders>
              <w:top w:val="nil"/>
              <w:left w:val="single" w:sz="8" w:space="0" w:color="auto"/>
              <w:bottom w:val="single" w:sz="8" w:space="0" w:color="auto"/>
              <w:right w:val="single" w:sz="8" w:space="0" w:color="auto"/>
            </w:tcBorders>
          </w:tcPr>
          <w:p w:rsidR="002A41AC" w:rsidRDefault="002A41AC" w:rsidP="001D0814">
            <w:r w:rsidRPr="78DE9DB8">
              <w:rPr>
                <w:rFonts w:ascii="Calibri" w:eastAsia="Calibri" w:hAnsi="Calibri" w:cs="Calibri"/>
                <w:color w:val="000000" w:themeColor="text1"/>
              </w:rPr>
              <w:t xml:space="preserve"> </w:t>
            </w:r>
          </w:p>
        </w:tc>
        <w:tc>
          <w:tcPr>
            <w:tcW w:w="1572" w:type="dxa"/>
            <w:tcBorders>
              <w:top w:val="nil"/>
              <w:left w:val="single" w:sz="8" w:space="0" w:color="auto"/>
              <w:bottom w:val="single" w:sz="8" w:space="0" w:color="auto"/>
              <w:right w:val="single" w:sz="8" w:space="0" w:color="auto"/>
            </w:tcBorders>
          </w:tcPr>
          <w:p w:rsidR="002A41AC" w:rsidRDefault="002A41AC" w:rsidP="001D0814">
            <w:r w:rsidRPr="78DE9DB8">
              <w:rPr>
                <w:rFonts w:ascii="Calibri" w:eastAsia="Calibri" w:hAnsi="Calibri" w:cs="Calibri"/>
                <w:color w:val="000000" w:themeColor="text1"/>
              </w:rPr>
              <w:t xml:space="preserve"> </w:t>
            </w:r>
          </w:p>
        </w:tc>
        <w:tc>
          <w:tcPr>
            <w:tcW w:w="1447" w:type="dxa"/>
            <w:tcBorders>
              <w:top w:val="nil"/>
              <w:left w:val="single" w:sz="8" w:space="0" w:color="auto"/>
              <w:bottom w:val="single" w:sz="8" w:space="0" w:color="auto"/>
              <w:right w:val="single" w:sz="8" w:space="0" w:color="auto"/>
            </w:tcBorders>
          </w:tcPr>
          <w:p w:rsidR="002A41AC" w:rsidRDefault="002A41AC" w:rsidP="001D0814">
            <w:r w:rsidRPr="78DE9DB8">
              <w:rPr>
                <w:rFonts w:ascii="Calibri" w:eastAsia="Calibri" w:hAnsi="Calibri" w:cs="Calibri"/>
                <w:color w:val="000000" w:themeColor="text1"/>
              </w:rPr>
              <w:t xml:space="preserve"> </w:t>
            </w:r>
          </w:p>
        </w:tc>
        <w:tc>
          <w:tcPr>
            <w:tcW w:w="1607" w:type="dxa"/>
            <w:tcBorders>
              <w:top w:val="nil"/>
              <w:left w:val="single" w:sz="8" w:space="0" w:color="auto"/>
              <w:bottom w:val="single" w:sz="8" w:space="0" w:color="auto"/>
              <w:right w:val="single" w:sz="8" w:space="0" w:color="auto"/>
            </w:tcBorders>
          </w:tcPr>
          <w:p w:rsidR="002A41AC" w:rsidRDefault="002A41AC" w:rsidP="001D0814">
            <w:pPr>
              <w:rPr>
                <w:rFonts w:ascii="Calibri" w:eastAsia="Calibri" w:hAnsi="Calibri" w:cs="Calibri"/>
                <w:color w:val="000000" w:themeColor="text1"/>
              </w:rPr>
            </w:pPr>
          </w:p>
        </w:tc>
        <w:tc>
          <w:tcPr>
            <w:tcW w:w="1286" w:type="dxa"/>
            <w:vMerge/>
            <w:vAlign w:val="center"/>
          </w:tcPr>
          <w:p w:rsidR="002A41AC" w:rsidRDefault="002A41AC" w:rsidP="001D0814"/>
        </w:tc>
      </w:tr>
    </w:tbl>
    <w:p w:rsidR="002A41AC" w:rsidRPr="00935DC6" w:rsidRDefault="00935DC6" w:rsidP="002A41AC">
      <w:pPr>
        <w:rPr>
          <w:b/>
        </w:rPr>
      </w:pPr>
      <w:r w:rsidRPr="00935DC6">
        <w:rPr>
          <w:b/>
        </w:rPr>
        <w:t>TOTAL: 20 points</w:t>
      </w:r>
    </w:p>
    <w:p w:rsidR="002A41AC" w:rsidRDefault="002A41AC" w:rsidP="002A41AC"/>
    <w:p w:rsidR="002A41AC" w:rsidRDefault="002A41AC" w:rsidP="002A41AC"/>
    <w:p w:rsidR="002A41AC" w:rsidRDefault="002A41AC" w:rsidP="002A41AC"/>
    <w:p w:rsidR="000C3360" w:rsidRDefault="000C3360">
      <w:bookmarkStart w:id="0" w:name="_GoBack"/>
      <w:bookmarkEnd w:id="0"/>
    </w:p>
    <w:sectPr w:rsidR="000C33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AC"/>
    <w:rsid w:val="000C3360"/>
    <w:rsid w:val="002A41AC"/>
    <w:rsid w:val="00935DC6"/>
    <w:rsid w:val="00F60E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B6125-1BB1-4159-B424-69AFC78B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1AC"/>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A41AC"/>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2A41AC"/>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cf01">
    <w:name w:val="cf01"/>
    <w:basedOn w:val="Fuentedeprrafopredeter"/>
    <w:rsid w:val="002A41AC"/>
    <w:rPr>
      <w:rFonts w:ascii="Segoe UI" w:hAnsi="Segoe UI" w:cs="Segoe UI" w:hint="default"/>
      <w:sz w:val="18"/>
      <w:szCs w:val="18"/>
    </w:rPr>
  </w:style>
  <w:style w:type="paragraph" w:customStyle="1" w:styleId="pf0">
    <w:name w:val="pf0"/>
    <w:basedOn w:val="Normal"/>
    <w:rsid w:val="002A41AC"/>
    <w:pPr>
      <w:spacing w:before="100" w:beforeAutospacing="1" w:after="100" w:afterAutospacing="1" w:line="240" w:lineRule="auto"/>
    </w:pPr>
    <w:rPr>
      <w:rFonts w:ascii="Times New Roman" w:eastAsia="Times New Roman" w:hAnsi="Times New Roman" w:cs="Times New Roman"/>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2322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3</cp:revision>
  <dcterms:created xsi:type="dcterms:W3CDTF">2021-06-06T03:57:00Z</dcterms:created>
  <dcterms:modified xsi:type="dcterms:W3CDTF">2021-06-06T04:00:00Z</dcterms:modified>
</cp:coreProperties>
</file>