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project-môn-học"/>
      <w:r>
        <w:t xml:space="preserve">Danh mục Project môn học</w:t>
      </w:r>
      <w:bookmarkEnd w:id="20"/>
    </w:p>
    <w:p>
      <w:pPr>
        <w:pStyle w:val="FirstParagraph"/>
      </w:pPr>
      <w:r>
        <w:rPr>
          <w:b/>
        </w:rPr>
        <w:t xml:space="preserve">Học kỹ năng và tạo engineering evidence</w:t>
      </w:r>
    </w:p>
    <w:p>
      <w:pPr>
        <w:pStyle w:val="BodyText"/>
      </w:pPr>
      <w:r>
        <w:t xml:space="preserve">Engineering &amp; Research Mentoring Program (Lucero) · Phiên bản 1.10.0 · 2026-09-04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P = Project môn học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tự chế tạo thủ công mạch nguồn DC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an toàn điện; cẩn thận.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 layout; PCB tự chế tạo; board lắp ráp; kết quả đo tải/ripple; debugging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mạch logic tổ hợp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 + điện tử cơ bản.</w:t>
            </w:r>
          </w:p>
        </w:tc>
        <w:tc>
          <w:p>
            <w:pPr>
              <w:pStyle w:val="Compact"/>
              <w:jc w:val="left"/>
            </w:pPr>
            <w:r>
              <w:t xml:space="preserve">Truth table; schematic; PCB; board thật; measurement; failure-fix evidence.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bộ đếm số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cơ bản.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counter + display hoạt động; test reset/clock; debugging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board giao tiếp cảm biến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biết đọc datasheet.</w:t>
            </w:r>
          </w:p>
        </w:tc>
        <w:tc>
          <w:p>
            <w:pPr>
              <w:pStyle w:val="Compact"/>
              <w:jc w:val="left"/>
            </w:pPr>
            <w:r>
              <w:t xml:space="preserve">Requirement; datasheet note; schematic; PCB; board; measurement.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embedded controller board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tử; MCU cơ bản; datasheet.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power/reset/clock/I/O; firmware test; board demo.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A0-P06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PCB mở rộng I/O cho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+ hiểu I/O FPGA ở mức cơ bản.</w:t>
            </w:r>
          </w:p>
        </w:tc>
        <w:tc>
          <w:p>
            <w:pPr>
              <w:pStyle w:val="Compact"/>
              <w:jc w:val="left"/>
            </w:pPr>
            <w:r>
              <w:t xml:space="preserve">PCB extension; interface test; FPGA demo; documentation.</w:t>
            </w:r>
          </w:p>
        </w:tc>
      </w:tr>
    </w:tbl>
    <w:p>
      <w:pPr>
        <w:pStyle w:val="Heading2"/>
      </w:pPr>
      <w:bookmarkStart w:id="23" w:name="a1---digital-logic-rtl-design"/>
      <w:r>
        <w:t xml:space="preserve">A1 - Digital Logic &amp; RTL Design</w:t>
      </w:r>
      <w:bookmarkEnd w:id="2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logic tổ hợp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hợp.</w:t>
            </w:r>
          </w:p>
        </w:tc>
        <w:tc>
          <w:p>
            <w:pPr>
              <w:pStyle w:val="Compact"/>
              <w:jc w:val="left"/>
            </w:pPr>
            <w:r>
              <w:t xml:space="preserve">RTL; testbench; waveform; short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tuần tự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Flip-flop/counter/register.</w:t>
            </w:r>
          </w:p>
        </w:tc>
        <w:tc>
          <w:p>
            <w:pPr>
              <w:pStyle w:val="Compact"/>
              <w:jc w:val="left"/>
            </w:pPr>
            <w:r>
              <w:t xml:space="preserve">RTL; reset tests; waveform;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FSM cho một bộ điều khiển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+ state diagram.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state diagram; RTL;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UART transmitter/receiver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timing counter.</w:t>
            </w:r>
          </w:p>
        </w:tc>
        <w:tc>
          <w:p>
            <w:pPr>
              <w:pStyle w:val="Compact"/>
              <w:jc w:val="left"/>
            </w:pPr>
            <w:r>
              <w:t xml:space="preserve">UART RTL; loopback testbench; waveform;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synchronous FIFO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pointer/counter.</w:t>
            </w:r>
          </w:p>
        </w:tc>
        <w:tc>
          <w:p>
            <w:pPr>
              <w:pStyle w:val="Compact"/>
              <w:jc w:val="left"/>
            </w:pPr>
            <w:r>
              <w:t xml:space="preserve">FIFO RTL; full/empty/overflow/underflow tests; waveform.</w:t>
            </w:r>
          </w:p>
        </w:tc>
      </w:tr>
    </w:tbl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so sánh các kiến trúc bộ cộng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Binary arithmetic + RTL.</w:t>
            </w:r>
          </w:p>
        </w:tc>
        <w:tc>
          <w:p>
            <w:pPr>
              <w:pStyle w:val="Compact"/>
              <w:jc w:val="left"/>
            </w:pPr>
            <w:r>
              <w:t xml:space="preserve">RTL nhiều architecture; functional tests; synthesis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multiplier fixed-point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Signed arithmetic; RTL.</w:t>
            </w:r>
          </w:p>
        </w:tc>
        <w:tc>
          <w:p>
            <w:pPr>
              <w:pStyle w:val="Compact"/>
              <w:jc w:val="left"/>
            </w:pPr>
            <w:r>
              <w:t xml:space="preserve">Reference model; RTL; overflow/truncation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Multiply-Accumulate datapath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Multiplier + accumulator concepts.</w:t>
            </w:r>
          </w:p>
        </w:tc>
        <w:tc>
          <w:p>
            <w:pPr>
              <w:pStyle w:val="Compact"/>
              <w:jc w:val="left"/>
            </w:pPr>
            <w:r>
              <w:t xml:space="preserve">MAC RTL; pipeline tests; resource/timing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DSP cơ bản; RTL.</w:t>
            </w:r>
          </w:p>
        </w:tc>
        <w:tc>
          <w:p>
            <w:pPr>
              <w:pStyle w:val="Compact"/>
              <w:jc w:val="left"/>
            </w:pPr>
            <w:r>
              <w:t xml:space="preserve">Floating reference; RTL; fixed-point test; waveform.</w:t>
            </w:r>
          </w:p>
        </w:tc>
      </w:tr>
    </w:tbl>
    <w:p>
      <w:pPr>
        <w:pStyle w:val="Heading2"/>
      </w:pPr>
      <w:bookmarkStart w:id="25" w:name="a3---fpga-system-design"/>
      <w:r>
        <w:t xml:space="preserve">A3 - FPGA System Design</w:t>
      </w:r>
      <w:bookmarkEnd w:id="2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A3-P01</w:t>
            </w:r>
          </w:p>
        </w:tc>
        <w:tc>
          <w:p>
            <w:pPr>
              <w:pStyle w:val="Compact"/>
              <w:jc w:val="left"/>
            </w:pPr>
            <w:r>
              <w:t xml:space="preserve">Triển khai một Digital IP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Bitstream/project; hardware demo; resource/Fmax;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A3-P02</w:t>
            </w:r>
          </w:p>
        </w:tc>
        <w:tc>
          <w:p>
            <w:pPr>
              <w:pStyle w:val="Compact"/>
              <w:jc w:val="left"/>
            </w:pPr>
            <w:r>
              <w:t xml:space="preserve">FPGA interfacing với peripheral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basic protocol.</w:t>
            </w:r>
          </w:p>
        </w:tc>
        <w:tc>
          <w:p>
            <w:pPr>
              <w:pStyle w:val="Compact"/>
              <w:jc w:val="left"/>
            </w:pPr>
            <w:r>
              <w:t xml:space="preserve">Interface RTL; board demo;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A3-P03</w:t>
            </w:r>
          </w:p>
        </w:tc>
        <w:tc>
          <w:p>
            <w:pPr>
              <w:pStyle w:val="Compact"/>
              <w:jc w:val="left"/>
            </w:pPr>
            <w:r>
              <w:t xml:space="preserve">Hệ thống xử lý tín hiệu số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 basics + FPGA.</w:t>
            </w:r>
          </w:p>
        </w:tc>
        <w:tc>
          <w:p>
            <w:pPr>
              <w:pStyle w:val="Compact"/>
              <w:jc w:val="left"/>
            </w:pPr>
            <w:r>
              <w:t xml:space="preserve">Working DSP pipeline; resource/timing; hardware test.</w:t>
            </w:r>
          </w:p>
        </w:tc>
      </w:tr>
    </w:tbl>
    <w:p>
      <w:pPr>
        <w:pStyle w:val="Heading2"/>
      </w:pPr>
      <w:bookmarkStart w:id="26" w:name="a4---asic-design-physical-implementation"/>
      <w:r>
        <w:t xml:space="preserve">A4 - ASIC Design &amp; Physical Implementation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A4-P01</w:t>
            </w:r>
          </w:p>
        </w:tc>
        <w:tc>
          <w:p>
            <w:pPr>
              <w:pStyle w:val="Compact"/>
              <w:jc w:val="left"/>
            </w:pPr>
            <w:r>
              <w:t xml:space="preserve">Làm quen RTL-to-Gates bằng Yosys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Linux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RTL; synthesis script; netlist/report;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của RTL coding style tới synthesis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+ Yosys basics.</w:t>
            </w:r>
          </w:p>
        </w:tc>
        <w:tc>
          <w:p>
            <w:pPr>
              <w:pStyle w:val="Compact"/>
              <w:jc w:val="left"/>
            </w:pPr>
            <w:r>
              <w:t xml:space="preserve">Equivalent RTL variants; synthesis evidence; comparison.</w:t>
            </w:r>
          </w:p>
        </w:tc>
      </w:tr>
    </w:tbl>
    <w:p>
      <w:pPr>
        <w:pStyle w:val="Heading2"/>
      </w:pPr>
      <w:bookmarkStart w:id="27" w:name="Xd82dee846f077e80d9f8273dbc7f4ade1efada1"/>
      <w:r>
        <w:t xml:space="preserve">A5 - Verification, EDA &amp; Reproducible Hardware Development</w:t>
      </w:r>
      <w:bookmarkEnd w:id="2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testbench có hệ thống cho một RTL module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Test plan; testbench; pass/fail evidence; bug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A5-P02</w:t>
            </w:r>
          </w:p>
        </w:tc>
        <w:tc>
          <w:p>
            <w:pPr>
              <w:pStyle w:val="Compact"/>
              <w:jc w:val="left"/>
            </w:pPr>
            <w:r>
              <w:t xml:space="preserve">Regression testing cho Digital IP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A5-P01 + scripting.</w:t>
            </w:r>
          </w:p>
        </w:tc>
        <w:tc>
          <w:p>
            <w:pPr>
              <w:pStyle w:val="Compact"/>
              <w:jc w:val="left"/>
            </w:pPr>
            <w:r>
              <w:t xml:space="preserve">Regression script; test set; summary report; reproducible run.</w:t>
            </w:r>
          </w:p>
        </w:tc>
      </w:tr>
    </w:tbl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A6-P01</w:t>
            </w:r>
          </w:p>
        </w:tc>
        <w:tc>
          <w:p>
            <w:pPr>
              <w:pStyle w:val="Compact"/>
              <w:jc w:val="left"/>
            </w:pPr>
            <w:r>
              <w:t xml:space="preserve">Lập trình firmware bare-metal điều khiển ngoại vi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C cơ bản; đọc datasheet; Git nhập môn.</w:t>
            </w:r>
          </w:p>
        </w:tc>
        <w:tc>
          <w:p>
            <w:pPr>
              <w:pStyle w:val="Compact"/>
              <w:jc w:val="left"/>
            </w:pPr>
            <w:r>
              <w:t xml:space="preserve">Driver UART/I2C/SPI tự viết (không dùng HAL sinh sẵn cho phần lõi); firmware demo; đo kiểm bằng logic analyzer;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A6-P02</w:t>
            </w:r>
          </w:p>
        </w:tc>
        <w:tc>
          <w:p>
            <w:pPr>
              <w:pStyle w:val="Compact"/>
              <w:jc w:val="left"/>
            </w:pPr>
            <w:r>
              <w:t xml:space="preserve">Ứng dụng đa nhiệm thời gian thực với RTOS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Ứng dụng FreeRTOS/Zephyr &gt;=3 task; phân tích ưu tiên/deadline; đo jitter/latency; báo cáo so sánh với bản super-loop.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A6-P03</w:t>
            </w:r>
          </w:p>
        </w:tc>
        <w:tc>
          <w:p>
            <w:pPr>
              <w:pStyle w:val="Compact"/>
              <w:jc w:val="left"/>
            </w:pPr>
            <w:r>
              <w:t xml:space="preserve">Giao tiếp phần cứng-phần mềm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cơ bản (A1) + firmware cơ bản (A6-P01).</w:t>
            </w:r>
          </w:p>
        </w:tc>
        <w:tc>
          <w:p>
            <w:pPr>
              <w:pStyle w:val="Compact"/>
              <w:jc w:val="left"/>
            </w:pPr>
            <w:r>
              <w:t xml:space="preserve">IP memory-mapped đơn giản (thanh ghi điều khiển/trạng thái); driver C phía processor; test đọc-ghi qua bus;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A6-P04</w:t>
            </w:r>
          </w:p>
        </w:tc>
        <w:tc>
          <w:p>
            <w:pPr>
              <w:pStyle w:val="Compact"/>
              <w:jc w:val="left"/>
            </w:pPr>
            <w:r>
              <w:t xml:space="preserve">Dựng Linux nhúng trên SoC FPGA và viết driver đơn giản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 cơ bản; A6-P01; biết khái niệm kernel/user space.</w:t>
            </w:r>
          </w:p>
        </w:tc>
        <w:tc>
          <w:p>
            <w:pPr>
              <w:pStyle w:val="Compact"/>
              <w:jc w:val="left"/>
            </w:pPr>
            <w:r>
              <w:t xml:space="preserve">Ảnh Linux boot được trên board; driver ký tự hoặc UIO nói chuyện với một IP; log kiểm chứng; hướng dẫn dựng lại từ đầu.</w:t>
            </w:r>
          </w:p>
        </w:tc>
      </w:tr>
    </w:tbl>
    <w:p>
      <w:pPr>
        <w:pStyle w:val="Heading2"/>
      </w:pPr>
      <w:bookmarkStart w:id="29" w:name="a7---iot-systems-edge-intelligence"/>
      <w:r>
        <w:t xml:space="preserve">A7 - IoT Systems &amp; Edge Intelligence</w:t>
      </w:r>
      <w:bookmarkEnd w:id="2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A7-P01</w:t>
            </w:r>
          </w:p>
        </w:tc>
        <w:tc>
          <w:p>
            <w:pPr>
              <w:pStyle w:val="Compact"/>
              <w:jc w:val="left"/>
            </w:pPr>
            <w:r>
              <w:t xml:space="preserve">Nút cảm biến IoT truyền dữ liệu qua MQTT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đương; mạng cơ bản.</w:t>
            </w:r>
          </w:p>
        </w:tc>
        <w:tc>
          <w:p>
            <w:pPr>
              <w:pStyle w:val="Compact"/>
              <w:jc w:val="left"/>
            </w:pPr>
            <w:r>
              <w:t xml:space="preserve">Node ESP32/STM32 đọc cảm biến thật, publish MQTT có xử lý mất kết nối; broker + dashboard tối giản; log chạy &gt;=48h;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A7-P02</w:t>
            </w:r>
          </w:p>
        </w:tc>
        <w:tc>
          <w:p>
            <w:pPr>
              <w:pStyle w:val="Compact"/>
              <w:jc w:val="left"/>
            </w:pPr>
            <w:r>
              <w:t xml:space="preserve">Đo và tối ưu năng lượng cho nút IoT chạy pin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đọc hiểu datasheet phần nguồn.</w:t>
            </w:r>
          </w:p>
        </w:tc>
        <w:tc>
          <w:p>
            <w:pPr>
              <w:pStyle w:val="Compact"/>
              <w:jc w:val="left"/>
            </w:pPr>
            <w:r>
              <w:t xml:space="preserve">Current profile từng trạng thái (active/tx/sleep); chiến lược duty-cycle; bảng ước tính thời gian sống pin trước/sau tối ưu; báo cáo đo.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A7-P03</w:t>
            </w:r>
          </w:p>
        </w:tc>
        <w:tc>
          <w:p>
            <w:pPr>
              <w:pStyle w:val="Compact"/>
              <w:jc w:val="left"/>
            </w:pPr>
            <w:r>
              <w:t xml:space="preserve">Suy luận TinyML trên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A6-P01; Python + ML nhập môn.</w:t>
            </w:r>
          </w:p>
        </w:tc>
        <w:tc>
          <w:p>
            <w:pPr>
              <w:pStyle w:val="Compact"/>
              <w:jc w:val="left"/>
            </w:pPr>
            <w:r>
              <w:t xml:space="preserve">Mô hình nhỏ (keyword spotting/gesture) huấn luyện + quantize INT8; chạy trên MCU; bảng accuracy/latency/RAM-Flash; demo;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A7-P04</w:t>
            </w:r>
          </w:p>
        </w:tc>
        <w:tc>
          <w:p>
            <w:pPr>
              <w:pStyle w:val="Compact"/>
              <w:jc w:val="left"/>
            </w:pPr>
            <w:r>
              <w:t xml:space="preserve">Đánh giá kết nối không dây tầm ngắn/tầm xa cho IoT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Thí nghiệm BLE và LoRa (hoặc 2 công nghệ được duyệt): tầm phủ, tỉ lệ mất gói, năng lượng/gói theo khoảng cách; báo cáo so sánh có số liệu.</w:t>
            </w:r>
          </w:p>
        </w:tc>
      </w:tr>
    </w:tbl>
    <w:p>
      <w:pPr>
        <w:pStyle w:val="Heading2"/>
      </w:pPr>
      <w:bookmarkStart w:id="30" w:name="X7c0473348600bb6a6b68f5bef3d3b546014760c"/>
      <w:r>
        <w:t xml:space="preserve">B0 - Polar Fundamentals &amp; Software Baseline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B0-P01</w:t>
            </w:r>
          </w:p>
        </w:tc>
        <w:tc>
          <w:p>
            <w:pPr>
              <w:pStyle w:val="Compact"/>
              <w:jc w:val="left"/>
            </w:pPr>
            <w:r>
              <w:t xml:space="preserve">Mô phỏng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basics; binary operations.</w:t>
            </w:r>
          </w:p>
        </w:tc>
        <w:tc>
          <w:p>
            <w:pPr>
              <w:pStyle w:val="Compact"/>
              <w:jc w:val="left"/>
            </w:pPr>
            <w:r>
              <w:t xml:space="preserve">Encoder implementation; known-vector validation;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B0-P02</w:t>
            </w:r>
          </w:p>
        </w:tc>
        <w:tc>
          <w:p>
            <w:pPr>
              <w:pStyle w:val="Compact"/>
              <w:jc w:val="left"/>
            </w:pPr>
            <w:r>
              <w:t xml:space="preserve">Mô phỏng BPSK/AWGN và tính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Digital comm basics.</w:t>
            </w:r>
          </w:p>
        </w:tc>
        <w:tc>
          <w:p>
            <w:pPr>
              <w:pStyle w:val="Compact"/>
              <w:jc w:val="left"/>
            </w:pPr>
            <w:r>
              <w:t xml:space="preserve">Channel simulation; LLR sanity checks;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B0-P03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 decoder cơ bản bằng MATLAB/Python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B0-P01/P02 or equivalent.</w:t>
            </w:r>
          </w:p>
        </w:tc>
        <w:tc>
          <w:p>
            <w:pPr>
              <w:pStyle w:val="Compact"/>
              <w:jc w:val="left"/>
            </w:pPr>
            <w:r>
              <w:t xml:space="preserve">SC decoder; unit tests; small BER/BLER result.</w:t>
            </w:r>
          </w:p>
        </w:tc>
      </w:tr>
    </w:tbl>
    <w:p>
      <w:pPr>
        <w:pStyle w:val="Heading2"/>
      </w:pPr>
      <w:bookmarkStart w:id="31" w:name="b1---polar-hardware-building-blocks"/>
      <w:r>
        <w:t xml:space="preserve">B1 - Polar Hardware Building Blocks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 encoder + RTL.</w:t>
            </w:r>
          </w:p>
        </w:tc>
        <w:tc>
          <w:p>
            <w:pPr>
              <w:pStyle w:val="Compact"/>
              <w:jc w:val="left"/>
            </w:pPr>
            <w:r>
              <w:t xml:space="preserve">RTL encoder; golden vectors; testbench;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f-function understanding + fixed-point basics.</w:t>
            </w:r>
          </w:p>
        </w:tc>
        <w:tc>
          <w:p>
            <w:pPr>
              <w:pStyle w:val="Compact"/>
              <w:jc w:val="left"/>
            </w:pPr>
            <w:r>
              <w:t xml:space="preserve">Reference f; RTL; exhaustive/random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g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g-function + fixed-point.</w:t>
            </w:r>
          </w:p>
        </w:tc>
        <w:tc>
          <w:p>
            <w:pPr>
              <w:pStyle w:val="Compact"/>
              <w:jc w:val="left"/>
            </w:pPr>
            <w:r>
              <w:t xml:space="preserve">Reference g;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Partial-Sum Unit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graph/partial sums + RTL.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tests; synthesis.</w:t>
            </w:r>
          </w:p>
        </w:tc>
      </w:tr>
    </w:tbl>
    <w:p>
      <w:pPr>
        <w:pStyle w:val="Heading2"/>
      </w:pPr>
      <w:bookmarkStart w:id="32" w:name="X009adb36c1cafc56f93d232e8a5698fbe73765c"/>
      <w:r>
        <w:t xml:space="preserve">B3 - Hardware-Aware Quantization &amp; Optimization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B3-P01</w:t>
            </w:r>
          </w:p>
        </w:tc>
        <w:tc>
          <w:p>
            <w:pPr>
              <w:pStyle w:val="Compact"/>
              <w:jc w:val="left"/>
            </w:pPr>
            <w:r>
              <w:t xml:space="preserve">Khảo sát quantization của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software baseline.</w:t>
            </w:r>
          </w:p>
        </w:tc>
        <w:tc>
          <w:p>
            <w:pPr>
              <w:pStyle w:val="Compact"/>
              <w:jc w:val="left"/>
            </w:pPr>
            <w:r>
              <w:t xml:space="preserve">Floating vs 3/4/5/6-bit results; plots; explanation.</w:t>
            </w:r>
          </w:p>
        </w:tc>
      </w:tr>
    </w:tbl>
    <w:p>
      <w:pPr>
        <w:pStyle w:val="Heading2"/>
      </w:pPr>
      <w:bookmarkStart w:id="33" w:name="b4---sc-flip-reliability-aware-decoding"/>
      <w:r>
        <w:t xml:space="preserve">B4 - SC-Flip &amp; Reliability-Aware Decoding</w:t>
      </w:r>
      <w:bookmarkEnd w:id="3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các lỗi SC decoding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baseline.</w:t>
            </w:r>
          </w:p>
        </w:tc>
        <w:tc>
          <w:p>
            <w:pPr>
              <w:pStyle w:val="Compact"/>
              <w:jc w:val="left"/>
            </w:pPr>
            <w:r>
              <w:t xml:space="preserve">Failure cases; reliability traces; categorized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B4-P02</w:t>
            </w:r>
          </w:p>
        </w:tc>
        <w:tc>
          <w:p>
            <w:pPr>
              <w:pStyle w:val="Compact"/>
              <w:jc w:val="left"/>
            </w:pPr>
            <w:r>
              <w:t xml:space="preserve">Reliability ranking dựa trên trị tuyệt đối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 + basic statistics.</w:t>
            </w:r>
          </w:p>
        </w:tc>
        <w:tc>
          <w:p>
            <w:pPr>
              <w:pStyle w:val="Compact"/>
              <w:jc w:val="left"/>
            </w:pPr>
            <w:r>
              <w:t xml:space="preserve">Candidate ranking; Top-k metrics; plots.</w:t>
            </w:r>
          </w:p>
        </w:tc>
      </w:tr>
    </w:tbl>
    <w:p>
      <w:pPr>
        <w:pStyle w:val="Heading2"/>
      </w:pPr>
      <w:bookmarkStart w:id="34" w:name="b5---adaptive-polar-decoding"/>
      <w:r>
        <w:t xml:space="preserve">B5 - Adaptive Polar Decoding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unreliable-frame detector dựa trên threshold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reliability features.</w:t>
            </w:r>
          </w:p>
        </w:tc>
        <w:tc>
          <w:p>
            <w:pPr>
              <w:pStyle w:val="Compact"/>
              <w:jc w:val="left"/>
            </w:pPr>
            <w:r>
              <w:t xml:space="preserve">Detector; ROC/trigger metrics or suitable classification metrics; plots.</w:t>
            </w:r>
          </w:p>
        </w:tc>
      </w:tr>
    </w:tbl>
    <w:p>
      <w:pPr>
        <w:pStyle w:val="Heading2"/>
      </w:pPr>
      <w:bookmarkStart w:id="35" w:name="ab---digital-ic-x-polar"/>
      <w:r>
        <w:t xml:space="preserve">AB - Digital IC x Polar</w:t>
      </w:r>
      <w:bookmarkEnd w:id="3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AB-P01</w:t>
            </w:r>
          </w:p>
        </w:tc>
        <w:tc>
          <w:p>
            <w:pPr>
              <w:pStyle w:val="Compact"/>
              <w:jc w:val="left"/>
            </w:pPr>
            <w:r>
              <w:t xml:space="preserve">Đo chi phí một thuật toán trên ba nền tảng: MCU, FPGA, ASIC ước lượng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A1-P* + A6-P01; một khối xử lý đã hiểu rõ (FIR hoặc f/g PE).</w:t>
            </w:r>
          </w:p>
        </w:tc>
        <w:tc>
          <w:p>
            <w:pPr>
              <w:pStyle w:val="Compact"/>
              <w:jc w:val="left"/>
            </w:pPr>
            <w:r>
              <w:t xml:space="preserve">Cùng một khối xử lý đo trên MCU (cycle/năng lượng), FPGA (tài nguyên/Fmax) và ASIC ước lượng qua synthesis (area/timing); bảng so sánh ba cột + phân tích.</w:t>
            </w:r>
          </w:p>
        </w:tc>
      </w:tr>
    </w:tbl>
    <w:p>
      <w:pPr>
        <w:pStyle w:val="BodyText"/>
      </w:pPr>
      <w:r>
        <w:rPr>
          <w:i/>
        </w:rPr>
        <w:t xml:space="preserve">(View rút gọn theo thiết kế: chi tiết scope/extension/MVT xem Master Portfolio hoặc catalog T/R tương ứng.)</w:t>
      </w:r>
    </w:p>
    <w:p>
      <w:pPr>
        <w:pStyle w:val="Heading2"/>
      </w:pPr>
      <w:bookmarkStart w:id="36" w:name="điều-kiện-chung-theo-level"/>
      <w:r>
        <w:t xml:space="preserve">Điều kiện chung theo level</w:t>
      </w:r>
      <w:bookmarkEnd w:id="3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2026-09-05T03:32:27Z</dcterms:created>
  <dcterms:modified xsi:type="dcterms:W3CDTF">2026-09-05T03:32:27Z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