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8F20FFD" w14:textId="4E9C7FD8" w:rsidR="00436CEE" w:rsidRPr="007F2BDC" w:rsidRDefault="00F3235D" w:rsidP="007F2BDC">
      <w:pPr>
        <w:jc w:val="center"/>
        <w:rPr>
          <w:rFonts w:ascii="宋体" w:eastAsia="宋体" w:hAnsi="宋体"/>
          <w:b/>
          <w:sz w:val="28"/>
        </w:rPr>
      </w:pPr>
      <w:r w:rsidRPr="007F2BDC">
        <w:rPr>
          <w:rFonts w:ascii="宋体" w:eastAsia="宋体" w:hAnsi="宋体" w:hint="eastAsia"/>
          <w:b/>
          <w:sz w:val="28"/>
        </w:rPr>
        <w:t>员工提薪管理制度</w:t>
      </w:r>
    </w:p>
    <w:p w14:paraId="44B2AD94" w14:textId="3125B800" w:rsidR="00A932FF" w:rsidRPr="007F2BDC" w:rsidRDefault="00A932FF" w:rsidP="00DB46E4">
      <w:pPr>
        <w:rPr>
          <w:rFonts w:ascii="宋体" w:eastAsia="宋体" w:hAnsi="宋体"/>
          <w:b/>
          <w:sz w:val="28"/>
        </w:rPr>
      </w:pPr>
      <w:r w:rsidRPr="007F2BDC">
        <w:rPr>
          <w:rFonts w:ascii="宋体" w:eastAsia="宋体" w:hAnsi="宋体" w:hint="eastAsia"/>
          <w:b/>
          <w:sz w:val="28"/>
        </w:rPr>
        <w:t>第一</w:t>
      </w:r>
      <w:r w:rsidRPr="007F2BDC">
        <w:rPr>
          <w:rFonts w:ascii="宋体" w:eastAsia="宋体" w:hAnsi="宋体"/>
          <w:b/>
          <w:sz w:val="28"/>
        </w:rPr>
        <w:t>章</w:t>
      </w:r>
      <w:r w:rsidRPr="007F2BDC">
        <w:rPr>
          <w:rFonts w:ascii="宋体" w:eastAsia="宋体" w:hAnsi="宋体" w:hint="eastAsia"/>
          <w:b/>
          <w:sz w:val="28"/>
        </w:rPr>
        <w:t xml:space="preserve"> </w:t>
      </w:r>
      <w:r w:rsidRPr="007F2BDC">
        <w:rPr>
          <w:rFonts w:ascii="宋体" w:eastAsia="宋体" w:hAnsi="宋体"/>
          <w:b/>
          <w:sz w:val="28"/>
        </w:rPr>
        <w:t>总则</w:t>
      </w:r>
    </w:p>
    <w:p w14:paraId="296605ED" w14:textId="0E1EBB4F" w:rsidR="00F3235D" w:rsidRPr="007F2BDC" w:rsidRDefault="00A932FF" w:rsidP="007F2BDC">
      <w:pPr>
        <w:spacing w:beforeLines="30" w:before="93" w:afterLines="30" w:after="93"/>
        <w:rPr>
          <w:rFonts w:ascii="宋体" w:eastAsia="宋体" w:hAnsi="宋体"/>
          <w:b/>
          <w:sz w:val="22"/>
        </w:rPr>
      </w:pPr>
      <w:r w:rsidRPr="007F2BDC">
        <w:rPr>
          <w:rFonts w:ascii="宋体" w:eastAsia="宋体" w:hAnsi="宋体" w:hint="eastAsia"/>
          <w:b/>
          <w:sz w:val="22"/>
        </w:rPr>
        <w:t>第一</w:t>
      </w:r>
      <w:r w:rsidRPr="007F2BDC">
        <w:rPr>
          <w:rFonts w:ascii="宋体" w:eastAsia="宋体" w:hAnsi="宋体"/>
          <w:b/>
          <w:sz w:val="22"/>
        </w:rPr>
        <w:t>条</w:t>
      </w:r>
      <w:r w:rsidRPr="007F2BDC">
        <w:rPr>
          <w:rFonts w:ascii="宋体" w:eastAsia="宋体" w:hAnsi="宋体" w:hint="eastAsia"/>
          <w:b/>
          <w:sz w:val="22"/>
        </w:rPr>
        <w:t xml:space="preserve"> </w:t>
      </w:r>
      <w:r w:rsidR="00F3235D" w:rsidRPr="007F2BDC">
        <w:rPr>
          <w:rFonts w:ascii="宋体" w:eastAsia="宋体" w:hAnsi="宋体"/>
          <w:b/>
          <w:sz w:val="22"/>
        </w:rPr>
        <w:t>目的</w:t>
      </w:r>
    </w:p>
    <w:p w14:paraId="49FE184F" w14:textId="77777777" w:rsidR="00F3235D" w:rsidRPr="00DB46E4" w:rsidRDefault="00F3235D" w:rsidP="00DB46E4">
      <w:pPr>
        <w:rPr>
          <w:rFonts w:ascii="宋体" w:eastAsia="宋体" w:hAnsi="宋体"/>
        </w:rPr>
      </w:pPr>
      <w:r w:rsidRPr="00DB46E4">
        <w:rPr>
          <w:rFonts w:ascii="宋体" w:eastAsia="宋体" w:hAnsi="宋体" w:hint="eastAsia"/>
        </w:rPr>
        <w:t>为了规范公司提薪制度，提高员工的工作积极性，充分发挥薪酬的激励作用，特制定本制度。</w:t>
      </w:r>
    </w:p>
    <w:p w14:paraId="33F765EB" w14:textId="6136B5B3" w:rsidR="00F3235D" w:rsidRPr="007F2BDC" w:rsidRDefault="00A932FF" w:rsidP="007F2BDC">
      <w:pPr>
        <w:spacing w:beforeLines="30" w:before="93" w:afterLines="30" w:after="93"/>
        <w:rPr>
          <w:rFonts w:ascii="宋体" w:eastAsia="宋体" w:hAnsi="宋体"/>
          <w:b/>
          <w:sz w:val="22"/>
        </w:rPr>
      </w:pPr>
      <w:r w:rsidRPr="007F2BDC">
        <w:rPr>
          <w:rFonts w:ascii="宋体" w:eastAsia="宋体" w:hAnsi="宋体" w:hint="eastAsia"/>
          <w:b/>
          <w:sz w:val="22"/>
        </w:rPr>
        <w:t>第二</w:t>
      </w:r>
      <w:r w:rsidRPr="007F2BDC">
        <w:rPr>
          <w:rFonts w:ascii="宋体" w:eastAsia="宋体" w:hAnsi="宋体"/>
          <w:b/>
          <w:sz w:val="22"/>
        </w:rPr>
        <w:t>条</w:t>
      </w:r>
      <w:r w:rsidRPr="007F2BDC">
        <w:rPr>
          <w:rFonts w:ascii="宋体" w:eastAsia="宋体" w:hAnsi="宋体" w:hint="eastAsia"/>
          <w:b/>
          <w:sz w:val="22"/>
        </w:rPr>
        <w:t xml:space="preserve"> </w:t>
      </w:r>
      <w:r w:rsidR="00F3235D" w:rsidRPr="007F2BDC">
        <w:rPr>
          <w:rFonts w:ascii="宋体" w:eastAsia="宋体" w:hAnsi="宋体"/>
          <w:b/>
          <w:sz w:val="22"/>
        </w:rPr>
        <w:t>适用范围</w:t>
      </w:r>
    </w:p>
    <w:p w14:paraId="350DAC55" w14:textId="77777777" w:rsidR="00F3235D" w:rsidRPr="00DB46E4" w:rsidRDefault="00F3235D" w:rsidP="00DB46E4">
      <w:pPr>
        <w:rPr>
          <w:rFonts w:ascii="宋体" w:eastAsia="宋体" w:hAnsi="宋体"/>
        </w:rPr>
      </w:pPr>
      <w:r w:rsidRPr="00DB46E4">
        <w:rPr>
          <w:rFonts w:ascii="宋体" w:eastAsia="宋体" w:hAnsi="宋体" w:hint="eastAsia"/>
        </w:rPr>
        <w:t>本制度适用于公司所有员工提薪工作的管理。</w:t>
      </w:r>
    </w:p>
    <w:p w14:paraId="6899090D" w14:textId="23915753" w:rsidR="00F3235D" w:rsidRPr="007F2BDC" w:rsidRDefault="00A932FF" w:rsidP="007F2BDC">
      <w:pPr>
        <w:spacing w:beforeLines="30" w:before="93" w:afterLines="30" w:after="93"/>
        <w:rPr>
          <w:rFonts w:ascii="宋体" w:eastAsia="宋体" w:hAnsi="宋体"/>
          <w:b/>
          <w:sz w:val="22"/>
        </w:rPr>
      </w:pPr>
      <w:r w:rsidRPr="007F2BDC">
        <w:rPr>
          <w:rFonts w:ascii="宋体" w:eastAsia="宋体" w:hAnsi="宋体" w:hint="eastAsia"/>
          <w:b/>
          <w:sz w:val="22"/>
        </w:rPr>
        <w:t>第三</w:t>
      </w:r>
      <w:r w:rsidRPr="007F2BDC">
        <w:rPr>
          <w:rFonts w:ascii="宋体" w:eastAsia="宋体" w:hAnsi="宋体"/>
          <w:b/>
          <w:sz w:val="22"/>
        </w:rPr>
        <w:t>条</w:t>
      </w:r>
      <w:r w:rsidRPr="007F2BDC">
        <w:rPr>
          <w:rFonts w:ascii="宋体" w:eastAsia="宋体" w:hAnsi="宋体" w:hint="eastAsia"/>
          <w:b/>
          <w:sz w:val="22"/>
        </w:rPr>
        <w:t xml:space="preserve"> </w:t>
      </w:r>
      <w:r w:rsidR="00F3235D" w:rsidRPr="007F2BDC">
        <w:rPr>
          <w:rFonts w:ascii="宋体" w:eastAsia="宋体" w:hAnsi="宋体"/>
          <w:b/>
          <w:sz w:val="22"/>
        </w:rPr>
        <w:t>各部门的职责划分</w:t>
      </w:r>
    </w:p>
    <w:p w14:paraId="51FD1F33" w14:textId="77777777" w:rsidR="00F3235D" w:rsidRPr="00DB46E4" w:rsidRDefault="00F3235D" w:rsidP="00DB46E4">
      <w:pPr>
        <w:rPr>
          <w:rFonts w:ascii="宋体" w:eastAsia="宋体" w:hAnsi="宋体"/>
        </w:rPr>
      </w:pPr>
      <w:r w:rsidRPr="00DB46E4">
        <w:rPr>
          <w:rFonts w:ascii="宋体" w:eastAsia="宋体" w:hAnsi="宋体"/>
        </w:rPr>
        <w:t>1.人力资源部主要负责员工提薪的调查、审定以及提薪结果确定后通知到每个被提薪的员工。</w:t>
      </w:r>
    </w:p>
    <w:p w14:paraId="76A2BB72" w14:textId="77777777" w:rsidR="00F3235D" w:rsidRPr="00DB46E4" w:rsidRDefault="00F3235D" w:rsidP="00DB46E4">
      <w:pPr>
        <w:rPr>
          <w:rFonts w:ascii="宋体" w:eastAsia="宋体" w:hAnsi="宋体"/>
        </w:rPr>
      </w:pPr>
      <w:r w:rsidRPr="00DB46E4">
        <w:rPr>
          <w:rFonts w:ascii="宋体" w:eastAsia="宋体" w:hAnsi="宋体"/>
        </w:rPr>
        <w:t>2.各部门负责人主要负责为部门员工提出提薪申请，并配合人力资源部做好提薪调查。</w:t>
      </w:r>
    </w:p>
    <w:p w14:paraId="5BFDEF09" w14:textId="77777777" w:rsidR="00F3235D" w:rsidRPr="00DB46E4" w:rsidRDefault="00F3235D" w:rsidP="00DB46E4">
      <w:pPr>
        <w:rPr>
          <w:rFonts w:ascii="宋体" w:eastAsia="宋体" w:hAnsi="宋体"/>
        </w:rPr>
      </w:pPr>
      <w:r w:rsidRPr="00DB46E4">
        <w:rPr>
          <w:rFonts w:ascii="宋体" w:eastAsia="宋体" w:hAnsi="宋体"/>
        </w:rPr>
        <w:t>3.财务部主要负责根据提薪申请审批结果办理提薪手续。</w:t>
      </w:r>
    </w:p>
    <w:p w14:paraId="37C81864" w14:textId="548B78BC" w:rsidR="00F3235D" w:rsidRPr="007F2BDC" w:rsidRDefault="00A932FF" w:rsidP="007F2BDC">
      <w:pPr>
        <w:spacing w:beforeLines="30" w:before="93" w:afterLines="30" w:after="93"/>
        <w:rPr>
          <w:rFonts w:ascii="宋体" w:eastAsia="宋体" w:hAnsi="宋体"/>
          <w:b/>
          <w:sz w:val="22"/>
        </w:rPr>
      </w:pPr>
      <w:r w:rsidRPr="007F2BDC">
        <w:rPr>
          <w:rFonts w:ascii="宋体" w:eastAsia="宋体" w:hAnsi="宋体" w:hint="eastAsia"/>
          <w:b/>
          <w:sz w:val="22"/>
        </w:rPr>
        <w:t>第四</w:t>
      </w:r>
      <w:r w:rsidRPr="007F2BDC">
        <w:rPr>
          <w:rFonts w:ascii="宋体" w:eastAsia="宋体" w:hAnsi="宋体"/>
          <w:b/>
          <w:sz w:val="22"/>
        </w:rPr>
        <w:t>条</w:t>
      </w:r>
      <w:r w:rsidRPr="007F2BDC">
        <w:rPr>
          <w:rFonts w:ascii="宋体" w:eastAsia="宋体" w:hAnsi="宋体" w:hint="eastAsia"/>
          <w:b/>
          <w:sz w:val="22"/>
        </w:rPr>
        <w:t xml:space="preserve"> </w:t>
      </w:r>
      <w:r w:rsidR="00F3235D" w:rsidRPr="007F2BDC">
        <w:rPr>
          <w:rFonts w:ascii="宋体" w:eastAsia="宋体" w:hAnsi="宋体"/>
          <w:b/>
          <w:sz w:val="22"/>
        </w:rPr>
        <w:t>提薪范围</w:t>
      </w:r>
    </w:p>
    <w:p w14:paraId="125C924B" w14:textId="77777777" w:rsidR="00F3235D" w:rsidRPr="00DB46E4" w:rsidRDefault="00F3235D" w:rsidP="00DB46E4">
      <w:pPr>
        <w:rPr>
          <w:rFonts w:ascii="宋体" w:eastAsia="宋体" w:hAnsi="宋体"/>
        </w:rPr>
      </w:pPr>
      <w:r w:rsidRPr="00DB46E4">
        <w:rPr>
          <w:rFonts w:ascii="宋体" w:eastAsia="宋体" w:hAnsi="宋体" w:hint="eastAsia"/>
        </w:rPr>
        <w:t>公司的提薪有一定范围，具体来说，表现好的员工才满足提薪的申请条件，有以下情况者，则不予提薪。</w:t>
      </w:r>
    </w:p>
    <w:p w14:paraId="0464F22F" w14:textId="3F56E833" w:rsidR="00F3235D" w:rsidRPr="00DB46E4" w:rsidRDefault="00F3235D" w:rsidP="00DB46E4">
      <w:pPr>
        <w:rPr>
          <w:rFonts w:ascii="宋体" w:eastAsia="宋体" w:hAnsi="宋体"/>
        </w:rPr>
      </w:pPr>
      <w:r w:rsidRPr="00DB46E4">
        <w:rPr>
          <w:rFonts w:ascii="宋体" w:eastAsia="宋体" w:hAnsi="宋体"/>
        </w:rPr>
        <w:t>1.提薪调查时，发现缺勤天数平均每月超过5天者。</w:t>
      </w:r>
    </w:p>
    <w:p w14:paraId="2FABABA0" w14:textId="0CC55ED8" w:rsidR="00F3235D" w:rsidRPr="00DB46E4" w:rsidRDefault="00F3235D" w:rsidP="00DB46E4">
      <w:pPr>
        <w:rPr>
          <w:rFonts w:ascii="宋体" w:eastAsia="宋体" w:hAnsi="宋体"/>
        </w:rPr>
      </w:pPr>
      <w:r w:rsidRPr="00DB46E4">
        <w:rPr>
          <w:rFonts w:ascii="宋体" w:eastAsia="宋体" w:hAnsi="宋体"/>
        </w:rPr>
        <w:t>2.员工迟到、早退超过4次，视为缺勤1天。</w:t>
      </w:r>
    </w:p>
    <w:p w14:paraId="67E3D597" w14:textId="0F0FBB2A" w:rsidR="00F3235D" w:rsidRPr="00DB46E4" w:rsidRDefault="00F3235D" w:rsidP="00DB46E4">
      <w:pPr>
        <w:rPr>
          <w:rFonts w:ascii="宋体" w:eastAsia="宋体" w:hAnsi="宋体"/>
        </w:rPr>
      </w:pPr>
      <w:r w:rsidRPr="00DB46E4">
        <w:rPr>
          <w:rFonts w:ascii="宋体" w:eastAsia="宋体" w:hAnsi="宋体"/>
        </w:rPr>
        <w:t>3.在提薪调查时员工受到批评超过</w:t>
      </w:r>
      <w:r w:rsidR="00524EC0">
        <w:rPr>
          <w:rFonts w:ascii="宋体" w:eastAsia="宋体" w:hAnsi="宋体" w:hint="eastAsia"/>
        </w:rPr>
        <w:t>两</w:t>
      </w:r>
      <w:r w:rsidRPr="00DB46E4">
        <w:rPr>
          <w:rFonts w:ascii="宋体" w:eastAsia="宋体" w:hAnsi="宋体"/>
        </w:rPr>
        <w:t>次，或者受到降薪、停职处分者。</w:t>
      </w:r>
    </w:p>
    <w:p w14:paraId="2A85F21A" w14:textId="77777777" w:rsidR="00F3235D" w:rsidRPr="00DB46E4" w:rsidRDefault="00F3235D" w:rsidP="00DB46E4">
      <w:pPr>
        <w:rPr>
          <w:rFonts w:ascii="宋体" w:eastAsia="宋体" w:hAnsi="宋体"/>
        </w:rPr>
      </w:pPr>
      <w:r w:rsidRPr="00DB46E4">
        <w:rPr>
          <w:rFonts w:ascii="宋体" w:eastAsia="宋体" w:hAnsi="宋体"/>
        </w:rPr>
        <w:t>4.提薪当月正式办理离职手续者。</w:t>
      </w:r>
    </w:p>
    <w:p w14:paraId="6FA586AA" w14:textId="704CDE04" w:rsidR="00F3235D" w:rsidRPr="007F2BDC" w:rsidRDefault="00A932FF" w:rsidP="007F2BDC">
      <w:pPr>
        <w:spacing w:beforeLines="30" w:before="93" w:afterLines="30" w:after="93"/>
        <w:rPr>
          <w:rFonts w:ascii="宋体" w:eastAsia="宋体" w:hAnsi="宋体"/>
          <w:b/>
          <w:sz w:val="22"/>
        </w:rPr>
      </w:pPr>
      <w:r w:rsidRPr="007F2BDC">
        <w:rPr>
          <w:rFonts w:ascii="宋体" w:eastAsia="宋体" w:hAnsi="宋体" w:hint="eastAsia"/>
          <w:b/>
          <w:sz w:val="22"/>
        </w:rPr>
        <w:t>第五</w:t>
      </w:r>
      <w:r w:rsidRPr="007F2BDC">
        <w:rPr>
          <w:rFonts w:ascii="宋体" w:eastAsia="宋体" w:hAnsi="宋体"/>
          <w:b/>
          <w:sz w:val="22"/>
        </w:rPr>
        <w:t>条</w:t>
      </w:r>
      <w:r w:rsidRPr="007F2BDC">
        <w:rPr>
          <w:rFonts w:ascii="宋体" w:eastAsia="宋体" w:hAnsi="宋体" w:hint="eastAsia"/>
          <w:b/>
          <w:sz w:val="22"/>
        </w:rPr>
        <w:t xml:space="preserve"> </w:t>
      </w:r>
      <w:r w:rsidR="00F3235D" w:rsidRPr="007F2BDC">
        <w:rPr>
          <w:rFonts w:ascii="宋体" w:eastAsia="宋体" w:hAnsi="宋体"/>
          <w:b/>
          <w:sz w:val="22"/>
        </w:rPr>
        <w:t>提薪预算</w:t>
      </w:r>
    </w:p>
    <w:p w14:paraId="3C2C22F1" w14:textId="77777777" w:rsidR="00F3235D" w:rsidRPr="00DB46E4" w:rsidRDefault="00F3235D" w:rsidP="00DB46E4">
      <w:pPr>
        <w:rPr>
          <w:rFonts w:ascii="宋体" w:eastAsia="宋体" w:hAnsi="宋体"/>
        </w:rPr>
      </w:pPr>
      <w:r w:rsidRPr="00DB46E4">
        <w:rPr>
          <w:rFonts w:ascii="宋体" w:eastAsia="宋体" w:hAnsi="宋体" w:hint="eastAsia"/>
        </w:rPr>
        <w:t>总体来说，公司的提薪预算根据公司具体情况来定，除此之外，还可以综合考虑以下几点：</w:t>
      </w:r>
    </w:p>
    <w:p w14:paraId="044542B5" w14:textId="77777777" w:rsidR="00F3235D" w:rsidRPr="00DB46E4" w:rsidRDefault="00F3235D" w:rsidP="00DB46E4">
      <w:pPr>
        <w:rPr>
          <w:rFonts w:ascii="宋体" w:eastAsia="宋体" w:hAnsi="宋体"/>
        </w:rPr>
      </w:pPr>
      <w:r w:rsidRPr="00DB46E4">
        <w:rPr>
          <w:rFonts w:ascii="宋体" w:eastAsia="宋体" w:hAnsi="宋体"/>
        </w:rPr>
        <w:t>1.提薪预算总额由各不同等级岗位的提薪预算额相加得出。</w:t>
      </w:r>
    </w:p>
    <w:p w14:paraId="701CD458" w14:textId="0F716EA0" w:rsidR="00F3235D" w:rsidRPr="00DB46E4" w:rsidRDefault="00F3235D" w:rsidP="00DB46E4">
      <w:pPr>
        <w:rPr>
          <w:rFonts w:ascii="宋体" w:eastAsia="宋体" w:hAnsi="宋体"/>
        </w:rPr>
      </w:pPr>
      <w:r w:rsidRPr="00DB46E4">
        <w:rPr>
          <w:rFonts w:ascii="宋体" w:eastAsia="宋体" w:hAnsi="宋体"/>
        </w:rPr>
        <w:t>2.公司可以提取提薪预算额的3%作为提薪额外预算。</w:t>
      </w:r>
    </w:p>
    <w:p w14:paraId="1D0B35D2" w14:textId="77777777" w:rsidR="00F3235D" w:rsidRPr="00DB46E4" w:rsidRDefault="00F3235D" w:rsidP="00DB46E4">
      <w:pPr>
        <w:rPr>
          <w:rFonts w:ascii="宋体" w:eastAsia="宋体" w:hAnsi="宋体"/>
        </w:rPr>
      </w:pPr>
      <w:r w:rsidRPr="00DB46E4">
        <w:rPr>
          <w:rFonts w:ascii="宋体" w:eastAsia="宋体" w:hAnsi="宋体"/>
        </w:rPr>
        <w:t>3.提薪调查日后提薪人数发生增减，提薪预算也应相应地增减。</w:t>
      </w:r>
    </w:p>
    <w:p w14:paraId="3D3888CE" w14:textId="7E2D2E78" w:rsidR="00A932FF" w:rsidRPr="007F2BDC" w:rsidRDefault="00A932FF" w:rsidP="00DB46E4">
      <w:pPr>
        <w:rPr>
          <w:rFonts w:ascii="宋体" w:eastAsia="宋体" w:hAnsi="宋体"/>
          <w:b/>
          <w:sz w:val="28"/>
        </w:rPr>
      </w:pPr>
      <w:r w:rsidRPr="007F2BDC">
        <w:rPr>
          <w:rFonts w:ascii="宋体" w:eastAsia="宋体" w:hAnsi="宋体" w:hint="eastAsia"/>
          <w:b/>
          <w:sz w:val="28"/>
        </w:rPr>
        <w:t>第二</w:t>
      </w:r>
      <w:r w:rsidRPr="007F2BDC">
        <w:rPr>
          <w:rFonts w:ascii="宋体" w:eastAsia="宋体" w:hAnsi="宋体"/>
          <w:b/>
          <w:sz w:val="28"/>
        </w:rPr>
        <w:t>章</w:t>
      </w:r>
      <w:r w:rsidRPr="007F2BDC">
        <w:rPr>
          <w:rFonts w:ascii="宋体" w:eastAsia="宋体" w:hAnsi="宋体" w:hint="eastAsia"/>
          <w:b/>
          <w:sz w:val="28"/>
        </w:rPr>
        <w:t xml:space="preserve"> </w:t>
      </w:r>
      <w:r w:rsidRPr="007F2BDC">
        <w:rPr>
          <w:rFonts w:ascii="宋体" w:eastAsia="宋体" w:hAnsi="宋体"/>
          <w:b/>
          <w:sz w:val="28"/>
        </w:rPr>
        <w:t>定期提薪</w:t>
      </w:r>
    </w:p>
    <w:p w14:paraId="2C08F8E3" w14:textId="49BC77DC" w:rsidR="00F3235D" w:rsidRPr="007F2BDC" w:rsidRDefault="00A932FF" w:rsidP="007F2BDC">
      <w:pPr>
        <w:spacing w:beforeLines="30" w:before="93" w:afterLines="30" w:after="93"/>
        <w:rPr>
          <w:rFonts w:ascii="宋体" w:eastAsia="宋体" w:hAnsi="宋体"/>
          <w:b/>
          <w:sz w:val="22"/>
        </w:rPr>
      </w:pPr>
      <w:r w:rsidRPr="007F2BDC">
        <w:rPr>
          <w:rFonts w:ascii="宋体" w:eastAsia="宋体" w:hAnsi="宋体" w:hint="eastAsia"/>
          <w:b/>
          <w:sz w:val="22"/>
        </w:rPr>
        <w:t>第六</w:t>
      </w:r>
      <w:r w:rsidRPr="007F2BDC">
        <w:rPr>
          <w:rFonts w:ascii="宋体" w:eastAsia="宋体" w:hAnsi="宋体"/>
          <w:b/>
          <w:sz w:val="22"/>
        </w:rPr>
        <w:t>条</w:t>
      </w:r>
      <w:r w:rsidRPr="007F2BDC">
        <w:rPr>
          <w:rFonts w:ascii="宋体" w:eastAsia="宋体" w:hAnsi="宋体" w:hint="eastAsia"/>
          <w:b/>
          <w:sz w:val="22"/>
        </w:rPr>
        <w:t xml:space="preserve"> </w:t>
      </w:r>
      <w:r w:rsidR="00F3235D" w:rsidRPr="007F2BDC">
        <w:rPr>
          <w:rFonts w:ascii="宋体" w:eastAsia="宋体" w:hAnsi="宋体"/>
          <w:b/>
          <w:sz w:val="22"/>
        </w:rPr>
        <w:t>定期提薪规定</w:t>
      </w:r>
    </w:p>
    <w:p w14:paraId="29166CF1" w14:textId="3969A0DA" w:rsidR="00F3235D" w:rsidRPr="00DB46E4" w:rsidRDefault="00F3235D" w:rsidP="00DB46E4">
      <w:pPr>
        <w:rPr>
          <w:rFonts w:ascii="宋体" w:eastAsia="宋体" w:hAnsi="宋体"/>
        </w:rPr>
      </w:pPr>
      <w:r w:rsidRPr="00DB46E4">
        <w:rPr>
          <w:rFonts w:ascii="宋体" w:eastAsia="宋体" w:hAnsi="宋体" w:hint="eastAsia"/>
        </w:rPr>
        <w:t>一般来说，公司会根据公司具体情况，综合考虑市场变化水平、盈利状况等，于每年</w:t>
      </w:r>
      <w:r w:rsidRPr="00DB46E4">
        <w:rPr>
          <w:rFonts w:ascii="宋体" w:eastAsia="宋体" w:hAnsi="宋体"/>
        </w:rPr>
        <w:t>3月对员工的总体薪</w:t>
      </w:r>
      <w:r w:rsidRPr="00DB46E4">
        <w:rPr>
          <w:rFonts w:ascii="宋体" w:eastAsia="宋体" w:hAnsi="宋体" w:hint="eastAsia"/>
        </w:rPr>
        <w:t>酬水平进行调整，调整幅度在</w:t>
      </w:r>
      <w:r w:rsidRPr="00DB46E4">
        <w:rPr>
          <w:rFonts w:ascii="宋体" w:eastAsia="宋体" w:hAnsi="宋体"/>
        </w:rPr>
        <w:t>_____%</w:t>
      </w:r>
      <w:r w:rsidR="00524EC0">
        <w:rPr>
          <w:rFonts w:ascii="宋体" w:eastAsia="宋体" w:hAnsi="宋体" w:hint="eastAsia"/>
        </w:rPr>
        <w:t>～</w:t>
      </w:r>
      <w:r w:rsidRPr="00DB46E4">
        <w:rPr>
          <w:rFonts w:ascii="宋体" w:eastAsia="宋体" w:hAnsi="宋体"/>
        </w:rPr>
        <w:t>_____%。</w:t>
      </w:r>
    </w:p>
    <w:p w14:paraId="5C5E2933" w14:textId="17DA9B56" w:rsidR="00F3235D" w:rsidRPr="007F2BDC" w:rsidRDefault="00A932FF" w:rsidP="007F2BDC">
      <w:pPr>
        <w:spacing w:beforeLines="30" w:before="93" w:afterLines="30" w:after="93"/>
        <w:rPr>
          <w:rFonts w:ascii="宋体" w:eastAsia="宋体" w:hAnsi="宋体"/>
          <w:b/>
          <w:sz w:val="22"/>
        </w:rPr>
      </w:pPr>
      <w:r w:rsidRPr="007F2BDC">
        <w:rPr>
          <w:rFonts w:ascii="宋体" w:eastAsia="宋体" w:hAnsi="宋体" w:hint="eastAsia"/>
          <w:b/>
          <w:sz w:val="22"/>
        </w:rPr>
        <w:t>第七</w:t>
      </w:r>
      <w:r w:rsidRPr="007F2BDC">
        <w:rPr>
          <w:rFonts w:ascii="宋体" w:eastAsia="宋体" w:hAnsi="宋体"/>
          <w:b/>
          <w:sz w:val="22"/>
        </w:rPr>
        <w:t>条</w:t>
      </w:r>
      <w:r w:rsidRPr="007F2BDC">
        <w:rPr>
          <w:rFonts w:ascii="宋体" w:eastAsia="宋体" w:hAnsi="宋体" w:hint="eastAsia"/>
          <w:b/>
          <w:sz w:val="22"/>
        </w:rPr>
        <w:t xml:space="preserve"> </w:t>
      </w:r>
      <w:r w:rsidR="00F3235D" w:rsidRPr="007F2BDC">
        <w:rPr>
          <w:rFonts w:ascii="宋体" w:eastAsia="宋体" w:hAnsi="宋体"/>
          <w:b/>
          <w:sz w:val="22"/>
        </w:rPr>
        <w:t>年终考核提薪</w:t>
      </w:r>
    </w:p>
    <w:p w14:paraId="235F6697" w14:textId="77777777" w:rsidR="00F3235D" w:rsidRPr="00DB46E4" w:rsidRDefault="00F3235D" w:rsidP="00DB46E4">
      <w:pPr>
        <w:rPr>
          <w:rFonts w:ascii="宋体" w:eastAsia="宋体" w:hAnsi="宋体"/>
        </w:rPr>
      </w:pPr>
      <w:r w:rsidRPr="00DB46E4">
        <w:rPr>
          <w:rFonts w:ascii="宋体" w:eastAsia="宋体" w:hAnsi="宋体"/>
        </w:rPr>
        <w:t>1.提薪时间及对象</w:t>
      </w:r>
    </w:p>
    <w:p w14:paraId="070BC0FB" w14:textId="32F535B0" w:rsidR="00F3235D" w:rsidRPr="00DB46E4" w:rsidRDefault="00F3235D" w:rsidP="00DB46E4">
      <w:pPr>
        <w:rPr>
          <w:rFonts w:ascii="宋体" w:eastAsia="宋体" w:hAnsi="宋体"/>
        </w:rPr>
      </w:pPr>
      <w:r w:rsidRPr="00DB46E4">
        <w:rPr>
          <w:rFonts w:ascii="宋体" w:eastAsia="宋体" w:hAnsi="宋体" w:hint="eastAsia"/>
        </w:rPr>
        <w:t>每年</w:t>
      </w:r>
      <w:r w:rsidRPr="00DB46E4">
        <w:rPr>
          <w:rFonts w:ascii="宋体" w:eastAsia="宋体" w:hAnsi="宋体"/>
        </w:rPr>
        <w:t>1月1日</w:t>
      </w:r>
      <w:r w:rsidR="00524EC0">
        <w:rPr>
          <w:rFonts w:ascii="宋体" w:eastAsia="宋体" w:hAnsi="宋体" w:hint="eastAsia"/>
        </w:rPr>
        <w:t>～</w:t>
      </w:r>
      <w:bookmarkStart w:id="0" w:name="_GoBack"/>
      <w:bookmarkEnd w:id="0"/>
      <w:r w:rsidRPr="00DB46E4">
        <w:rPr>
          <w:rFonts w:ascii="宋体" w:eastAsia="宋体" w:hAnsi="宋体"/>
        </w:rPr>
        <w:t>12月31日为年终考核提薪的考核期限，主要考核对象为在公司任职满6个月以上（含6个月）</w:t>
      </w:r>
      <w:r w:rsidRPr="00DB46E4">
        <w:rPr>
          <w:rFonts w:ascii="宋体" w:eastAsia="宋体" w:hAnsi="宋体" w:hint="eastAsia"/>
        </w:rPr>
        <w:t>的员工。</w:t>
      </w:r>
    </w:p>
    <w:p w14:paraId="68F71527" w14:textId="77777777" w:rsidR="00F3235D" w:rsidRPr="00DB46E4" w:rsidRDefault="00F3235D" w:rsidP="00DB46E4">
      <w:pPr>
        <w:rPr>
          <w:rFonts w:ascii="宋体" w:eastAsia="宋体" w:hAnsi="宋体"/>
        </w:rPr>
      </w:pPr>
      <w:r w:rsidRPr="00DB46E4">
        <w:rPr>
          <w:rFonts w:ascii="宋体" w:eastAsia="宋体" w:hAnsi="宋体"/>
        </w:rPr>
        <w:t>2.定期提薪审批步骤</w:t>
      </w:r>
    </w:p>
    <w:p w14:paraId="55326311" w14:textId="41E03FD2" w:rsidR="00F3235D" w:rsidRPr="00DB46E4" w:rsidRDefault="00F3235D" w:rsidP="00DB46E4">
      <w:pPr>
        <w:rPr>
          <w:rFonts w:ascii="宋体" w:eastAsia="宋体" w:hAnsi="宋体"/>
        </w:rPr>
      </w:pPr>
      <w:r w:rsidRPr="00DB46E4">
        <w:rPr>
          <w:rFonts w:ascii="宋体" w:eastAsia="宋体" w:hAnsi="宋体" w:hint="eastAsia"/>
        </w:rPr>
        <w:t>提薪审批时，由人力资源部发出《员工考核评价表》，各相关部门主管或负责人客观地根据被考核者的工作能力与工作表现进行评价，并根据公司制定的年终绩效考核提薪标准提交《员工调薪申请表》，送交人力资源部，由人力资源部汇总提薪申请表，呈报总经理最终核准。</w:t>
      </w:r>
    </w:p>
    <w:p w14:paraId="378E2467" w14:textId="056B62C4" w:rsidR="00A932FF" w:rsidRPr="007F2BDC" w:rsidRDefault="00A932FF" w:rsidP="00DB46E4">
      <w:pPr>
        <w:rPr>
          <w:rFonts w:ascii="宋体" w:eastAsia="宋体" w:hAnsi="宋体"/>
          <w:b/>
          <w:sz w:val="28"/>
        </w:rPr>
      </w:pPr>
      <w:r w:rsidRPr="007F2BDC">
        <w:rPr>
          <w:rFonts w:ascii="宋体" w:eastAsia="宋体" w:hAnsi="宋体" w:hint="eastAsia"/>
          <w:b/>
          <w:sz w:val="28"/>
        </w:rPr>
        <w:lastRenderedPageBreak/>
        <w:t>第三</w:t>
      </w:r>
      <w:r w:rsidRPr="007F2BDC">
        <w:rPr>
          <w:rFonts w:ascii="宋体" w:eastAsia="宋体" w:hAnsi="宋体"/>
          <w:b/>
          <w:sz w:val="28"/>
        </w:rPr>
        <w:t>章</w:t>
      </w:r>
      <w:r w:rsidRPr="007F2BDC">
        <w:rPr>
          <w:rFonts w:ascii="宋体" w:eastAsia="宋体" w:hAnsi="宋体" w:hint="eastAsia"/>
          <w:b/>
          <w:sz w:val="28"/>
        </w:rPr>
        <w:t xml:space="preserve"> </w:t>
      </w:r>
      <w:r w:rsidRPr="007F2BDC">
        <w:rPr>
          <w:rFonts w:ascii="宋体" w:eastAsia="宋体" w:hAnsi="宋体"/>
          <w:b/>
          <w:sz w:val="28"/>
        </w:rPr>
        <w:t>临时提薪</w:t>
      </w:r>
    </w:p>
    <w:p w14:paraId="2E282BD9" w14:textId="6123E598" w:rsidR="00F3235D" w:rsidRPr="007F2BDC" w:rsidRDefault="00A932FF" w:rsidP="007F2BDC">
      <w:pPr>
        <w:spacing w:beforeLines="30" w:before="93" w:afterLines="30" w:after="93"/>
        <w:rPr>
          <w:rFonts w:ascii="宋体" w:eastAsia="宋体" w:hAnsi="宋体"/>
          <w:b/>
          <w:sz w:val="22"/>
        </w:rPr>
      </w:pPr>
      <w:r w:rsidRPr="007F2BDC">
        <w:rPr>
          <w:rFonts w:ascii="宋体" w:eastAsia="宋体" w:hAnsi="宋体" w:hint="eastAsia"/>
          <w:b/>
          <w:sz w:val="22"/>
        </w:rPr>
        <w:t>第八</w:t>
      </w:r>
      <w:r w:rsidRPr="007F2BDC">
        <w:rPr>
          <w:rFonts w:ascii="宋体" w:eastAsia="宋体" w:hAnsi="宋体"/>
          <w:b/>
          <w:sz w:val="22"/>
        </w:rPr>
        <w:t>条</w:t>
      </w:r>
      <w:r w:rsidRPr="007F2BDC">
        <w:rPr>
          <w:rFonts w:ascii="宋体" w:eastAsia="宋体" w:hAnsi="宋体" w:hint="eastAsia"/>
          <w:b/>
          <w:sz w:val="22"/>
        </w:rPr>
        <w:t xml:space="preserve"> </w:t>
      </w:r>
      <w:r w:rsidR="00F3235D" w:rsidRPr="007F2BDC">
        <w:rPr>
          <w:rFonts w:ascii="宋体" w:eastAsia="宋体" w:hAnsi="宋体"/>
          <w:b/>
          <w:sz w:val="22"/>
        </w:rPr>
        <w:t>员工转正</w:t>
      </w:r>
    </w:p>
    <w:p w14:paraId="56270204" w14:textId="77777777" w:rsidR="00F3235D" w:rsidRPr="00DB46E4" w:rsidRDefault="00F3235D" w:rsidP="00DB46E4">
      <w:pPr>
        <w:rPr>
          <w:rFonts w:ascii="宋体" w:eastAsia="宋体" w:hAnsi="宋体"/>
        </w:rPr>
      </w:pPr>
      <w:r w:rsidRPr="00DB46E4">
        <w:rPr>
          <w:rFonts w:ascii="宋体" w:eastAsia="宋体" w:hAnsi="宋体" w:hint="eastAsia"/>
        </w:rPr>
        <w:t>员工试用期满并考核合格转正后，根据正式员工转正后的待遇执行，并在员工转正的当月予以临时提薪。</w:t>
      </w:r>
    </w:p>
    <w:p w14:paraId="318539A8" w14:textId="6300A5C8" w:rsidR="00F3235D" w:rsidRPr="007F2BDC" w:rsidRDefault="00A932FF" w:rsidP="007F2BDC">
      <w:pPr>
        <w:spacing w:beforeLines="30" w:before="93" w:afterLines="30" w:after="93"/>
        <w:rPr>
          <w:rFonts w:ascii="宋体" w:eastAsia="宋体" w:hAnsi="宋体"/>
          <w:b/>
          <w:sz w:val="22"/>
        </w:rPr>
      </w:pPr>
      <w:r w:rsidRPr="007F2BDC">
        <w:rPr>
          <w:rFonts w:ascii="宋体" w:eastAsia="宋体" w:hAnsi="宋体" w:hint="eastAsia"/>
          <w:b/>
          <w:sz w:val="22"/>
        </w:rPr>
        <w:t>第九</w:t>
      </w:r>
      <w:r w:rsidRPr="007F2BDC">
        <w:rPr>
          <w:rFonts w:ascii="宋体" w:eastAsia="宋体" w:hAnsi="宋体"/>
          <w:b/>
          <w:sz w:val="22"/>
        </w:rPr>
        <w:t>条</w:t>
      </w:r>
      <w:r w:rsidRPr="007F2BDC">
        <w:rPr>
          <w:rFonts w:ascii="宋体" w:eastAsia="宋体" w:hAnsi="宋体" w:hint="eastAsia"/>
          <w:b/>
          <w:sz w:val="22"/>
        </w:rPr>
        <w:t xml:space="preserve"> </w:t>
      </w:r>
      <w:r w:rsidR="00F3235D" w:rsidRPr="007F2BDC">
        <w:rPr>
          <w:rFonts w:ascii="宋体" w:eastAsia="宋体" w:hAnsi="宋体"/>
          <w:b/>
          <w:sz w:val="22"/>
        </w:rPr>
        <w:t>职位晋升</w:t>
      </w:r>
    </w:p>
    <w:p w14:paraId="5F2CBBB8" w14:textId="52FD4503" w:rsidR="00F3235D" w:rsidRPr="00DB46E4" w:rsidRDefault="00F3235D" w:rsidP="00DB46E4">
      <w:pPr>
        <w:rPr>
          <w:rFonts w:ascii="宋体" w:eastAsia="宋体" w:hAnsi="宋体"/>
        </w:rPr>
      </w:pPr>
      <w:r w:rsidRPr="00DB46E4">
        <w:rPr>
          <w:rFonts w:ascii="宋体" w:eastAsia="宋体" w:hAnsi="宋体" w:hint="eastAsia"/>
        </w:rPr>
        <w:t>在公司工作期满</w:t>
      </w:r>
      <w:r w:rsidRPr="00DB46E4">
        <w:rPr>
          <w:rFonts w:ascii="宋体" w:eastAsia="宋体" w:hAnsi="宋体"/>
        </w:rPr>
        <w:t>_____个月以上，对本职工作表现优异者，经部门推荐、员工自荐或考核晋升等途径申请</w:t>
      </w:r>
      <w:r w:rsidRPr="00DB46E4">
        <w:rPr>
          <w:rFonts w:ascii="宋体" w:eastAsia="宋体" w:hAnsi="宋体" w:hint="eastAsia"/>
        </w:rPr>
        <w:t>提薪，提薪成功后从次月起享受调整后的工资福利待遇。</w:t>
      </w:r>
    </w:p>
    <w:p w14:paraId="522A6785" w14:textId="26B0BF5A" w:rsidR="00F3235D" w:rsidRPr="007F2BDC" w:rsidRDefault="00A932FF" w:rsidP="007F2BDC">
      <w:pPr>
        <w:spacing w:beforeLines="30" w:before="93" w:afterLines="30" w:after="93"/>
        <w:rPr>
          <w:rFonts w:ascii="宋体" w:eastAsia="宋体" w:hAnsi="宋体"/>
          <w:b/>
          <w:sz w:val="22"/>
        </w:rPr>
      </w:pPr>
      <w:r w:rsidRPr="007F2BDC">
        <w:rPr>
          <w:rFonts w:ascii="宋体" w:eastAsia="宋体" w:hAnsi="宋体" w:hint="eastAsia"/>
          <w:b/>
          <w:sz w:val="22"/>
        </w:rPr>
        <w:t>第十</w:t>
      </w:r>
      <w:r w:rsidRPr="007F2BDC">
        <w:rPr>
          <w:rFonts w:ascii="宋体" w:eastAsia="宋体" w:hAnsi="宋体"/>
          <w:b/>
          <w:sz w:val="22"/>
        </w:rPr>
        <w:t>条</w:t>
      </w:r>
      <w:r w:rsidRPr="007F2BDC">
        <w:rPr>
          <w:rFonts w:ascii="宋体" w:eastAsia="宋体" w:hAnsi="宋体" w:hint="eastAsia"/>
          <w:b/>
          <w:sz w:val="22"/>
        </w:rPr>
        <w:t xml:space="preserve"> </w:t>
      </w:r>
      <w:r w:rsidR="00F3235D" w:rsidRPr="007F2BDC">
        <w:rPr>
          <w:rFonts w:ascii="宋体" w:eastAsia="宋体" w:hAnsi="宋体"/>
          <w:b/>
          <w:sz w:val="22"/>
        </w:rPr>
        <w:t>满足其他提薪情况</w:t>
      </w:r>
    </w:p>
    <w:p w14:paraId="3FD245D0" w14:textId="77777777" w:rsidR="00F3235D" w:rsidRPr="00DB46E4" w:rsidRDefault="00F3235D" w:rsidP="00DB46E4">
      <w:pPr>
        <w:rPr>
          <w:rFonts w:ascii="宋体" w:eastAsia="宋体" w:hAnsi="宋体"/>
        </w:rPr>
      </w:pPr>
      <w:r w:rsidRPr="00DB46E4">
        <w:rPr>
          <w:rFonts w:ascii="宋体" w:eastAsia="宋体" w:hAnsi="宋体"/>
        </w:rPr>
        <w:t>1.平调新岗位，但是新岗位工资比原岗位工资高，按新岗位工资执行临时提薪。</w:t>
      </w:r>
    </w:p>
    <w:p w14:paraId="00CD1701" w14:textId="77777777" w:rsidR="00F3235D" w:rsidRPr="00DB46E4" w:rsidRDefault="00F3235D" w:rsidP="00DB46E4">
      <w:pPr>
        <w:rPr>
          <w:rFonts w:ascii="宋体" w:eastAsia="宋体" w:hAnsi="宋体"/>
        </w:rPr>
      </w:pPr>
      <w:r w:rsidRPr="00DB46E4">
        <w:rPr>
          <w:rFonts w:ascii="宋体" w:eastAsia="宋体" w:hAnsi="宋体"/>
        </w:rPr>
        <w:t>2.取得了更高的学历，临时提薪以满足该学历的初期任职工资。</w:t>
      </w:r>
    </w:p>
    <w:p w14:paraId="56F83E0E" w14:textId="384B9074" w:rsidR="00F3235D" w:rsidRPr="007F2BDC" w:rsidRDefault="00A932FF" w:rsidP="007F2BDC">
      <w:pPr>
        <w:spacing w:beforeLines="30" w:before="93" w:afterLines="30" w:after="93"/>
        <w:rPr>
          <w:rFonts w:ascii="宋体" w:eastAsia="宋体" w:hAnsi="宋体"/>
          <w:b/>
          <w:sz w:val="22"/>
        </w:rPr>
      </w:pPr>
      <w:r w:rsidRPr="007F2BDC">
        <w:rPr>
          <w:rFonts w:ascii="宋体" w:eastAsia="宋体" w:hAnsi="宋体" w:hint="eastAsia"/>
          <w:b/>
          <w:sz w:val="22"/>
        </w:rPr>
        <w:t>第十一</w:t>
      </w:r>
      <w:r w:rsidRPr="007F2BDC">
        <w:rPr>
          <w:rFonts w:ascii="宋体" w:eastAsia="宋体" w:hAnsi="宋体"/>
          <w:b/>
          <w:sz w:val="22"/>
        </w:rPr>
        <w:t>条</w:t>
      </w:r>
      <w:r w:rsidRPr="007F2BDC">
        <w:rPr>
          <w:rFonts w:ascii="宋体" w:eastAsia="宋体" w:hAnsi="宋体" w:hint="eastAsia"/>
          <w:b/>
          <w:sz w:val="22"/>
        </w:rPr>
        <w:t xml:space="preserve"> </w:t>
      </w:r>
      <w:r w:rsidR="00F3235D" w:rsidRPr="007F2BDC">
        <w:rPr>
          <w:rFonts w:ascii="宋体" w:eastAsia="宋体" w:hAnsi="宋体"/>
          <w:b/>
          <w:sz w:val="22"/>
        </w:rPr>
        <w:t>临时提薪审批步骤</w:t>
      </w:r>
    </w:p>
    <w:p w14:paraId="78F6B0B2" w14:textId="594D693E" w:rsidR="00F3235D" w:rsidRPr="00DB46E4" w:rsidRDefault="00F3235D" w:rsidP="00DB46E4">
      <w:pPr>
        <w:rPr>
          <w:rFonts w:ascii="宋体" w:eastAsia="宋体" w:hAnsi="宋体"/>
        </w:rPr>
      </w:pPr>
      <w:r w:rsidRPr="00DB46E4">
        <w:rPr>
          <w:rFonts w:ascii="宋体" w:eastAsia="宋体" w:hAnsi="宋体" w:hint="eastAsia"/>
        </w:rPr>
        <w:t>符合临时提薪规定者，需经主管副总审批通过；属于预算外的临时提薪，需经总经理审批通过；其他临时提薪由人力资源部调查实际情况后具体处理。</w:t>
      </w:r>
    </w:p>
    <w:p w14:paraId="0CD75053" w14:textId="5FF57DF2" w:rsidR="00A932FF" w:rsidRPr="007F2BDC" w:rsidRDefault="00A932FF" w:rsidP="00DB46E4">
      <w:pPr>
        <w:rPr>
          <w:rFonts w:ascii="宋体" w:eastAsia="宋体" w:hAnsi="宋体"/>
          <w:b/>
          <w:sz w:val="28"/>
        </w:rPr>
      </w:pPr>
      <w:r w:rsidRPr="007F2BDC">
        <w:rPr>
          <w:rFonts w:ascii="宋体" w:eastAsia="宋体" w:hAnsi="宋体" w:hint="eastAsia"/>
          <w:b/>
          <w:sz w:val="28"/>
        </w:rPr>
        <w:t>第四</w:t>
      </w:r>
      <w:r w:rsidRPr="007F2BDC">
        <w:rPr>
          <w:rFonts w:ascii="宋体" w:eastAsia="宋体" w:hAnsi="宋体"/>
          <w:b/>
          <w:sz w:val="28"/>
        </w:rPr>
        <w:t>章</w:t>
      </w:r>
      <w:r w:rsidRPr="007F2BDC">
        <w:rPr>
          <w:rFonts w:ascii="宋体" w:eastAsia="宋体" w:hAnsi="宋体" w:hint="eastAsia"/>
          <w:b/>
          <w:sz w:val="28"/>
        </w:rPr>
        <w:t xml:space="preserve"> </w:t>
      </w:r>
      <w:r w:rsidRPr="007F2BDC">
        <w:rPr>
          <w:rFonts w:ascii="宋体" w:eastAsia="宋体" w:hAnsi="宋体"/>
          <w:b/>
          <w:sz w:val="28"/>
        </w:rPr>
        <w:t>附则</w:t>
      </w:r>
    </w:p>
    <w:p w14:paraId="43F6B6E2" w14:textId="22CC9872" w:rsidR="00F3235D" w:rsidRPr="007F2BDC" w:rsidRDefault="00A932FF" w:rsidP="007F2BDC">
      <w:pPr>
        <w:spacing w:beforeLines="30" w:before="93" w:afterLines="30" w:after="93"/>
        <w:rPr>
          <w:rFonts w:ascii="宋体" w:eastAsia="宋体" w:hAnsi="宋体"/>
          <w:b/>
          <w:sz w:val="22"/>
        </w:rPr>
      </w:pPr>
      <w:r w:rsidRPr="007F2BDC">
        <w:rPr>
          <w:rFonts w:ascii="宋体" w:eastAsia="宋体" w:hAnsi="宋体" w:hint="eastAsia"/>
          <w:b/>
          <w:sz w:val="22"/>
        </w:rPr>
        <w:t>第十二</w:t>
      </w:r>
      <w:r w:rsidRPr="007F2BDC">
        <w:rPr>
          <w:rFonts w:ascii="宋体" w:eastAsia="宋体" w:hAnsi="宋体"/>
          <w:b/>
          <w:sz w:val="22"/>
        </w:rPr>
        <w:t>条</w:t>
      </w:r>
      <w:r w:rsidRPr="007F2BDC">
        <w:rPr>
          <w:rFonts w:ascii="宋体" w:eastAsia="宋体" w:hAnsi="宋体" w:hint="eastAsia"/>
          <w:b/>
          <w:sz w:val="22"/>
        </w:rPr>
        <w:t xml:space="preserve"> </w:t>
      </w:r>
      <w:r w:rsidR="00F3235D" w:rsidRPr="007F2BDC">
        <w:rPr>
          <w:rFonts w:ascii="宋体" w:eastAsia="宋体" w:hAnsi="宋体"/>
          <w:b/>
          <w:sz w:val="22"/>
        </w:rPr>
        <w:t>本制度自发布之日起开始执行。</w:t>
      </w:r>
    </w:p>
    <w:p w14:paraId="64E172AF" w14:textId="298305DF" w:rsidR="00F3235D" w:rsidRPr="007F2BDC" w:rsidRDefault="00A932FF" w:rsidP="007F2BDC">
      <w:pPr>
        <w:spacing w:beforeLines="30" w:before="93" w:afterLines="30" w:after="93"/>
        <w:rPr>
          <w:rFonts w:ascii="宋体" w:eastAsia="宋体" w:hAnsi="宋体"/>
          <w:b/>
          <w:sz w:val="22"/>
        </w:rPr>
      </w:pPr>
      <w:r w:rsidRPr="007F2BDC">
        <w:rPr>
          <w:rFonts w:ascii="宋体" w:eastAsia="宋体" w:hAnsi="宋体" w:hint="eastAsia"/>
          <w:b/>
          <w:sz w:val="22"/>
        </w:rPr>
        <w:t>第十三</w:t>
      </w:r>
      <w:r w:rsidRPr="007F2BDC">
        <w:rPr>
          <w:rFonts w:ascii="宋体" w:eastAsia="宋体" w:hAnsi="宋体"/>
          <w:b/>
          <w:sz w:val="22"/>
        </w:rPr>
        <w:t>条</w:t>
      </w:r>
      <w:r w:rsidRPr="007F2BDC">
        <w:rPr>
          <w:rFonts w:ascii="宋体" w:eastAsia="宋体" w:hAnsi="宋体" w:hint="eastAsia"/>
          <w:b/>
          <w:sz w:val="22"/>
        </w:rPr>
        <w:t xml:space="preserve"> </w:t>
      </w:r>
      <w:r w:rsidR="00F3235D" w:rsidRPr="007F2BDC">
        <w:rPr>
          <w:rFonts w:ascii="宋体" w:eastAsia="宋体" w:hAnsi="宋体"/>
          <w:b/>
          <w:sz w:val="22"/>
        </w:rPr>
        <w:t>本制度的编写、修改及解释权归人力资源部所有。</w:t>
      </w:r>
    </w:p>
    <w:sectPr w:rsidR="00F3235D" w:rsidRPr="007F2BDC">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70F1662" w14:textId="77777777" w:rsidR="00D53060" w:rsidRDefault="00D53060" w:rsidP="00F3235D">
      <w:r>
        <w:separator/>
      </w:r>
    </w:p>
  </w:endnote>
  <w:endnote w:type="continuationSeparator" w:id="0">
    <w:p w14:paraId="624E6E70" w14:textId="77777777" w:rsidR="00D53060" w:rsidRDefault="00D53060" w:rsidP="00F323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B4EA781" w14:textId="77777777" w:rsidR="00D53060" w:rsidRDefault="00D53060" w:rsidP="00F3235D">
      <w:r>
        <w:separator/>
      </w:r>
    </w:p>
  </w:footnote>
  <w:footnote w:type="continuationSeparator" w:id="0">
    <w:p w14:paraId="44BEE255" w14:textId="77777777" w:rsidR="00D53060" w:rsidRDefault="00D53060" w:rsidP="00F3235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C572F"/>
    <w:rsid w:val="000D1A11"/>
    <w:rsid w:val="001337F5"/>
    <w:rsid w:val="003B393E"/>
    <w:rsid w:val="00524EC0"/>
    <w:rsid w:val="005775E6"/>
    <w:rsid w:val="005C572F"/>
    <w:rsid w:val="006A17E8"/>
    <w:rsid w:val="007F2BDC"/>
    <w:rsid w:val="00A932FF"/>
    <w:rsid w:val="00B15DEA"/>
    <w:rsid w:val="00B70A4E"/>
    <w:rsid w:val="00D53060"/>
    <w:rsid w:val="00DB46E4"/>
    <w:rsid w:val="00F3235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8A2F4F6"/>
  <w15:chartTrackingRefBased/>
  <w15:docId w15:val="{67D1A18D-1E37-4744-A067-F6599FBCEE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F3235D"/>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F3235D"/>
    <w:rPr>
      <w:sz w:val="18"/>
      <w:szCs w:val="18"/>
    </w:rPr>
  </w:style>
  <w:style w:type="paragraph" w:styleId="a5">
    <w:name w:val="footer"/>
    <w:basedOn w:val="a"/>
    <w:link w:val="a6"/>
    <w:uiPriority w:val="99"/>
    <w:unhideWhenUsed/>
    <w:rsid w:val="00F3235D"/>
    <w:pPr>
      <w:tabs>
        <w:tab w:val="center" w:pos="4153"/>
        <w:tab w:val="right" w:pos="8306"/>
      </w:tabs>
      <w:snapToGrid w:val="0"/>
      <w:jc w:val="left"/>
    </w:pPr>
    <w:rPr>
      <w:sz w:val="18"/>
      <w:szCs w:val="18"/>
    </w:rPr>
  </w:style>
  <w:style w:type="character" w:customStyle="1" w:styleId="a6">
    <w:name w:val="页脚 字符"/>
    <w:basedOn w:val="a0"/>
    <w:link w:val="a5"/>
    <w:uiPriority w:val="99"/>
    <w:rsid w:val="00F3235D"/>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174</Words>
  <Characters>998</Characters>
  <Application>Microsoft Office Word</Application>
  <DocSecurity>0</DocSecurity>
  <Lines>8</Lines>
  <Paragraphs>2</Paragraphs>
  <ScaleCrop>false</ScaleCrop>
  <Company/>
  <LinksUpToDate>false</LinksUpToDate>
  <CharactersWithSpaces>1170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8</cp:revision>
  <dcterms:created xsi:type="dcterms:W3CDTF">2019-03-27T06:17:00Z</dcterms:created>
  <dcterms:modified xsi:type="dcterms:W3CDTF">2019-04-26T07:25:00Z</dcterms:modified>
</cp:coreProperties>
</file>