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061F44" w14:textId="77777777" w:rsidR="000E7E67" w:rsidRPr="001E1932" w:rsidRDefault="000E7E67" w:rsidP="001E1932">
      <w:pPr>
        <w:jc w:val="center"/>
        <w:rPr>
          <w:rFonts w:ascii="宋体" w:eastAsia="宋体" w:hAnsi="宋体"/>
          <w:b/>
          <w:sz w:val="28"/>
        </w:rPr>
      </w:pPr>
      <w:r w:rsidRPr="001E1932">
        <w:rPr>
          <w:rFonts w:ascii="宋体" w:eastAsia="宋体" w:hAnsi="宋体"/>
          <w:b/>
          <w:sz w:val="28"/>
        </w:rPr>
        <w:t>人力资源规划管理制度</w:t>
      </w:r>
    </w:p>
    <w:p w14:paraId="1993AC71" w14:textId="77777777" w:rsidR="004D0771" w:rsidRPr="001E1932" w:rsidRDefault="0088596E" w:rsidP="00F256A9">
      <w:pPr>
        <w:rPr>
          <w:rFonts w:ascii="宋体" w:eastAsia="宋体" w:hAnsi="宋体"/>
          <w:b/>
          <w:sz w:val="28"/>
        </w:rPr>
      </w:pPr>
      <w:r w:rsidRPr="001E1932">
        <w:rPr>
          <w:rFonts w:ascii="宋体" w:eastAsia="宋体" w:hAnsi="宋体"/>
          <w:b/>
          <w:sz w:val="28"/>
        </w:rPr>
        <w:t xml:space="preserve">第一章 </w:t>
      </w:r>
      <w:r w:rsidR="000E7E67" w:rsidRPr="001E1932">
        <w:rPr>
          <w:rFonts w:ascii="宋体" w:eastAsia="宋体" w:hAnsi="宋体"/>
          <w:b/>
          <w:sz w:val="28"/>
        </w:rPr>
        <w:t>总则</w:t>
      </w:r>
    </w:p>
    <w:p w14:paraId="59D8902F" w14:textId="69D8C260" w:rsidR="004D0771" w:rsidRPr="00A561A4" w:rsidRDefault="004D0771" w:rsidP="00A561A4">
      <w:pPr>
        <w:spacing w:beforeLines="30" w:before="93" w:afterLines="30" w:after="93"/>
        <w:rPr>
          <w:rFonts w:ascii="宋体" w:eastAsia="宋体" w:hAnsi="宋体"/>
          <w:sz w:val="22"/>
        </w:rPr>
      </w:pPr>
      <w:r w:rsidRPr="0037122A">
        <w:rPr>
          <w:rFonts w:ascii="宋体" w:eastAsia="宋体" w:hAnsi="宋体"/>
          <w:b/>
          <w:sz w:val="22"/>
        </w:rPr>
        <w:t>第一条</w:t>
      </w:r>
      <w:r w:rsidRPr="00A561A4">
        <w:rPr>
          <w:rFonts w:ascii="宋体" w:eastAsia="宋体" w:hAnsi="宋体"/>
          <w:sz w:val="22"/>
        </w:rPr>
        <w:t xml:space="preserve"> </w:t>
      </w:r>
      <w:r w:rsidR="000E7E67" w:rsidRPr="00A561A4">
        <w:rPr>
          <w:rFonts w:ascii="宋体" w:eastAsia="宋体" w:hAnsi="宋体"/>
          <w:sz w:val="22"/>
        </w:rPr>
        <w:t>为了规范和指导集团人力资源规划工作，为公司的生存和发展提供相宜的人力资源，特制订《人力资源</w:t>
      </w:r>
      <w:r w:rsidR="00C60C79" w:rsidRPr="00A561A4">
        <w:rPr>
          <w:rFonts w:ascii="宋体" w:eastAsia="宋体" w:hAnsi="宋体" w:hint="eastAsia"/>
          <w:sz w:val="22"/>
        </w:rPr>
        <w:t>规划</w:t>
      </w:r>
      <w:r w:rsidR="000E7E67" w:rsidRPr="00A561A4">
        <w:rPr>
          <w:rFonts w:ascii="宋体" w:eastAsia="宋体" w:hAnsi="宋体"/>
          <w:sz w:val="22"/>
        </w:rPr>
        <w:t>管理制度》（以下简称本制度）。</w:t>
      </w:r>
    </w:p>
    <w:p w14:paraId="2239039C" w14:textId="177BA261" w:rsidR="004D0771" w:rsidRPr="00A561A4" w:rsidRDefault="004D0771" w:rsidP="00775EBA">
      <w:pPr>
        <w:spacing w:beforeLines="30" w:before="93" w:afterLines="30" w:after="93"/>
        <w:rPr>
          <w:rFonts w:ascii="宋体" w:eastAsia="宋体" w:hAnsi="宋体"/>
          <w:sz w:val="22"/>
        </w:rPr>
      </w:pPr>
      <w:r w:rsidRPr="0037122A">
        <w:rPr>
          <w:rFonts w:ascii="宋体" w:eastAsia="宋体" w:hAnsi="宋体"/>
          <w:b/>
          <w:sz w:val="22"/>
        </w:rPr>
        <w:t>第二条</w:t>
      </w:r>
      <w:r w:rsidRPr="00A561A4">
        <w:rPr>
          <w:rFonts w:ascii="宋体" w:eastAsia="宋体" w:hAnsi="宋体"/>
          <w:sz w:val="22"/>
        </w:rPr>
        <w:t xml:space="preserve"> </w:t>
      </w:r>
      <w:r w:rsidR="000E7E67" w:rsidRPr="00A561A4">
        <w:rPr>
          <w:rFonts w:ascii="宋体" w:eastAsia="宋体" w:hAnsi="宋体"/>
          <w:sz w:val="22"/>
        </w:rPr>
        <w:t>本制度适用于人力资源管理工作。</w:t>
      </w:r>
    </w:p>
    <w:p w14:paraId="2F0A3F62" w14:textId="77777777" w:rsidR="004D0771" w:rsidRPr="00252925" w:rsidRDefault="004D0771" w:rsidP="00252925">
      <w:pPr>
        <w:spacing w:beforeLines="30" w:before="93" w:afterLines="30" w:after="93"/>
        <w:rPr>
          <w:rFonts w:ascii="宋体" w:eastAsia="宋体" w:hAnsi="宋体"/>
          <w:sz w:val="22"/>
        </w:rPr>
      </w:pPr>
      <w:r w:rsidRPr="00252925">
        <w:rPr>
          <w:rFonts w:ascii="宋体" w:eastAsia="宋体" w:hAnsi="宋体"/>
          <w:sz w:val="22"/>
        </w:rPr>
        <w:t xml:space="preserve">第三条 </w:t>
      </w:r>
      <w:r w:rsidR="000E7E67" w:rsidRPr="00252925">
        <w:rPr>
          <w:rFonts w:ascii="宋体" w:eastAsia="宋体" w:hAnsi="宋体"/>
          <w:sz w:val="22"/>
        </w:rPr>
        <w:t>人力资源规划：指根据企业的发展规划，通过对企业未来人力资源的需要和供给状况的分析及估计、对职务编制、人员配置、教育培训、人力资源管理政策、招聘和选择等内容进行的人力资源部门的职能性计划。</w:t>
      </w:r>
    </w:p>
    <w:p w14:paraId="73E19EA3" w14:textId="242D0990" w:rsidR="004D0771" w:rsidRPr="00252925" w:rsidRDefault="004D0771" w:rsidP="00252925">
      <w:pPr>
        <w:spacing w:beforeLines="30" w:before="93" w:afterLines="30" w:after="93"/>
        <w:rPr>
          <w:rFonts w:ascii="宋体" w:eastAsia="宋体" w:hAnsi="宋体"/>
          <w:sz w:val="22"/>
        </w:rPr>
      </w:pPr>
      <w:r w:rsidRPr="0037122A">
        <w:rPr>
          <w:rFonts w:ascii="宋体" w:eastAsia="宋体" w:hAnsi="宋体"/>
          <w:b/>
          <w:sz w:val="22"/>
        </w:rPr>
        <w:t>第四条</w:t>
      </w:r>
      <w:r w:rsidRPr="00252925">
        <w:rPr>
          <w:rFonts w:ascii="宋体" w:eastAsia="宋体" w:hAnsi="宋体"/>
          <w:sz w:val="22"/>
        </w:rPr>
        <w:t xml:space="preserve"> </w:t>
      </w:r>
      <w:r w:rsidR="000E7E67" w:rsidRPr="00252925">
        <w:rPr>
          <w:rFonts w:ascii="宋体" w:eastAsia="宋体" w:hAnsi="宋体"/>
          <w:sz w:val="22"/>
        </w:rPr>
        <w:t>人力资源规划的原则</w:t>
      </w:r>
      <w:r w:rsidR="005327FC">
        <w:rPr>
          <w:rFonts w:ascii="宋体" w:eastAsia="宋体" w:hAnsi="宋体" w:hint="eastAsia"/>
          <w:sz w:val="22"/>
        </w:rPr>
        <w:t>。</w:t>
      </w:r>
    </w:p>
    <w:p w14:paraId="2C7E622B" w14:textId="00E5CAF4" w:rsidR="004D0771" w:rsidRPr="00F256A9" w:rsidRDefault="002F2818" w:rsidP="002244A9">
      <w:pPr>
        <w:spacing w:afterLines="20" w:after="62" w:line="340" w:lineRule="exact"/>
        <w:ind w:firstLineChars="200" w:firstLine="420"/>
        <w:rPr>
          <w:rFonts w:ascii="宋体" w:eastAsia="宋体" w:hAnsi="宋体"/>
        </w:rPr>
      </w:pPr>
      <w:r>
        <w:rPr>
          <w:rFonts w:ascii="宋体" w:eastAsia="宋体" w:hAnsi="宋体"/>
        </w:rPr>
        <w:t>1.</w:t>
      </w:r>
      <w:r w:rsidR="000E7E67" w:rsidRPr="00F256A9">
        <w:rPr>
          <w:rFonts w:ascii="宋体" w:eastAsia="宋体" w:hAnsi="宋体"/>
        </w:rPr>
        <w:t>前瞻性：人力资源规划既要满足近期对人力资源的需求，更要满足未来对人力资源的需求。</w:t>
      </w:r>
    </w:p>
    <w:p w14:paraId="6AABDCE0" w14:textId="57E1A7D4" w:rsidR="004D0771" w:rsidRPr="00F256A9" w:rsidRDefault="002F2818" w:rsidP="002244A9">
      <w:pPr>
        <w:spacing w:afterLines="20" w:after="62" w:line="340" w:lineRule="exact"/>
        <w:ind w:firstLineChars="200" w:firstLine="420"/>
        <w:rPr>
          <w:rFonts w:ascii="宋体" w:eastAsia="宋体" w:hAnsi="宋体"/>
        </w:rPr>
      </w:pPr>
      <w:r>
        <w:rPr>
          <w:rFonts w:ascii="宋体" w:eastAsia="宋体" w:hAnsi="宋体"/>
        </w:rPr>
        <w:t>2.</w:t>
      </w:r>
      <w:r w:rsidR="000E7E67" w:rsidRPr="00F256A9">
        <w:rPr>
          <w:rFonts w:ascii="宋体" w:eastAsia="宋体" w:hAnsi="宋体"/>
        </w:rPr>
        <w:t>可行性：人力资源规划的制定要注意实施条件的限制，应该在外部环境与内部条件结合研究和寻求动态平衡的基础上来制定。</w:t>
      </w:r>
    </w:p>
    <w:p w14:paraId="08D0E479" w14:textId="5B1D1381" w:rsidR="0088596E" w:rsidRPr="00F256A9" w:rsidRDefault="002F2818" w:rsidP="002244A9">
      <w:pPr>
        <w:spacing w:afterLines="20" w:after="62" w:line="340" w:lineRule="exact"/>
        <w:ind w:firstLineChars="200" w:firstLine="420"/>
        <w:rPr>
          <w:rFonts w:ascii="宋体" w:eastAsia="宋体" w:hAnsi="宋体"/>
        </w:rPr>
      </w:pPr>
      <w:r>
        <w:rPr>
          <w:rFonts w:ascii="宋体" w:eastAsia="宋体" w:hAnsi="宋体"/>
        </w:rPr>
        <w:t>3.</w:t>
      </w:r>
      <w:r w:rsidR="000E7E67" w:rsidRPr="00F256A9">
        <w:rPr>
          <w:rFonts w:ascii="宋体" w:eastAsia="宋体" w:hAnsi="宋体"/>
        </w:rPr>
        <w:t>一致性：人力资源规划具有外部一致性和内部一致性。外部一致性是指人力资源规划应当同集团的战略计划、经营计划、年度计划相配合；内部一致性是指人力资源规划应当同所有其他人力资源管理活动，如招聘、培训、工作分析、薪酬等工作计划相一致。</w:t>
      </w:r>
    </w:p>
    <w:p w14:paraId="0BFC32BE" w14:textId="77777777" w:rsidR="004D0771" w:rsidRPr="00CB711C" w:rsidRDefault="0088596E" w:rsidP="00F256A9">
      <w:pPr>
        <w:rPr>
          <w:rFonts w:ascii="宋体" w:eastAsia="宋体" w:hAnsi="宋体"/>
          <w:b/>
          <w:sz w:val="28"/>
        </w:rPr>
      </w:pPr>
      <w:r w:rsidRPr="00CB711C">
        <w:rPr>
          <w:rFonts w:ascii="宋体" w:eastAsia="宋体" w:hAnsi="宋体"/>
          <w:b/>
          <w:sz w:val="28"/>
        </w:rPr>
        <w:t xml:space="preserve">第二章 </w:t>
      </w:r>
      <w:r w:rsidR="000E7E67" w:rsidRPr="00CB711C">
        <w:rPr>
          <w:rFonts w:ascii="宋体" w:eastAsia="宋体" w:hAnsi="宋体"/>
          <w:b/>
          <w:sz w:val="28"/>
        </w:rPr>
        <w:t>人力资源规划管理权责划分</w:t>
      </w:r>
    </w:p>
    <w:p w14:paraId="1209D9EE" w14:textId="6ED49840" w:rsidR="004D0771" w:rsidRPr="001A2014" w:rsidRDefault="004D0771" w:rsidP="001A2014">
      <w:pPr>
        <w:spacing w:beforeLines="30" w:before="93" w:afterLines="30" w:after="93"/>
        <w:rPr>
          <w:rFonts w:ascii="宋体" w:eastAsia="宋体" w:hAnsi="宋体"/>
          <w:sz w:val="22"/>
        </w:rPr>
      </w:pPr>
      <w:r w:rsidRPr="0037122A">
        <w:rPr>
          <w:rFonts w:ascii="宋体" w:eastAsia="宋体" w:hAnsi="宋体"/>
          <w:b/>
          <w:sz w:val="22"/>
        </w:rPr>
        <w:t>第五条</w:t>
      </w:r>
      <w:r w:rsidRPr="001A2014">
        <w:rPr>
          <w:rFonts w:ascii="宋体" w:eastAsia="宋体" w:hAnsi="宋体"/>
          <w:sz w:val="22"/>
        </w:rPr>
        <w:t xml:space="preserve"> </w:t>
      </w:r>
      <w:r w:rsidR="000E7E67" w:rsidRPr="001A2014">
        <w:rPr>
          <w:rFonts w:ascii="宋体" w:eastAsia="宋体" w:hAnsi="宋体"/>
          <w:sz w:val="22"/>
        </w:rPr>
        <w:t>人力资源部</w:t>
      </w:r>
      <w:r w:rsidR="005327FC">
        <w:rPr>
          <w:rFonts w:ascii="宋体" w:eastAsia="宋体" w:hAnsi="宋体" w:hint="eastAsia"/>
          <w:sz w:val="22"/>
        </w:rPr>
        <w:t>。</w:t>
      </w:r>
    </w:p>
    <w:p w14:paraId="06DD1154" w14:textId="2B7382D3" w:rsidR="004D0771" w:rsidRPr="00F256A9" w:rsidRDefault="002F2818" w:rsidP="002244A9">
      <w:pPr>
        <w:spacing w:afterLines="20" w:after="62" w:line="340" w:lineRule="exact"/>
        <w:ind w:firstLineChars="200" w:firstLine="420"/>
        <w:rPr>
          <w:rFonts w:ascii="宋体" w:eastAsia="宋体" w:hAnsi="宋体"/>
        </w:rPr>
      </w:pPr>
      <w:r>
        <w:rPr>
          <w:rFonts w:ascii="宋体" w:eastAsia="宋体" w:hAnsi="宋体"/>
        </w:rPr>
        <w:t>1.</w:t>
      </w:r>
      <w:r w:rsidR="000E7E67" w:rsidRPr="00F256A9">
        <w:rPr>
          <w:rFonts w:ascii="宋体" w:eastAsia="宋体" w:hAnsi="宋体"/>
        </w:rPr>
        <w:t>按公司发展战略规划编制公司人力资源目标</w:t>
      </w:r>
      <w:r w:rsidR="005327FC">
        <w:rPr>
          <w:rFonts w:ascii="宋体" w:eastAsia="宋体" w:hAnsi="宋体" w:hint="eastAsia"/>
        </w:rPr>
        <w:t>。</w:t>
      </w:r>
    </w:p>
    <w:p w14:paraId="619DEC60" w14:textId="732A86D4" w:rsidR="004D0771" w:rsidRPr="00F256A9" w:rsidRDefault="002F2818" w:rsidP="002244A9">
      <w:pPr>
        <w:spacing w:afterLines="20" w:after="62" w:line="340" w:lineRule="exact"/>
        <w:ind w:firstLineChars="200" w:firstLine="420"/>
        <w:rPr>
          <w:rFonts w:ascii="宋体" w:eastAsia="宋体" w:hAnsi="宋体"/>
        </w:rPr>
      </w:pPr>
      <w:r>
        <w:rPr>
          <w:rFonts w:ascii="宋体" w:eastAsia="宋体" w:hAnsi="宋体"/>
        </w:rPr>
        <w:t>2.</w:t>
      </w:r>
      <w:r w:rsidR="000E7E67" w:rsidRPr="00F256A9">
        <w:rPr>
          <w:rFonts w:ascii="宋体" w:eastAsia="宋体" w:hAnsi="宋体"/>
        </w:rPr>
        <w:t>进行人力资源现状分析以及内外部需求预测与调查</w:t>
      </w:r>
      <w:r w:rsidR="005327FC">
        <w:rPr>
          <w:rFonts w:ascii="宋体" w:eastAsia="宋体" w:hAnsi="宋体" w:hint="eastAsia"/>
        </w:rPr>
        <w:t>。</w:t>
      </w:r>
    </w:p>
    <w:p w14:paraId="185E3F07" w14:textId="4E625809" w:rsidR="004D0771" w:rsidRPr="00F256A9" w:rsidRDefault="002F2818" w:rsidP="002244A9">
      <w:pPr>
        <w:spacing w:afterLines="20" w:after="62" w:line="340" w:lineRule="exact"/>
        <w:ind w:firstLineChars="200" w:firstLine="420"/>
        <w:rPr>
          <w:rFonts w:ascii="宋体" w:eastAsia="宋体" w:hAnsi="宋体"/>
        </w:rPr>
      </w:pPr>
      <w:r>
        <w:rPr>
          <w:rFonts w:ascii="宋体" w:eastAsia="宋体" w:hAnsi="宋体"/>
        </w:rPr>
        <w:t>3.</w:t>
      </w:r>
      <w:r w:rsidR="000E7E67" w:rsidRPr="00F256A9">
        <w:rPr>
          <w:rFonts w:ascii="宋体" w:eastAsia="宋体" w:hAnsi="宋体"/>
        </w:rPr>
        <w:t>组织公司人力资源规划的编制、实施及执行情况的总结。</w:t>
      </w:r>
    </w:p>
    <w:p w14:paraId="7C944586" w14:textId="41835ACB" w:rsidR="004D0771" w:rsidRPr="001A2014" w:rsidRDefault="004D0771" w:rsidP="001A2014">
      <w:pPr>
        <w:spacing w:beforeLines="30" w:before="93" w:afterLines="30" w:after="93"/>
        <w:rPr>
          <w:rFonts w:ascii="宋体" w:eastAsia="宋体" w:hAnsi="宋体"/>
          <w:sz w:val="22"/>
        </w:rPr>
      </w:pPr>
      <w:r w:rsidRPr="0037122A">
        <w:rPr>
          <w:rFonts w:ascii="宋体" w:eastAsia="宋体" w:hAnsi="宋体"/>
          <w:b/>
          <w:sz w:val="22"/>
        </w:rPr>
        <w:t>第六条</w:t>
      </w:r>
      <w:r w:rsidRPr="001A2014">
        <w:rPr>
          <w:rFonts w:ascii="宋体" w:eastAsia="宋体" w:hAnsi="宋体"/>
          <w:sz w:val="22"/>
        </w:rPr>
        <w:t xml:space="preserve"> </w:t>
      </w:r>
      <w:r w:rsidR="000E7E67" w:rsidRPr="001A2014">
        <w:rPr>
          <w:rFonts w:ascii="宋体" w:eastAsia="宋体" w:hAnsi="宋体"/>
          <w:sz w:val="22"/>
        </w:rPr>
        <w:t>其他部门</w:t>
      </w:r>
      <w:r w:rsidR="005327FC">
        <w:rPr>
          <w:rFonts w:ascii="宋体" w:eastAsia="宋体" w:hAnsi="宋体" w:hint="eastAsia"/>
          <w:sz w:val="22"/>
        </w:rPr>
        <w:t>。</w:t>
      </w:r>
    </w:p>
    <w:p w14:paraId="2590F8DC" w14:textId="733A635B" w:rsidR="004D0771" w:rsidRPr="00F256A9" w:rsidRDefault="002F2818" w:rsidP="002244A9">
      <w:pPr>
        <w:spacing w:afterLines="20" w:after="62" w:line="340" w:lineRule="exact"/>
        <w:ind w:firstLineChars="200" w:firstLine="420"/>
        <w:rPr>
          <w:rFonts w:ascii="宋体" w:eastAsia="宋体" w:hAnsi="宋体"/>
        </w:rPr>
      </w:pPr>
      <w:r>
        <w:rPr>
          <w:rFonts w:ascii="宋体" w:eastAsia="宋体" w:hAnsi="宋体"/>
        </w:rPr>
        <w:t>1.</w:t>
      </w:r>
      <w:r w:rsidR="000E7E67" w:rsidRPr="00F256A9">
        <w:rPr>
          <w:rFonts w:ascii="宋体" w:eastAsia="宋体" w:hAnsi="宋体"/>
        </w:rPr>
        <w:t>进行岗位分析，并提出部门人力资源需求预测</w:t>
      </w:r>
      <w:r w:rsidR="005327FC">
        <w:rPr>
          <w:rFonts w:ascii="宋体" w:eastAsia="宋体" w:hAnsi="宋体" w:hint="eastAsia"/>
        </w:rPr>
        <w:t>。</w:t>
      </w:r>
    </w:p>
    <w:p w14:paraId="00C0E563" w14:textId="04DF5FA1" w:rsidR="004D0771" w:rsidRPr="00F256A9" w:rsidRDefault="002F2818" w:rsidP="002244A9">
      <w:pPr>
        <w:spacing w:afterLines="20" w:after="62" w:line="340" w:lineRule="exact"/>
        <w:ind w:firstLineChars="200" w:firstLine="420"/>
        <w:rPr>
          <w:rFonts w:ascii="宋体" w:eastAsia="宋体" w:hAnsi="宋体"/>
        </w:rPr>
      </w:pPr>
      <w:r>
        <w:rPr>
          <w:rFonts w:ascii="宋体" w:eastAsia="宋体" w:hAnsi="宋体"/>
        </w:rPr>
        <w:t>2.</w:t>
      </w:r>
      <w:r w:rsidR="000E7E67" w:rsidRPr="00F256A9">
        <w:rPr>
          <w:rFonts w:ascii="宋体" w:eastAsia="宋体" w:hAnsi="宋体"/>
        </w:rPr>
        <w:t>参与人力资源规划方案初稿的评审。</w:t>
      </w:r>
    </w:p>
    <w:p w14:paraId="333F3E2D" w14:textId="2202837C" w:rsidR="004D0771" w:rsidRPr="001A2014" w:rsidRDefault="004D0771" w:rsidP="001A2014">
      <w:pPr>
        <w:spacing w:beforeLines="30" w:before="93" w:afterLines="30" w:after="93"/>
        <w:rPr>
          <w:rFonts w:ascii="宋体" w:eastAsia="宋体" w:hAnsi="宋体"/>
          <w:sz w:val="22"/>
        </w:rPr>
      </w:pPr>
      <w:r w:rsidRPr="0037122A">
        <w:rPr>
          <w:rFonts w:ascii="宋体" w:eastAsia="宋体" w:hAnsi="宋体"/>
          <w:b/>
          <w:sz w:val="22"/>
        </w:rPr>
        <w:t>第七条</w:t>
      </w:r>
      <w:r w:rsidRPr="001A2014">
        <w:rPr>
          <w:rFonts w:ascii="宋体" w:eastAsia="宋体" w:hAnsi="宋体"/>
          <w:sz w:val="22"/>
        </w:rPr>
        <w:t xml:space="preserve"> </w:t>
      </w:r>
      <w:r w:rsidR="000E7E67" w:rsidRPr="001A2014">
        <w:rPr>
          <w:rFonts w:ascii="宋体" w:eastAsia="宋体" w:hAnsi="宋体"/>
          <w:sz w:val="22"/>
        </w:rPr>
        <w:t>行政人事中心总经理</w:t>
      </w:r>
      <w:r w:rsidR="005327FC">
        <w:rPr>
          <w:rFonts w:ascii="宋体" w:eastAsia="宋体" w:hAnsi="宋体" w:hint="eastAsia"/>
          <w:sz w:val="22"/>
        </w:rPr>
        <w:t>。</w:t>
      </w:r>
    </w:p>
    <w:p w14:paraId="4A01BD0A" w14:textId="69254396" w:rsidR="004D0771" w:rsidRPr="00F256A9" w:rsidRDefault="002F2818" w:rsidP="002244A9">
      <w:pPr>
        <w:spacing w:afterLines="20" w:after="62" w:line="340" w:lineRule="exact"/>
        <w:ind w:firstLineChars="200" w:firstLine="420"/>
        <w:rPr>
          <w:rFonts w:ascii="宋体" w:eastAsia="宋体" w:hAnsi="宋体"/>
        </w:rPr>
      </w:pPr>
      <w:r>
        <w:rPr>
          <w:rFonts w:ascii="宋体" w:eastAsia="宋体" w:hAnsi="宋体"/>
        </w:rPr>
        <w:t>1.</w:t>
      </w:r>
      <w:r w:rsidR="000E7E67" w:rsidRPr="00F256A9">
        <w:rPr>
          <w:rFonts w:ascii="宋体" w:eastAsia="宋体" w:hAnsi="宋体"/>
        </w:rPr>
        <w:t>审批公司人力资源分析报告</w:t>
      </w:r>
      <w:r w:rsidR="005327FC">
        <w:rPr>
          <w:rFonts w:ascii="宋体" w:eastAsia="宋体" w:hAnsi="宋体" w:hint="eastAsia"/>
        </w:rPr>
        <w:t>。</w:t>
      </w:r>
    </w:p>
    <w:p w14:paraId="65B0EE12" w14:textId="46B1C46D" w:rsidR="004D0771" w:rsidRPr="00F256A9" w:rsidRDefault="002F2818" w:rsidP="002244A9">
      <w:pPr>
        <w:spacing w:afterLines="20" w:after="62" w:line="340" w:lineRule="exact"/>
        <w:ind w:firstLineChars="200" w:firstLine="420"/>
        <w:rPr>
          <w:rFonts w:ascii="宋体" w:eastAsia="宋体" w:hAnsi="宋体"/>
        </w:rPr>
      </w:pPr>
      <w:r>
        <w:rPr>
          <w:rFonts w:ascii="宋体" w:eastAsia="宋体" w:hAnsi="宋体"/>
        </w:rPr>
        <w:t>2.</w:t>
      </w:r>
      <w:r w:rsidR="000E7E67" w:rsidRPr="00F256A9">
        <w:rPr>
          <w:rFonts w:ascii="宋体" w:eastAsia="宋体" w:hAnsi="宋体"/>
        </w:rPr>
        <w:t>审核公司人力资源规划初稿</w:t>
      </w:r>
      <w:r w:rsidR="005327FC">
        <w:rPr>
          <w:rFonts w:ascii="宋体" w:eastAsia="宋体" w:hAnsi="宋体" w:hint="eastAsia"/>
        </w:rPr>
        <w:t>。</w:t>
      </w:r>
    </w:p>
    <w:p w14:paraId="3531B914" w14:textId="712DA8B0" w:rsidR="004D0771" w:rsidRPr="00F256A9" w:rsidRDefault="002F2818" w:rsidP="002244A9">
      <w:pPr>
        <w:spacing w:afterLines="20" w:after="62" w:line="340" w:lineRule="exact"/>
        <w:ind w:firstLineChars="200" w:firstLine="420"/>
        <w:rPr>
          <w:rFonts w:ascii="宋体" w:eastAsia="宋体" w:hAnsi="宋体"/>
        </w:rPr>
      </w:pPr>
      <w:r>
        <w:rPr>
          <w:rFonts w:ascii="宋体" w:eastAsia="宋体" w:hAnsi="宋体"/>
        </w:rPr>
        <w:t>3.</w:t>
      </w:r>
      <w:r w:rsidR="000E7E67" w:rsidRPr="00F256A9">
        <w:rPr>
          <w:rFonts w:ascii="宋体" w:eastAsia="宋体" w:hAnsi="宋体"/>
        </w:rPr>
        <w:t>审核公司人力资源规划调整申请。</w:t>
      </w:r>
    </w:p>
    <w:p w14:paraId="19E4670F" w14:textId="43FB9CBD" w:rsidR="004D0771" w:rsidRPr="001A2014" w:rsidRDefault="004D0771" w:rsidP="001A2014">
      <w:pPr>
        <w:spacing w:beforeLines="30" w:before="93" w:afterLines="30" w:after="93"/>
        <w:rPr>
          <w:rFonts w:ascii="宋体" w:eastAsia="宋体" w:hAnsi="宋体"/>
          <w:sz w:val="22"/>
        </w:rPr>
      </w:pPr>
      <w:r w:rsidRPr="0037122A">
        <w:rPr>
          <w:rFonts w:ascii="宋体" w:eastAsia="宋体" w:hAnsi="宋体"/>
          <w:b/>
          <w:sz w:val="22"/>
        </w:rPr>
        <w:t>第八条</w:t>
      </w:r>
      <w:r w:rsidRPr="001A2014">
        <w:rPr>
          <w:rFonts w:ascii="宋体" w:eastAsia="宋体" w:hAnsi="宋体"/>
          <w:sz w:val="22"/>
        </w:rPr>
        <w:t xml:space="preserve"> </w:t>
      </w:r>
      <w:r w:rsidR="000E7E67" w:rsidRPr="001A2014">
        <w:rPr>
          <w:rFonts w:ascii="宋体" w:eastAsia="宋体" w:hAnsi="宋体"/>
          <w:sz w:val="22"/>
        </w:rPr>
        <w:t>执行总裁审核公司人力资源规划</w:t>
      </w:r>
      <w:r w:rsidR="005327FC">
        <w:rPr>
          <w:rFonts w:ascii="宋体" w:eastAsia="宋体" w:hAnsi="宋体" w:hint="eastAsia"/>
          <w:sz w:val="22"/>
        </w:rPr>
        <w:t>。</w:t>
      </w:r>
    </w:p>
    <w:p w14:paraId="19DE03C1" w14:textId="79484C75" w:rsidR="0088596E" w:rsidRPr="001A2014" w:rsidRDefault="004D0771" w:rsidP="001A2014">
      <w:pPr>
        <w:spacing w:beforeLines="30" w:before="93" w:afterLines="30" w:after="93"/>
        <w:rPr>
          <w:rFonts w:ascii="宋体" w:eastAsia="宋体" w:hAnsi="宋体"/>
          <w:sz w:val="22"/>
        </w:rPr>
      </w:pPr>
      <w:r w:rsidRPr="0037122A">
        <w:rPr>
          <w:rFonts w:ascii="宋体" w:eastAsia="宋体" w:hAnsi="宋体"/>
          <w:b/>
          <w:sz w:val="22"/>
        </w:rPr>
        <w:t>第九条</w:t>
      </w:r>
      <w:r w:rsidRPr="001A2014">
        <w:rPr>
          <w:rFonts w:ascii="宋体" w:eastAsia="宋体" w:hAnsi="宋体"/>
          <w:sz w:val="22"/>
        </w:rPr>
        <w:t xml:space="preserve"> </w:t>
      </w:r>
      <w:r w:rsidR="000E7E67" w:rsidRPr="001A2014">
        <w:rPr>
          <w:rFonts w:ascii="宋体" w:eastAsia="宋体" w:hAnsi="宋体"/>
          <w:sz w:val="22"/>
        </w:rPr>
        <w:t>总裁审批公司人力资源规划。</w:t>
      </w:r>
    </w:p>
    <w:p w14:paraId="2C9D73CE" w14:textId="77777777" w:rsidR="004D0771" w:rsidRPr="00CB711C" w:rsidRDefault="0088596E" w:rsidP="00F256A9">
      <w:pPr>
        <w:rPr>
          <w:rFonts w:ascii="宋体" w:eastAsia="宋体" w:hAnsi="宋体"/>
          <w:b/>
          <w:sz w:val="28"/>
        </w:rPr>
      </w:pPr>
      <w:r w:rsidRPr="00CB711C">
        <w:rPr>
          <w:rFonts w:ascii="宋体" w:eastAsia="宋体" w:hAnsi="宋体"/>
          <w:b/>
          <w:sz w:val="28"/>
        </w:rPr>
        <w:t xml:space="preserve">第三章 </w:t>
      </w:r>
      <w:r w:rsidR="000E7E67" w:rsidRPr="00CB711C">
        <w:rPr>
          <w:rFonts w:ascii="宋体" w:eastAsia="宋体" w:hAnsi="宋体"/>
          <w:b/>
          <w:sz w:val="28"/>
        </w:rPr>
        <w:t>人力资源规划的编制管理</w:t>
      </w:r>
    </w:p>
    <w:p w14:paraId="5EADC99E" w14:textId="77777777" w:rsidR="004D0771" w:rsidRPr="001A2014" w:rsidRDefault="004D0771" w:rsidP="001A2014">
      <w:pPr>
        <w:spacing w:beforeLines="30" w:before="93" w:afterLines="30" w:after="93"/>
        <w:rPr>
          <w:rFonts w:ascii="宋体" w:eastAsia="宋体" w:hAnsi="宋体"/>
          <w:sz w:val="22"/>
        </w:rPr>
      </w:pPr>
      <w:r w:rsidRPr="0037122A">
        <w:rPr>
          <w:rFonts w:ascii="宋体" w:eastAsia="宋体" w:hAnsi="宋体"/>
          <w:b/>
          <w:sz w:val="22"/>
        </w:rPr>
        <w:t>第十条</w:t>
      </w:r>
      <w:r w:rsidRPr="001A2014">
        <w:rPr>
          <w:rFonts w:ascii="宋体" w:eastAsia="宋体" w:hAnsi="宋体"/>
          <w:sz w:val="22"/>
        </w:rPr>
        <w:t xml:space="preserve"> </w:t>
      </w:r>
      <w:r w:rsidR="000E7E67" w:rsidRPr="001A2014">
        <w:rPr>
          <w:rFonts w:ascii="宋体" w:eastAsia="宋体" w:hAnsi="宋体"/>
          <w:sz w:val="22"/>
        </w:rPr>
        <w:t>每年12月份，人力资源部根据公司发展战略和下年度工作计划，明确下一年度人力资源工作目标。</w:t>
      </w:r>
    </w:p>
    <w:p w14:paraId="325D48DD" w14:textId="26B8E96F" w:rsidR="004D0771" w:rsidRPr="001A2014" w:rsidRDefault="004D0771" w:rsidP="001A2014">
      <w:pPr>
        <w:spacing w:beforeLines="30" w:before="93" w:afterLines="30" w:after="93"/>
        <w:rPr>
          <w:rFonts w:ascii="宋体" w:eastAsia="宋体" w:hAnsi="宋体"/>
          <w:sz w:val="22"/>
        </w:rPr>
      </w:pPr>
      <w:r w:rsidRPr="0037122A">
        <w:rPr>
          <w:rFonts w:ascii="宋体" w:eastAsia="宋体" w:hAnsi="宋体"/>
          <w:b/>
          <w:sz w:val="22"/>
        </w:rPr>
        <w:lastRenderedPageBreak/>
        <w:t>第十一条</w:t>
      </w:r>
      <w:r w:rsidRPr="001A2014">
        <w:rPr>
          <w:rFonts w:ascii="宋体" w:eastAsia="宋体" w:hAnsi="宋体"/>
          <w:sz w:val="22"/>
        </w:rPr>
        <w:t xml:space="preserve"> </w:t>
      </w:r>
      <w:r w:rsidR="000E7E67" w:rsidRPr="001A2014">
        <w:rPr>
          <w:rFonts w:ascii="宋体" w:eastAsia="宋体" w:hAnsi="宋体"/>
          <w:sz w:val="22"/>
        </w:rPr>
        <w:t>人力资源需求和现状分析</w:t>
      </w:r>
      <w:r w:rsidR="005327FC">
        <w:rPr>
          <w:rFonts w:ascii="宋体" w:eastAsia="宋体" w:hAnsi="宋体" w:hint="eastAsia"/>
          <w:sz w:val="22"/>
        </w:rPr>
        <w:t>。</w:t>
      </w:r>
    </w:p>
    <w:p w14:paraId="1A30A5A6" w14:textId="167684AB" w:rsidR="004D0771" w:rsidRPr="00F256A9" w:rsidRDefault="002F2818" w:rsidP="002244A9">
      <w:pPr>
        <w:spacing w:afterLines="20" w:after="62" w:line="340" w:lineRule="exact"/>
        <w:ind w:firstLineChars="200" w:firstLine="420"/>
        <w:rPr>
          <w:rFonts w:ascii="宋体" w:eastAsia="宋体" w:hAnsi="宋体"/>
        </w:rPr>
      </w:pPr>
      <w:r>
        <w:rPr>
          <w:rFonts w:ascii="宋体" w:eastAsia="宋体" w:hAnsi="宋体"/>
        </w:rPr>
        <w:t>1.</w:t>
      </w:r>
      <w:r w:rsidR="000E7E67" w:rsidRPr="00F256A9">
        <w:rPr>
          <w:rFonts w:ascii="宋体" w:eastAsia="宋体" w:hAnsi="宋体"/>
        </w:rPr>
        <w:t>人力资源部每年11月份开展公司人力资源的需求调查</w:t>
      </w:r>
      <w:r w:rsidR="005327FC">
        <w:rPr>
          <w:rFonts w:ascii="宋体" w:eastAsia="宋体" w:hAnsi="宋体" w:hint="eastAsia"/>
        </w:rPr>
        <w:t>。</w:t>
      </w:r>
    </w:p>
    <w:p w14:paraId="7488A89C" w14:textId="4656B097" w:rsidR="004D0771" w:rsidRPr="00F256A9" w:rsidRDefault="002F2818" w:rsidP="002244A9">
      <w:pPr>
        <w:spacing w:afterLines="20" w:after="62" w:line="340" w:lineRule="exact"/>
        <w:ind w:firstLineChars="200" w:firstLine="420"/>
        <w:rPr>
          <w:rFonts w:ascii="宋体" w:eastAsia="宋体" w:hAnsi="宋体"/>
        </w:rPr>
      </w:pPr>
      <w:r>
        <w:rPr>
          <w:rFonts w:ascii="宋体" w:eastAsia="宋体" w:hAnsi="宋体"/>
        </w:rPr>
        <w:t>2.</w:t>
      </w:r>
      <w:r w:rsidR="000E7E67" w:rsidRPr="00F256A9">
        <w:rPr>
          <w:rFonts w:ascii="宋体" w:eastAsia="宋体" w:hAnsi="宋体"/>
        </w:rPr>
        <w:t>项目公司综合部负责配合人力资源部开展项目公司的人力资源需求调查</w:t>
      </w:r>
      <w:r w:rsidR="005327FC">
        <w:rPr>
          <w:rFonts w:ascii="宋体" w:eastAsia="宋体" w:hAnsi="宋体" w:hint="eastAsia"/>
        </w:rPr>
        <w:t>。</w:t>
      </w:r>
    </w:p>
    <w:p w14:paraId="67137AC2" w14:textId="37FA3C00" w:rsidR="004D0771" w:rsidRPr="00F256A9" w:rsidRDefault="002F2818" w:rsidP="002244A9">
      <w:pPr>
        <w:spacing w:afterLines="20" w:after="62" w:line="340" w:lineRule="exact"/>
        <w:ind w:firstLineChars="200" w:firstLine="420"/>
        <w:rPr>
          <w:rFonts w:ascii="宋体" w:eastAsia="宋体" w:hAnsi="宋体"/>
        </w:rPr>
      </w:pPr>
      <w:r>
        <w:rPr>
          <w:rFonts w:ascii="宋体" w:eastAsia="宋体" w:hAnsi="宋体"/>
        </w:rPr>
        <w:t>3.</w:t>
      </w:r>
      <w:r w:rsidR="000E7E67" w:rsidRPr="00F256A9">
        <w:rPr>
          <w:rFonts w:ascii="宋体" w:eastAsia="宋体" w:hAnsi="宋体"/>
        </w:rPr>
        <w:t>本部各部门和项目公司各部门在评估本部门人力资源需求现状的基础上，提出本部门的年度人力资源需求，填写《人员现状分析及需求预测表》（本部各部门经主管中心总经理审核，项目公司各部门人力资源需求由综合部汇总经项目公司总经理审核），报人力资源部。</w:t>
      </w:r>
    </w:p>
    <w:p w14:paraId="7F7AADC0" w14:textId="6762A50A" w:rsidR="004D0771" w:rsidRPr="00F256A9" w:rsidRDefault="002F2818" w:rsidP="002244A9">
      <w:pPr>
        <w:spacing w:afterLines="20" w:after="62" w:line="340" w:lineRule="exact"/>
        <w:ind w:firstLineChars="200" w:firstLine="420"/>
        <w:rPr>
          <w:rFonts w:ascii="宋体" w:eastAsia="宋体" w:hAnsi="宋体"/>
        </w:rPr>
      </w:pPr>
      <w:r>
        <w:rPr>
          <w:rFonts w:ascii="宋体" w:eastAsia="宋体" w:hAnsi="宋体"/>
        </w:rPr>
        <w:t>4.</w:t>
      </w:r>
      <w:r w:rsidR="000E7E67" w:rsidRPr="00F256A9">
        <w:rPr>
          <w:rFonts w:ascii="宋体" w:eastAsia="宋体" w:hAnsi="宋体"/>
        </w:rPr>
        <w:t>人力资源部在本部和项目公司人力资源状况分析的基础上对公司内部人力资源状况进行分析。</w:t>
      </w:r>
    </w:p>
    <w:p w14:paraId="23BAAD0C" w14:textId="06A7B099" w:rsidR="004D0771" w:rsidRPr="001A2014" w:rsidRDefault="004D0771" w:rsidP="001A2014">
      <w:pPr>
        <w:spacing w:beforeLines="30" w:before="93" w:afterLines="30" w:after="93"/>
        <w:rPr>
          <w:rFonts w:ascii="宋体" w:eastAsia="宋体" w:hAnsi="宋体"/>
          <w:sz w:val="22"/>
        </w:rPr>
      </w:pPr>
      <w:r w:rsidRPr="0037122A">
        <w:rPr>
          <w:rFonts w:ascii="宋体" w:eastAsia="宋体" w:hAnsi="宋体"/>
          <w:b/>
          <w:sz w:val="22"/>
        </w:rPr>
        <w:t>第十二条</w:t>
      </w:r>
      <w:r w:rsidRPr="001A2014">
        <w:rPr>
          <w:rFonts w:ascii="宋体" w:eastAsia="宋体" w:hAnsi="宋体"/>
          <w:sz w:val="22"/>
        </w:rPr>
        <w:t xml:space="preserve"> </w:t>
      </w:r>
      <w:r w:rsidR="000E7E67" w:rsidRPr="001A2014">
        <w:rPr>
          <w:rFonts w:ascii="宋体" w:eastAsia="宋体" w:hAnsi="宋体"/>
          <w:sz w:val="22"/>
        </w:rPr>
        <w:t>人力资源部在公司人力资源需求和现状分析的基础上，分析是否需要调整公司人力资源配置，需要调整公司人力资源配置时，由人力资源部组织编制公司和项目公司人力资源配置调整计划，项目公司综合管理部协助编制项目公司的人力资源配置调整计划</w:t>
      </w:r>
      <w:r w:rsidR="00E57A3C">
        <w:rPr>
          <w:rFonts w:ascii="宋体" w:eastAsia="宋体" w:hAnsi="宋体" w:hint="eastAsia"/>
          <w:sz w:val="22"/>
        </w:rPr>
        <w:t>。</w:t>
      </w:r>
    </w:p>
    <w:p w14:paraId="0A352194" w14:textId="4699CFA7" w:rsidR="004D0771" w:rsidRPr="00F256A9" w:rsidRDefault="002F2818" w:rsidP="002244A9">
      <w:pPr>
        <w:spacing w:afterLines="20" w:after="62" w:line="340" w:lineRule="exact"/>
        <w:ind w:firstLineChars="200" w:firstLine="420"/>
        <w:rPr>
          <w:rFonts w:ascii="宋体" w:eastAsia="宋体" w:hAnsi="宋体"/>
        </w:rPr>
      </w:pPr>
      <w:r>
        <w:rPr>
          <w:rFonts w:ascii="宋体" w:eastAsia="宋体" w:hAnsi="宋体"/>
        </w:rPr>
        <w:t>1.</w:t>
      </w:r>
      <w:r w:rsidR="000E7E67" w:rsidRPr="00F256A9">
        <w:rPr>
          <w:rFonts w:ascii="宋体" w:eastAsia="宋体" w:hAnsi="宋体"/>
        </w:rPr>
        <w:t>涉及岗位职责变动时应修订岗位说明书</w:t>
      </w:r>
      <w:r w:rsidR="005327FC">
        <w:rPr>
          <w:rFonts w:ascii="宋体" w:eastAsia="宋体" w:hAnsi="宋体" w:hint="eastAsia"/>
        </w:rPr>
        <w:t>。</w:t>
      </w:r>
    </w:p>
    <w:p w14:paraId="0F3672BE" w14:textId="7D79A1AC" w:rsidR="004D0771" w:rsidRPr="00F256A9" w:rsidRDefault="002F2818" w:rsidP="002244A9">
      <w:pPr>
        <w:spacing w:afterLines="20" w:after="62" w:line="340" w:lineRule="exact"/>
        <w:ind w:firstLineChars="200" w:firstLine="420"/>
        <w:rPr>
          <w:rFonts w:ascii="宋体" w:eastAsia="宋体" w:hAnsi="宋体"/>
        </w:rPr>
      </w:pPr>
      <w:r>
        <w:rPr>
          <w:rFonts w:ascii="宋体" w:eastAsia="宋体" w:hAnsi="宋体"/>
        </w:rPr>
        <w:t>2.</w:t>
      </w:r>
      <w:r w:rsidR="000E7E67" w:rsidRPr="00F256A9">
        <w:rPr>
          <w:rFonts w:ascii="宋体" w:eastAsia="宋体" w:hAnsi="宋体"/>
        </w:rPr>
        <w:t>新增岗位时应确定岗位的职责、任职资格等，并组织编制岗位说明书。</w:t>
      </w:r>
    </w:p>
    <w:p w14:paraId="5B09CD3D" w14:textId="77777777" w:rsidR="004D0771" w:rsidRPr="001A2014" w:rsidRDefault="004D0771" w:rsidP="001A2014">
      <w:pPr>
        <w:spacing w:beforeLines="30" w:before="93" w:afterLines="30" w:after="93"/>
        <w:rPr>
          <w:rFonts w:ascii="宋体" w:eastAsia="宋体" w:hAnsi="宋体"/>
          <w:sz w:val="22"/>
        </w:rPr>
      </w:pPr>
      <w:r w:rsidRPr="0037122A">
        <w:rPr>
          <w:rFonts w:ascii="宋体" w:eastAsia="宋体" w:hAnsi="宋体"/>
          <w:b/>
          <w:sz w:val="22"/>
        </w:rPr>
        <w:t>第十三条</w:t>
      </w:r>
      <w:r w:rsidRPr="001A2014">
        <w:rPr>
          <w:rFonts w:ascii="宋体" w:eastAsia="宋体" w:hAnsi="宋体"/>
          <w:sz w:val="22"/>
        </w:rPr>
        <w:t xml:space="preserve"> </w:t>
      </w:r>
      <w:r w:rsidR="000E7E67" w:rsidRPr="001A2014">
        <w:rPr>
          <w:rFonts w:ascii="宋体" w:eastAsia="宋体" w:hAnsi="宋体"/>
          <w:sz w:val="22"/>
        </w:rPr>
        <w:t>人力资源部根据内外部人力资源现状分析、公司人力资源配置计划编制公司人力资源规划，其中包括：</w:t>
      </w:r>
    </w:p>
    <w:p w14:paraId="22F96DB9" w14:textId="15C01888" w:rsidR="004D0771" w:rsidRPr="00F256A9" w:rsidRDefault="002F2818" w:rsidP="002244A9">
      <w:pPr>
        <w:spacing w:afterLines="20" w:after="62" w:line="340" w:lineRule="exact"/>
        <w:ind w:firstLineChars="200" w:firstLine="420"/>
        <w:rPr>
          <w:rFonts w:ascii="宋体" w:eastAsia="宋体" w:hAnsi="宋体"/>
        </w:rPr>
      </w:pPr>
      <w:r>
        <w:rPr>
          <w:rFonts w:ascii="宋体" w:eastAsia="宋体" w:hAnsi="宋体"/>
        </w:rPr>
        <w:t>1.</w:t>
      </w:r>
      <w:r w:rsidR="000E7E67" w:rsidRPr="00F256A9">
        <w:rPr>
          <w:rFonts w:ascii="宋体" w:eastAsia="宋体" w:hAnsi="宋体"/>
        </w:rPr>
        <w:t>年度人力资源目标</w:t>
      </w:r>
      <w:r w:rsidR="005327FC">
        <w:rPr>
          <w:rFonts w:ascii="宋体" w:eastAsia="宋体" w:hAnsi="宋体" w:hint="eastAsia"/>
        </w:rPr>
        <w:t>。</w:t>
      </w:r>
    </w:p>
    <w:p w14:paraId="0FE7C9BF" w14:textId="0579CB3D" w:rsidR="004D0771" w:rsidRPr="00F256A9" w:rsidRDefault="002F2818" w:rsidP="002244A9">
      <w:pPr>
        <w:spacing w:afterLines="20" w:after="62" w:line="340" w:lineRule="exact"/>
        <w:ind w:firstLineChars="200" w:firstLine="420"/>
        <w:rPr>
          <w:rFonts w:ascii="宋体" w:eastAsia="宋体" w:hAnsi="宋体"/>
        </w:rPr>
      </w:pPr>
      <w:r>
        <w:rPr>
          <w:rFonts w:ascii="宋体" w:eastAsia="宋体" w:hAnsi="宋体"/>
        </w:rPr>
        <w:t>2.</w:t>
      </w:r>
      <w:r w:rsidR="000E7E67" w:rsidRPr="00F256A9">
        <w:rPr>
          <w:rFonts w:ascii="宋体" w:eastAsia="宋体" w:hAnsi="宋体"/>
        </w:rPr>
        <w:t>人力资源现状分析</w:t>
      </w:r>
      <w:r w:rsidR="005327FC">
        <w:rPr>
          <w:rFonts w:ascii="宋体" w:eastAsia="宋体" w:hAnsi="宋体" w:hint="eastAsia"/>
        </w:rPr>
        <w:t>。</w:t>
      </w:r>
    </w:p>
    <w:p w14:paraId="4D6176BF" w14:textId="2C768E9F" w:rsidR="004D0771" w:rsidRPr="00F256A9" w:rsidRDefault="002F2818" w:rsidP="002244A9">
      <w:pPr>
        <w:spacing w:afterLines="20" w:after="62" w:line="340" w:lineRule="exact"/>
        <w:ind w:firstLineChars="200" w:firstLine="420"/>
        <w:rPr>
          <w:rFonts w:ascii="宋体" w:eastAsia="宋体" w:hAnsi="宋体"/>
        </w:rPr>
      </w:pPr>
      <w:r>
        <w:rPr>
          <w:rFonts w:ascii="宋体" w:eastAsia="宋体" w:hAnsi="宋体"/>
        </w:rPr>
        <w:t>3.</w:t>
      </w:r>
      <w:r w:rsidR="000E7E67" w:rsidRPr="00F256A9">
        <w:rPr>
          <w:rFonts w:ascii="宋体" w:eastAsia="宋体" w:hAnsi="宋体"/>
        </w:rPr>
        <w:t>人力资源需求分析</w:t>
      </w:r>
      <w:r w:rsidR="005327FC">
        <w:rPr>
          <w:rFonts w:ascii="宋体" w:eastAsia="宋体" w:hAnsi="宋体" w:hint="eastAsia"/>
        </w:rPr>
        <w:t>。</w:t>
      </w:r>
    </w:p>
    <w:p w14:paraId="354F6225" w14:textId="5B4A2AB9" w:rsidR="004D0771" w:rsidRPr="00F256A9" w:rsidRDefault="002F2818" w:rsidP="002244A9">
      <w:pPr>
        <w:spacing w:afterLines="20" w:after="62" w:line="340" w:lineRule="exact"/>
        <w:ind w:firstLineChars="200" w:firstLine="420"/>
        <w:rPr>
          <w:rFonts w:ascii="宋体" w:eastAsia="宋体" w:hAnsi="宋体"/>
        </w:rPr>
      </w:pPr>
      <w:r>
        <w:rPr>
          <w:rFonts w:ascii="宋体" w:eastAsia="宋体" w:hAnsi="宋体"/>
        </w:rPr>
        <w:t>4.</w:t>
      </w:r>
      <w:r w:rsidR="000E7E67" w:rsidRPr="00F256A9">
        <w:rPr>
          <w:rFonts w:ascii="宋体" w:eastAsia="宋体" w:hAnsi="宋体"/>
        </w:rPr>
        <w:t>人力资源供给分析</w:t>
      </w:r>
      <w:r w:rsidR="005327FC">
        <w:rPr>
          <w:rFonts w:ascii="宋体" w:eastAsia="宋体" w:hAnsi="宋体" w:hint="eastAsia"/>
        </w:rPr>
        <w:t>。</w:t>
      </w:r>
    </w:p>
    <w:p w14:paraId="24430961" w14:textId="4755E78E" w:rsidR="004D0771" w:rsidRPr="00F256A9" w:rsidRDefault="002F2818" w:rsidP="002244A9">
      <w:pPr>
        <w:spacing w:afterLines="20" w:after="62" w:line="340" w:lineRule="exact"/>
        <w:ind w:firstLineChars="200" w:firstLine="420"/>
        <w:rPr>
          <w:rFonts w:ascii="宋体" w:eastAsia="宋体" w:hAnsi="宋体"/>
        </w:rPr>
      </w:pPr>
      <w:r>
        <w:rPr>
          <w:rFonts w:ascii="宋体" w:eastAsia="宋体" w:hAnsi="宋体"/>
        </w:rPr>
        <w:t>5.</w:t>
      </w:r>
      <w:r w:rsidR="000E7E67" w:rsidRPr="00F256A9">
        <w:rPr>
          <w:rFonts w:ascii="宋体" w:eastAsia="宋体" w:hAnsi="宋体"/>
        </w:rPr>
        <w:t>人力资源配置调整计划</w:t>
      </w:r>
      <w:r w:rsidR="005327FC">
        <w:rPr>
          <w:rFonts w:ascii="宋体" w:eastAsia="宋体" w:hAnsi="宋体" w:hint="eastAsia"/>
        </w:rPr>
        <w:t>。</w:t>
      </w:r>
    </w:p>
    <w:p w14:paraId="622FA9BA" w14:textId="009DAFA6" w:rsidR="004D0771" w:rsidRPr="00F256A9" w:rsidRDefault="002F2818" w:rsidP="002244A9">
      <w:pPr>
        <w:spacing w:afterLines="20" w:after="62" w:line="340" w:lineRule="exact"/>
        <w:ind w:firstLineChars="200" w:firstLine="420"/>
        <w:rPr>
          <w:rFonts w:ascii="宋体" w:eastAsia="宋体" w:hAnsi="宋体"/>
        </w:rPr>
      </w:pPr>
      <w:r>
        <w:rPr>
          <w:rFonts w:ascii="宋体" w:eastAsia="宋体" w:hAnsi="宋体" w:hint="eastAsia"/>
        </w:rPr>
        <w:t>6</w:t>
      </w:r>
      <w:r>
        <w:rPr>
          <w:rFonts w:ascii="宋体" w:eastAsia="宋体" w:hAnsi="宋体"/>
        </w:rPr>
        <w:t>.</w:t>
      </w:r>
      <w:r w:rsidR="000E7E67" w:rsidRPr="00F256A9">
        <w:rPr>
          <w:rFonts w:ascii="宋体" w:eastAsia="宋体" w:hAnsi="宋体"/>
        </w:rPr>
        <w:t>人力资源招聘</w:t>
      </w:r>
      <w:r w:rsidR="00E57A3C">
        <w:rPr>
          <w:rFonts w:ascii="宋体" w:eastAsia="宋体" w:hAnsi="宋体" w:hint="eastAsia"/>
        </w:rPr>
        <w:t>、</w:t>
      </w:r>
      <w:r w:rsidR="000E7E67" w:rsidRPr="00F256A9">
        <w:rPr>
          <w:rFonts w:ascii="宋体" w:eastAsia="宋体" w:hAnsi="宋体"/>
        </w:rPr>
        <w:t>培训计划及费用预算</w:t>
      </w:r>
      <w:r w:rsidR="005327FC">
        <w:rPr>
          <w:rFonts w:ascii="宋体" w:eastAsia="宋体" w:hAnsi="宋体" w:hint="eastAsia"/>
        </w:rPr>
        <w:t>。</w:t>
      </w:r>
    </w:p>
    <w:p w14:paraId="4F0EFD7D" w14:textId="4C66DA4A" w:rsidR="004D0771" w:rsidRPr="00F256A9" w:rsidRDefault="002F2818" w:rsidP="002244A9">
      <w:pPr>
        <w:spacing w:afterLines="20" w:after="62" w:line="340" w:lineRule="exact"/>
        <w:ind w:firstLineChars="200" w:firstLine="420"/>
        <w:rPr>
          <w:rFonts w:ascii="宋体" w:eastAsia="宋体" w:hAnsi="宋体"/>
        </w:rPr>
      </w:pPr>
      <w:r>
        <w:rPr>
          <w:rFonts w:ascii="宋体" w:eastAsia="宋体" w:hAnsi="宋体" w:hint="eastAsia"/>
        </w:rPr>
        <w:t>7</w:t>
      </w:r>
      <w:r>
        <w:rPr>
          <w:rFonts w:ascii="宋体" w:eastAsia="宋体" w:hAnsi="宋体"/>
        </w:rPr>
        <w:t>.</w:t>
      </w:r>
      <w:r w:rsidR="000E7E67" w:rsidRPr="00F256A9">
        <w:rPr>
          <w:rFonts w:ascii="宋体" w:eastAsia="宋体" w:hAnsi="宋体"/>
        </w:rPr>
        <w:t>人力资源管理政策调整计划（主要包括薪酬管理制度、绩效管理制度）</w:t>
      </w:r>
      <w:r w:rsidR="005327FC">
        <w:rPr>
          <w:rFonts w:ascii="宋体" w:eastAsia="宋体" w:hAnsi="宋体" w:hint="eastAsia"/>
        </w:rPr>
        <w:t>。</w:t>
      </w:r>
    </w:p>
    <w:p w14:paraId="3C0AEA31" w14:textId="77777777" w:rsidR="004D0771" w:rsidRPr="001A2014" w:rsidRDefault="004D0771" w:rsidP="001A2014">
      <w:pPr>
        <w:spacing w:beforeLines="30" w:before="93" w:afterLines="30" w:after="93"/>
        <w:rPr>
          <w:rFonts w:ascii="宋体" w:eastAsia="宋体" w:hAnsi="宋体"/>
          <w:sz w:val="22"/>
        </w:rPr>
      </w:pPr>
      <w:r w:rsidRPr="0037122A">
        <w:rPr>
          <w:rFonts w:ascii="宋体" w:eastAsia="宋体" w:hAnsi="宋体"/>
          <w:b/>
          <w:sz w:val="22"/>
        </w:rPr>
        <w:t>第十四条</w:t>
      </w:r>
      <w:r w:rsidRPr="001A2014">
        <w:rPr>
          <w:rFonts w:ascii="宋体" w:eastAsia="宋体" w:hAnsi="宋体"/>
          <w:sz w:val="22"/>
        </w:rPr>
        <w:t xml:space="preserve"> </w:t>
      </w:r>
      <w:r w:rsidR="000E7E67" w:rsidRPr="001A2014">
        <w:rPr>
          <w:rFonts w:ascii="宋体" w:eastAsia="宋体" w:hAnsi="宋体"/>
          <w:sz w:val="22"/>
        </w:rPr>
        <w:t>人力资源规划由各中心总经理、项目公司总经理（仅参加项目公司）、执行总裁会审，由人力资源部根据会审意见修改后，经行政人事中心总经理、执行总裁审核，总裁审批后执行，人员招聘依据《招聘管理流程》执行，人员培训依据《培训管理流程》执行。</w:t>
      </w:r>
    </w:p>
    <w:p w14:paraId="735B36AE" w14:textId="03459117" w:rsidR="004D0771" w:rsidRPr="001A2014" w:rsidRDefault="004D0771" w:rsidP="001A2014">
      <w:pPr>
        <w:spacing w:beforeLines="30" w:before="93" w:afterLines="30" w:after="93"/>
        <w:rPr>
          <w:rFonts w:ascii="宋体" w:eastAsia="宋体" w:hAnsi="宋体"/>
          <w:sz w:val="22"/>
        </w:rPr>
      </w:pPr>
      <w:r w:rsidRPr="0037122A">
        <w:rPr>
          <w:rFonts w:ascii="宋体" w:eastAsia="宋体" w:hAnsi="宋体"/>
          <w:b/>
          <w:sz w:val="22"/>
        </w:rPr>
        <w:t>第十五条</w:t>
      </w:r>
      <w:r w:rsidRPr="001A2014">
        <w:rPr>
          <w:rFonts w:ascii="宋体" w:eastAsia="宋体" w:hAnsi="宋体"/>
          <w:sz w:val="22"/>
        </w:rPr>
        <w:t xml:space="preserve"> </w:t>
      </w:r>
      <w:bookmarkStart w:id="0" w:name="_GoBack"/>
      <w:bookmarkEnd w:id="0"/>
      <w:r w:rsidR="000E7E67" w:rsidRPr="001A2014">
        <w:rPr>
          <w:rFonts w:ascii="宋体" w:eastAsia="宋体" w:hAnsi="宋体"/>
          <w:sz w:val="22"/>
        </w:rPr>
        <w:t>公司战略调整，人力资源部负责根据公司战略调整相应调整人力资源规划。</w:t>
      </w:r>
    </w:p>
    <w:p w14:paraId="5391D32D" w14:textId="362C9506" w:rsidR="004D0771" w:rsidRPr="001A2014" w:rsidRDefault="004D0771" w:rsidP="001A2014">
      <w:pPr>
        <w:spacing w:beforeLines="30" w:before="93" w:afterLines="30" w:after="93"/>
        <w:rPr>
          <w:rFonts w:ascii="宋体" w:eastAsia="宋体" w:hAnsi="宋体"/>
          <w:sz w:val="22"/>
        </w:rPr>
      </w:pPr>
      <w:r w:rsidRPr="0037122A">
        <w:rPr>
          <w:rFonts w:ascii="宋体" w:eastAsia="宋体" w:hAnsi="宋体"/>
          <w:b/>
          <w:sz w:val="22"/>
        </w:rPr>
        <w:t>第十六条</w:t>
      </w:r>
      <w:r w:rsidRPr="001A2014">
        <w:rPr>
          <w:rFonts w:ascii="宋体" w:eastAsia="宋体" w:hAnsi="宋体"/>
          <w:sz w:val="22"/>
        </w:rPr>
        <w:t xml:space="preserve"> </w:t>
      </w:r>
      <w:r w:rsidR="000E7E67" w:rsidRPr="001A2014">
        <w:rPr>
          <w:rFonts w:ascii="宋体" w:eastAsia="宋体" w:hAnsi="宋体"/>
          <w:sz w:val="22"/>
        </w:rPr>
        <w:t>每年12月份，人力资源部组织进行人力资源规划执行情况年度总结，项目公司综合管理部协助进行项目公司人力资源规划执行情况年度总结，经项目公司总经理审核后报集团人力资源部，同时公司启动下一年度人力资源规划工作。</w:t>
      </w:r>
    </w:p>
    <w:p w14:paraId="14747491" w14:textId="0DCE3D30" w:rsidR="0088596E" w:rsidRPr="001A2014" w:rsidRDefault="004D0771" w:rsidP="001A2014">
      <w:pPr>
        <w:spacing w:beforeLines="30" w:before="93" w:afterLines="30" w:after="93"/>
        <w:rPr>
          <w:rFonts w:ascii="宋体" w:eastAsia="宋体" w:hAnsi="宋体"/>
          <w:sz w:val="22"/>
        </w:rPr>
      </w:pPr>
      <w:r w:rsidRPr="0037122A">
        <w:rPr>
          <w:rFonts w:ascii="宋体" w:eastAsia="宋体" w:hAnsi="宋体"/>
          <w:b/>
          <w:sz w:val="22"/>
        </w:rPr>
        <w:t>第十七条</w:t>
      </w:r>
      <w:r w:rsidRPr="001A2014">
        <w:rPr>
          <w:rFonts w:ascii="宋体" w:eastAsia="宋体" w:hAnsi="宋体"/>
          <w:sz w:val="22"/>
        </w:rPr>
        <w:t xml:space="preserve"> </w:t>
      </w:r>
      <w:r w:rsidR="000E7E67" w:rsidRPr="001A2014">
        <w:rPr>
          <w:rFonts w:ascii="宋体" w:eastAsia="宋体" w:hAnsi="宋体"/>
          <w:sz w:val="22"/>
        </w:rPr>
        <w:t>人力资源规划执行情况年度总结由行政人事中心总经理审批后，报执行总裁、总裁备案。</w:t>
      </w:r>
    </w:p>
    <w:p w14:paraId="3A20BCFD" w14:textId="77777777" w:rsidR="004D0771" w:rsidRPr="00CB711C" w:rsidRDefault="0088596E" w:rsidP="00F256A9">
      <w:pPr>
        <w:rPr>
          <w:rFonts w:ascii="宋体" w:eastAsia="宋体" w:hAnsi="宋体"/>
          <w:b/>
          <w:sz w:val="28"/>
        </w:rPr>
      </w:pPr>
      <w:r w:rsidRPr="00CB711C">
        <w:rPr>
          <w:rFonts w:ascii="宋体" w:eastAsia="宋体" w:hAnsi="宋体"/>
          <w:b/>
          <w:sz w:val="28"/>
        </w:rPr>
        <w:t xml:space="preserve">第四章 </w:t>
      </w:r>
      <w:r w:rsidR="000E7E67" w:rsidRPr="00CB711C">
        <w:rPr>
          <w:rFonts w:ascii="宋体" w:eastAsia="宋体" w:hAnsi="宋体"/>
          <w:b/>
          <w:sz w:val="28"/>
        </w:rPr>
        <w:t>附则</w:t>
      </w:r>
    </w:p>
    <w:p w14:paraId="4E17900D" w14:textId="77777777" w:rsidR="004D0771" w:rsidRPr="001A2014" w:rsidRDefault="004D0771" w:rsidP="001A2014">
      <w:pPr>
        <w:spacing w:beforeLines="30" w:before="93" w:afterLines="30" w:after="93"/>
        <w:rPr>
          <w:rFonts w:ascii="宋体" w:eastAsia="宋体" w:hAnsi="宋体"/>
          <w:sz w:val="22"/>
        </w:rPr>
      </w:pPr>
      <w:r w:rsidRPr="0037122A">
        <w:rPr>
          <w:rFonts w:ascii="宋体" w:eastAsia="宋体" w:hAnsi="宋体"/>
          <w:b/>
          <w:sz w:val="22"/>
        </w:rPr>
        <w:t>第十八条</w:t>
      </w:r>
      <w:r w:rsidRPr="001A2014">
        <w:rPr>
          <w:rFonts w:ascii="宋体" w:eastAsia="宋体" w:hAnsi="宋体"/>
          <w:sz w:val="22"/>
        </w:rPr>
        <w:t xml:space="preserve"> </w:t>
      </w:r>
      <w:r w:rsidR="000E7E67" w:rsidRPr="001A2014">
        <w:rPr>
          <w:rFonts w:ascii="宋体" w:eastAsia="宋体" w:hAnsi="宋体"/>
          <w:sz w:val="22"/>
        </w:rPr>
        <w:t>本制度由行政人事中心组织拟定，经总裁审批后执行。</w:t>
      </w:r>
    </w:p>
    <w:p w14:paraId="31E4095F" w14:textId="77777777" w:rsidR="004D0771" w:rsidRPr="001A2014" w:rsidRDefault="004D0771" w:rsidP="001A2014">
      <w:pPr>
        <w:spacing w:beforeLines="30" w:before="93" w:afterLines="30" w:after="93"/>
        <w:rPr>
          <w:rFonts w:ascii="宋体" w:eastAsia="宋体" w:hAnsi="宋体"/>
          <w:sz w:val="22"/>
        </w:rPr>
      </w:pPr>
      <w:r w:rsidRPr="0037122A">
        <w:rPr>
          <w:rFonts w:ascii="宋体" w:eastAsia="宋体" w:hAnsi="宋体"/>
          <w:b/>
          <w:sz w:val="22"/>
        </w:rPr>
        <w:t>第十九条</w:t>
      </w:r>
      <w:r w:rsidRPr="001A2014">
        <w:rPr>
          <w:rFonts w:ascii="宋体" w:eastAsia="宋体" w:hAnsi="宋体"/>
          <w:sz w:val="22"/>
        </w:rPr>
        <w:t xml:space="preserve"> </w:t>
      </w:r>
      <w:r w:rsidR="000E7E67" w:rsidRPr="001A2014">
        <w:rPr>
          <w:rFonts w:ascii="宋体" w:eastAsia="宋体" w:hAnsi="宋体"/>
          <w:sz w:val="22"/>
        </w:rPr>
        <w:t>本制度未尽事宜，按照国家有关法律、法规和本公司章程的规定执行。</w:t>
      </w:r>
    </w:p>
    <w:p w14:paraId="4760817B" w14:textId="77777777" w:rsidR="0037122A" w:rsidRDefault="004D0771" w:rsidP="001A2014">
      <w:pPr>
        <w:spacing w:beforeLines="30" w:before="93" w:afterLines="30" w:after="93"/>
        <w:rPr>
          <w:rFonts w:ascii="宋体" w:eastAsia="宋体" w:hAnsi="宋体"/>
          <w:sz w:val="22"/>
        </w:rPr>
      </w:pPr>
      <w:r w:rsidRPr="0037122A">
        <w:rPr>
          <w:rFonts w:ascii="宋体" w:eastAsia="宋体" w:hAnsi="宋体"/>
          <w:b/>
          <w:sz w:val="22"/>
        </w:rPr>
        <w:lastRenderedPageBreak/>
        <w:t>第二十条</w:t>
      </w:r>
      <w:r w:rsidRPr="001A2014">
        <w:rPr>
          <w:rFonts w:ascii="宋体" w:eastAsia="宋体" w:hAnsi="宋体"/>
          <w:sz w:val="22"/>
        </w:rPr>
        <w:t xml:space="preserve"> </w:t>
      </w:r>
      <w:r w:rsidR="000E7E67" w:rsidRPr="001A2014">
        <w:rPr>
          <w:rFonts w:ascii="宋体" w:eastAsia="宋体" w:hAnsi="宋体"/>
          <w:sz w:val="22"/>
        </w:rPr>
        <w:t>本制度可根据集团公司发展和行业环境变化需要适时修改，报总裁审批。</w:t>
      </w:r>
    </w:p>
    <w:p w14:paraId="408587F1" w14:textId="1A92D9D6" w:rsidR="00436CEE" w:rsidRPr="0037122A" w:rsidRDefault="000E7E67" w:rsidP="001A2014">
      <w:pPr>
        <w:spacing w:beforeLines="30" w:before="93" w:afterLines="30" w:after="93"/>
        <w:rPr>
          <w:rFonts w:ascii="宋体" w:eastAsia="宋体" w:hAnsi="宋体"/>
          <w:b/>
          <w:sz w:val="22"/>
        </w:rPr>
      </w:pPr>
      <w:r w:rsidRPr="0037122A">
        <w:rPr>
          <w:rFonts w:ascii="宋体" w:eastAsia="宋体" w:hAnsi="宋体"/>
          <w:b/>
          <w:sz w:val="22"/>
        </w:rPr>
        <w:t>第二十一条</w:t>
      </w:r>
      <w:r w:rsidR="0037122A">
        <w:rPr>
          <w:rFonts w:ascii="宋体" w:eastAsia="宋体" w:hAnsi="宋体" w:hint="eastAsia"/>
          <w:b/>
          <w:sz w:val="22"/>
        </w:rPr>
        <w:t xml:space="preserve"> </w:t>
      </w:r>
      <w:r w:rsidRPr="0037122A">
        <w:rPr>
          <w:rFonts w:ascii="宋体" w:eastAsia="宋体" w:hAnsi="宋体"/>
          <w:sz w:val="22"/>
        </w:rPr>
        <w:t>本制度解释权归集团行政人事中心。</w:t>
      </w:r>
    </w:p>
    <w:sectPr w:rsidR="00436CEE" w:rsidRPr="0037122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BD87E8" w14:textId="77777777" w:rsidR="008771C8" w:rsidRDefault="008771C8" w:rsidP="000E7E67">
      <w:r>
        <w:separator/>
      </w:r>
    </w:p>
  </w:endnote>
  <w:endnote w:type="continuationSeparator" w:id="0">
    <w:p w14:paraId="06D21C4F" w14:textId="77777777" w:rsidR="008771C8" w:rsidRDefault="008771C8" w:rsidP="000E7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B39B00" w14:textId="77777777" w:rsidR="008771C8" w:rsidRDefault="008771C8" w:rsidP="000E7E67">
      <w:r>
        <w:separator/>
      </w:r>
    </w:p>
  </w:footnote>
  <w:footnote w:type="continuationSeparator" w:id="0">
    <w:p w14:paraId="03F48C9C" w14:textId="77777777" w:rsidR="008771C8" w:rsidRDefault="008771C8" w:rsidP="000E7E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7F1"/>
    <w:rsid w:val="000E7E67"/>
    <w:rsid w:val="001337F5"/>
    <w:rsid w:val="001343BF"/>
    <w:rsid w:val="001A2014"/>
    <w:rsid w:val="001E1932"/>
    <w:rsid w:val="00215E5D"/>
    <w:rsid w:val="002244A9"/>
    <w:rsid w:val="00252925"/>
    <w:rsid w:val="002F2818"/>
    <w:rsid w:val="0037122A"/>
    <w:rsid w:val="003B393E"/>
    <w:rsid w:val="004D0771"/>
    <w:rsid w:val="005327FC"/>
    <w:rsid w:val="005775E6"/>
    <w:rsid w:val="00774504"/>
    <w:rsid w:val="00775EBA"/>
    <w:rsid w:val="008771C8"/>
    <w:rsid w:val="0088596E"/>
    <w:rsid w:val="008879A3"/>
    <w:rsid w:val="00A561A4"/>
    <w:rsid w:val="00B15DEA"/>
    <w:rsid w:val="00BC37F1"/>
    <w:rsid w:val="00C60C79"/>
    <w:rsid w:val="00CB711C"/>
    <w:rsid w:val="00D93D95"/>
    <w:rsid w:val="00E57A3C"/>
    <w:rsid w:val="00F256A9"/>
    <w:rsid w:val="00F609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AA65FC"/>
  <w15:chartTrackingRefBased/>
  <w15:docId w15:val="{0D621963-CEEE-4D50-BCFA-3BD519BFD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E7E6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E7E67"/>
    <w:rPr>
      <w:sz w:val="18"/>
      <w:szCs w:val="18"/>
    </w:rPr>
  </w:style>
  <w:style w:type="paragraph" w:styleId="a5">
    <w:name w:val="footer"/>
    <w:basedOn w:val="a"/>
    <w:link w:val="a6"/>
    <w:uiPriority w:val="99"/>
    <w:unhideWhenUsed/>
    <w:rsid w:val="000E7E67"/>
    <w:pPr>
      <w:tabs>
        <w:tab w:val="center" w:pos="4153"/>
        <w:tab w:val="right" w:pos="8306"/>
      </w:tabs>
      <w:snapToGrid w:val="0"/>
      <w:jc w:val="left"/>
    </w:pPr>
    <w:rPr>
      <w:sz w:val="18"/>
      <w:szCs w:val="18"/>
    </w:rPr>
  </w:style>
  <w:style w:type="character" w:customStyle="1" w:styleId="a6">
    <w:name w:val="页脚 字符"/>
    <w:basedOn w:val="a0"/>
    <w:link w:val="a5"/>
    <w:uiPriority w:val="99"/>
    <w:rsid w:val="000E7E6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267</Words>
  <Characters>1528</Characters>
  <Application>Microsoft Office Word</Application>
  <DocSecurity>0</DocSecurity>
  <Lines>12</Lines>
  <Paragraphs>3</Paragraphs>
  <ScaleCrop>false</ScaleCrop>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21</cp:revision>
  <dcterms:created xsi:type="dcterms:W3CDTF">2019-03-12T09:06:00Z</dcterms:created>
  <dcterms:modified xsi:type="dcterms:W3CDTF">2019-04-26T06:43:00Z</dcterms:modified>
</cp:coreProperties>
</file>