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0"/>
        <w:gridCol w:w="622"/>
        <w:gridCol w:w="385"/>
        <w:gridCol w:w="594"/>
        <w:gridCol w:w="594"/>
        <w:gridCol w:w="594"/>
        <w:gridCol w:w="594"/>
        <w:gridCol w:w="594"/>
        <w:gridCol w:w="594"/>
        <w:gridCol w:w="592"/>
        <w:gridCol w:w="594"/>
        <w:gridCol w:w="594"/>
        <w:gridCol w:w="594"/>
        <w:gridCol w:w="594"/>
        <w:gridCol w:w="387"/>
      </w:tblGrid>
      <w:tr w:rsidR="0004674A" w14:paraId="19BD4235" w14:textId="77777777" w:rsidTr="00B324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23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FC1EA0" w14:textId="77777777" w:rsidR="0004674A" w:rsidRDefault="0004674A">
            <w:pPr>
              <w:pStyle w:val="a4"/>
            </w:pPr>
            <w:r>
              <w:rPr>
                <w:rFonts w:hint="eastAsia"/>
              </w:rPr>
              <w:t>工号</w:t>
            </w:r>
          </w:p>
        </w:tc>
        <w:tc>
          <w:tcPr>
            <w:tcW w:w="375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2F9F84" w14:textId="77777777" w:rsidR="0004674A" w:rsidRDefault="0004674A">
            <w:pPr>
              <w:pStyle w:val="a4"/>
            </w:pPr>
            <w:r>
              <w:rPr>
                <w:rFonts w:hint="eastAsia"/>
              </w:rPr>
              <w:t>姓名</w:t>
            </w:r>
          </w:p>
        </w:tc>
        <w:tc>
          <w:tcPr>
            <w:tcW w:w="232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B07580F" w14:textId="77777777" w:rsidR="0004674A" w:rsidRDefault="0004674A">
            <w:pPr>
              <w:pStyle w:val="a4"/>
            </w:pPr>
            <w:r>
              <w:rPr>
                <w:rFonts w:hint="eastAsia"/>
              </w:rPr>
              <w:t>缴费基数</w:t>
            </w:r>
          </w:p>
        </w:tc>
        <w:tc>
          <w:tcPr>
            <w:tcW w:w="1073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C9E768" w14:textId="77777777" w:rsidR="0004674A" w:rsidRDefault="0004674A">
            <w:pPr>
              <w:pStyle w:val="a4"/>
            </w:pPr>
            <w:r>
              <w:rPr>
                <w:rFonts w:hint="eastAsia"/>
              </w:rPr>
              <w:t>养老保险</w:t>
            </w:r>
          </w:p>
        </w:tc>
        <w:tc>
          <w:tcPr>
            <w:tcW w:w="1073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BF3DD9" w14:textId="77777777" w:rsidR="0004674A" w:rsidRDefault="0004674A">
            <w:pPr>
              <w:pStyle w:val="a4"/>
            </w:pPr>
            <w:r>
              <w:rPr>
                <w:rFonts w:hint="eastAsia"/>
              </w:rPr>
              <w:t>医疗保险</w:t>
            </w:r>
          </w:p>
        </w:tc>
        <w:tc>
          <w:tcPr>
            <w:tcW w:w="1073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B48918" w14:textId="77777777" w:rsidR="0004674A" w:rsidRDefault="0004674A">
            <w:pPr>
              <w:pStyle w:val="a4"/>
            </w:pPr>
            <w:r>
              <w:rPr>
                <w:rFonts w:hint="eastAsia"/>
              </w:rPr>
              <w:t>失业保险</w:t>
            </w: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FC40B3" w14:textId="77777777" w:rsidR="0004674A" w:rsidRDefault="0004674A">
            <w:pPr>
              <w:pStyle w:val="a4"/>
            </w:pPr>
            <w:r>
              <w:rPr>
                <w:rFonts w:hint="eastAsia"/>
              </w:rPr>
              <w:t>工伤保险</w:t>
            </w: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4AEAD7" w14:textId="77777777" w:rsidR="0004674A" w:rsidRDefault="0004674A">
            <w:pPr>
              <w:pStyle w:val="a4"/>
            </w:pPr>
            <w:r>
              <w:rPr>
                <w:rFonts w:hint="eastAsia"/>
              </w:rPr>
              <w:t>生育保险</w:t>
            </w:r>
          </w:p>
        </w:tc>
        <w:tc>
          <w:tcPr>
            <w:tcW w:w="235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2035D0" w14:textId="77777777" w:rsidR="0004674A" w:rsidRDefault="0004674A">
            <w:pPr>
              <w:pStyle w:val="a4"/>
            </w:pPr>
            <w:r>
              <w:rPr>
                <w:rFonts w:hint="eastAsia"/>
              </w:rPr>
              <w:t>合计</w:t>
            </w:r>
          </w:p>
        </w:tc>
      </w:tr>
      <w:tr w:rsidR="0004674A" w14:paraId="0A925C02" w14:textId="77777777" w:rsidTr="00B324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/>
        </w:trPr>
        <w:tc>
          <w:tcPr>
            <w:tcW w:w="223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CA1B656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5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2DCB4DE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2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8138841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5F1D21" w14:textId="77777777" w:rsidR="0004674A" w:rsidRDefault="0004674A">
            <w:pPr>
              <w:pStyle w:val="a4"/>
            </w:pPr>
            <w:r>
              <w:rPr>
                <w:rFonts w:hint="eastAsia"/>
              </w:rPr>
              <w:t>合计</w:t>
            </w:r>
            <w:r>
              <w:br/>
              <w:t>28%</w:t>
            </w: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BED2399" w14:textId="77777777" w:rsidR="0004674A" w:rsidRDefault="0004674A">
            <w:pPr>
              <w:pStyle w:val="a4"/>
            </w:pPr>
            <w:r>
              <w:rPr>
                <w:rFonts w:hint="eastAsia"/>
              </w:rPr>
              <w:t>单位</w:t>
            </w:r>
            <w:r>
              <w:br/>
              <w:t>20%</w:t>
            </w: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7B8FA8" w14:textId="77777777" w:rsidR="0004674A" w:rsidRDefault="0004674A">
            <w:pPr>
              <w:pStyle w:val="a4"/>
            </w:pPr>
            <w:r>
              <w:rPr>
                <w:rFonts w:hint="eastAsia"/>
              </w:rPr>
              <w:t>个人</w:t>
            </w:r>
            <w:r>
              <w:br/>
              <w:t>8%</w:t>
            </w: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42F78D" w14:textId="77777777" w:rsidR="0004674A" w:rsidRDefault="0004674A">
            <w:pPr>
              <w:pStyle w:val="a4"/>
            </w:pPr>
            <w:r>
              <w:rPr>
                <w:rFonts w:hint="eastAsia"/>
              </w:rPr>
              <w:t>合计</w:t>
            </w:r>
            <w:r>
              <w:br/>
              <w:t>28%</w:t>
            </w: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1F95B1" w14:textId="77777777" w:rsidR="0004674A" w:rsidRDefault="0004674A">
            <w:pPr>
              <w:pStyle w:val="a4"/>
            </w:pPr>
            <w:r>
              <w:rPr>
                <w:rFonts w:hint="eastAsia"/>
              </w:rPr>
              <w:t>单位</w:t>
            </w:r>
            <w:r>
              <w:br/>
              <w:t>9%</w:t>
            </w: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BE8D5A" w14:textId="77777777" w:rsidR="0004674A" w:rsidRDefault="0004674A">
            <w:pPr>
              <w:pStyle w:val="a4"/>
            </w:pPr>
            <w:r>
              <w:rPr>
                <w:rFonts w:hint="eastAsia"/>
              </w:rPr>
              <w:t>个人</w:t>
            </w:r>
            <w:r>
              <w:br/>
              <w:t>2%</w:t>
            </w:r>
          </w:p>
        </w:tc>
        <w:tc>
          <w:tcPr>
            <w:tcW w:w="3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419ED1" w14:textId="77777777" w:rsidR="0004674A" w:rsidRDefault="0004674A">
            <w:pPr>
              <w:pStyle w:val="a4"/>
            </w:pPr>
            <w:r>
              <w:rPr>
                <w:rFonts w:hint="eastAsia"/>
              </w:rPr>
              <w:t>合计</w:t>
            </w:r>
            <w:r>
              <w:br/>
              <w:t>3%</w:t>
            </w: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576B210" w14:textId="77777777" w:rsidR="0004674A" w:rsidRDefault="0004674A">
            <w:pPr>
              <w:pStyle w:val="a4"/>
            </w:pPr>
            <w:r>
              <w:rPr>
                <w:rFonts w:hint="eastAsia"/>
              </w:rPr>
              <w:t>单位</w:t>
            </w:r>
            <w:r>
              <w:br/>
              <w:t>2%</w:t>
            </w: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99C624" w14:textId="77777777" w:rsidR="0004674A" w:rsidRDefault="0004674A">
            <w:pPr>
              <w:pStyle w:val="a4"/>
            </w:pPr>
            <w:r>
              <w:rPr>
                <w:rFonts w:hint="eastAsia"/>
              </w:rPr>
              <w:t>个人</w:t>
            </w:r>
            <w:r>
              <w:br/>
              <w:t>1%</w:t>
            </w: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52FAA3" w14:textId="77777777" w:rsidR="0004674A" w:rsidRDefault="0004674A">
            <w:pPr>
              <w:pStyle w:val="a4"/>
            </w:pPr>
            <w:r>
              <w:rPr>
                <w:rFonts w:hint="eastAsia"/>
              </w:rPr>
              <w:t>单位</w:t>
            </w:r>
            <w:r>
              <w:br/>
              <w:t>1%</w:t>
            </w: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663BD2" w14:textId="77777777" w:rsidR="0004674A" w:rsidRDefault="0004674A">
            <w:pPr>
              <w:pStyle w:val="a4"/>
            </w:pPr>
            <w:r>
              <w:rPr>
                <w:rFonts w:hint="eastAsia"/>
              </w:rPr>
              <w:t>单位</w:t>
            </w:r>
            <w:r>
              <w:br/>
              <w:t>0.8%</w:t>
            </w:r>
          </w:p>
        </w:tc>
        <w:tc>
          <w:tcPr>
            <w:tcW w:w="235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7E11C3D2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4674A" w14:paraId="3187722F" w14:textId="77777777" w:rsidTr="00B324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2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E07100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5BD049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9525EB4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080597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CB68C4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7F0B3C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DEC315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4EEBEA4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147464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C1FFDD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818B76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D02754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8185DA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F8C8D9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3DFFB4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4674A" w14:paraId="3463BFD3" w14:textId="77777777" w:rsidTr="00B324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2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4344E17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A49A1A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B8B7CE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7023F1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1FA0AE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63FBAC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BA9B65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E86E72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E1F5E4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A2E3A6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043D82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B874C6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64B3E2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55CAC7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55120CB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4674A" w14:paraId="5080A0AD" w14:textId="77777777" w:rsidTr="00B324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223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C2BE57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7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0D14C1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2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E20169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5CF60F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5859EB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7E563F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BFB2D7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73C90A2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858F56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3D8B314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5AE220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A1D9FE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4349C33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590979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CD4299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04674A" w14:paraId="73E8AA80" w14:textId="77777777" w:rsidTr="00B324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830" w:type="pct"/>
            <w:gridSpan w:val="3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A0F66B" w14:textId="77777777" w:rsidR="0004674A" w:rsidRDefault="0004674A">
            <w:pPr>
              <w:pStyle w:val="a4"/>
            </w:pPr>
            <w:r>
              <w:rPr>
                <w:rFonts w:hint="eastAsia"/>
              </w:rPr>
              <w:t>合计</w:t>
            </w: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1A6473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8C7A19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35079E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F721FE0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3DA84C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06E2FDF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2F43B1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644DAA8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A853486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3CDC30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5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D7D94D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35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B86432" w14:textId="77777777" w:rsidR="0004674A" w:rsidRDefault="0004674A">
            <w:pPr>
              <w:pStyle w:val="a3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5ABF10FF" w14:textId="1256C384" w:rsidR="0004674A" w:rsidRDefault="0004674A" w:rsidP="005D2176">
      <w:pPr>
        <w:pStyle w:val="a5"/>
        <w:ind w:firstLine="0"/>
        <w:rPr>
          <w:sz w:val="18"/>
          <w:szCs w:val="18"/>
        </w:rPr>
      </w:pPr>
      <w:r>
        <w:rPr>
          <w:rFonts w:hint="eastAsia"/>
          <w:sz w:val="18"/>
          <w:szCs w:val="18"/>
        </w:rPr>
        <w:t>制表人：</w:t>
      </w:r>
      <w:r>
        <w:rPr>
          <w:sz w:val="18"/>
          <w:szCs w:val="18"/>
        </w:rPr>
        <w:t xml:space="preserve">                                        </w:t>
      </w:r>
      <w:r>
        <w:rPr>
          <w:rFonts w:hint="eastAsia"/>
          <w:sz w:val="18"/>
          <w:szCs w:val="18"/>
        </w:rPr>
        <w:t>制表日期：</w:t>
      </w:r>
    </w:p>
    <w:p w14:paraId="2F0647FB" w14:textId="77777777" w:rsidR="00436CEE" w:rsidRDefault="00B3245C">
      <w:pPr>
        <w:rPr>
          <w:rFonts w:hint="eastAsia"/>
        </w:rPr>
      </w:pPr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157"/>
    <w:rsid w:val="00040157"/>
    <w:rsid w:val="0004674A"/>
    <w:rsid w:val="001337F5"/>
    <w:rsid w:val="003B393E"/>
    <w:rsid w:val="005775E6"/>
    <w:rsid w:val="005D2176"/>
    <w:rsid w:val="00B15DEA"/>
    <w:rsid w:val="00B32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405BA"/>
  <w15:chartTrackingRefBased/>
  <w15:docId w15:val="{9F999E46-FB52-4B28-BD0A-693ADA040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无段落样式]"/>
    <w:rsid w:val="0004674A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4">
    <w:name w:val="表格模板字体"/>
    <w:basedOn w:val="a3"/>
    <w:uiPriority w:val="99"/>
    <w:rsid w:val="0004674A"/>
    <w:pPr>
      <w:spacing w:before="28" w:after="28" w:line="280" w:lineRule="atLeast"/>
      <w:jc w:val="center"/>
    </w:pPr>
    <w:rPr>
      <w:rFonts w:cs="方正宋一简体"/>
      <w:sz w:val="18"/>
      <w:szCs w:val="18"/>
    </w:rPr>
  </w:style>
  <w:style w:type="paragraph" w:customStyle="1" w:styleId="a5">
    <w:name w:val="表格段落"/>
    <w:basedOn w:val="a3"/>
    <w:uiPriority w:val="99"/>
    <w:rsid w:val="0004674A"/>
    <w:pPr>
      <w:spacing w:before="57" w:after="170" w:line="400" w:lineRule="atLeast"/>
      <w:ind w:firstLine="454"/>
    </w:pPr>
    <w:rPr>
      <w:rFonts w:cs="方正宋一简体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</cp:revision>
  <dcterms:created xsi:type="dcterms:W3CDTF">2019-03-28T09:39:00Z</dcterms:created>
  <dcterms:modified xsi:type="dcterms:W3CDTF">2019-03-28T09:40:00Z</dcterms:modified>
</cp:coreProperties>
</file>