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EBD038" w14:textId="77777777" w:rsidR="00785FDC" w:rsidRPr="006C2649" w:rsidRDefault="00785FDC" w:rsidP="006C2649">
      <w:pPr>
        <w:jc w:val="center"/>
        <w:rPr>
          <w:rFonts w:ascii="宋体" w:eastAsia="宋体" w:hAnsi="宋体"/>
          <w:b/>
          <w:sz w:val="28"/>
        </w:rPr>
      </w:pPr>
      <w:r w:rsidRPr="006C2649">
        <w:rPr>
          <w:rFonts w:ascii="宋体" w:eastAsia="宋体" w:hAnsi="宋体" w:hint="eastAsia"/>
          <w:b/>
          <w:sz w:val="28"/>
        </w:rPr>
        <w:t>员工奖金管理制度</w:t>
      </w:r>
    </w:p>
    <w:p w14:paraId="2C9FF659" w14:textId="70B549B9" w:rsidR="00785FDC" w:rsidRPr="006C2649" w:rsidRDefault="00785FDC" w:rsidP="00A75A6E">
      <w:pPr>
        <w:rPr>
          <w:rFonts w:ascii="宋体" w:eastAsia="宋体" w:hAnsi="宋体"/>
          <w:b/>
          <w:sz w:val="28"/>
        </w:rPr>
      </w:pPr>
      <w:r w:rsidRPr="006C2649">
        <w:rPr>
          <w:rFonts w:ascii="宋体" w:eastAsia="宋体" w:hAnsi="宋体" w:hint="eastAsia"/>
          <w:b/>
          <w:sz w:val="28"/>
        </w:rPr>
        <w:t>第</w:t>
      </w:r>
      <w:r w:rsidR="00483603" w:rsidRPr="006C2649">
        <w:rPr>
          <w:rFonts w:ascii="宋体" w:eastAsia="宋体" w:hAnsi="宋体" w:hint="eastAsia"/>
          <w:b/>
          <w:sz w:val="28"/>
        </w:rPr>
        <w:t>一</w:t>
      </w:r>
      <w:r w:rsidRPr="006C2649">
        <w:rPr>
          <w:rFonts w:ascii="宋体" w:eastAsia="宋体" w:hAnsi="宋体"/>
          <w:b/>
          <w:sz w:val="28"/>
        </w:rPr>
        <w:t>章</w:t>
      </w:r>
      <w:r w:rsidR="00483603" w:rsidRPr="006C2649">
        <w:rPr>
          <w:rFonts w:ascii="宋体" w:eastAsia="宋体" w:hAnsi="宋体" w:hint="eastAsia"/>
          <w:b/>
          <w:sz w:val="28"/>
        </w:rPr>
        <w:t xml:space="preserve"> </w:t>
      </w:r>
      <w:r w:rsidRPr="006C2649">
        <w:rPr>
          <w:rFonts w:ascii="宋体" w:eastAsia="宋体" w:hAnsi="宋体"/>
          <w:b/>
          <w:sz w:val="28"/>
        </w:rPr>
        <w:t>总则</w:t>
      </w:r>
    </w:p>
    <w:p w14:paraId="7E07B80A" w14:textId="75DA200F" w:rsidR="00785FDC" w:rsidRPr="006C2649" w:rsidRDefault="00785FDC" w:rsidP="006C2649">
      <w:pPr>
        <w:spacing w:beforeLines="30" w:before="93" w:afterLines="30" w:after="93"/>
        <w:rPr>
          <w:rFonts w:ascii="宋体" w:eastAsia="宋体" w:hAnsi="宋体"/>
          <w:b/>
          <w:sz w:val="22"/>
        </w:rPr>
      </w:pPr>
      <w:r w:rsidRPr="006C2649">
        <w:rPr>
          <w:rFonts w:ascii="宋体" w:eastAsia="宋体" w:hAnsi="宋体" w:hint="eastAsia"/>
          <w:b/>
          <w:sz w:val="22"/>
        </w:rPr>
        <w:t>第</w:t>
      </w:r>
      <w:r w:rsidR="00483603" w:rsidRPr="006C2649">
        <w:rPr>
          <w:rFonts w:ascii="宋体" w:eastAsia="宋体" w:hAnsi="宋体" w:hint="eastAsia"/>
          <w:b/>
          <w:sz w:val="22"/>
        </w:rPr>
        <w:t>一</w:t>
      </w:r>
      <w:r w:rsidRPr="006C2649">
        <w:rPr>
          <w:rFonts w:ascii="宋体" w:eastAsia="宋体" w:hAnsi="宋体"/>
          <w:b/>
          <w:sz w:val="22"/>
        </w:rPr>
        <w:t>条</w:t>
      </w:r>
      <w:r w:rsidR="00483603" w:rsidRPr="006C2649">
        <w:rPr>
          <w:rFonts w:ascii="宋体" w:eastAsia="宋体" w:hAnsi="宋体" w:hint="eastAsia"/>
          <w:b/>
          <w:sz w:val="22"/>
        </w:rPr>
        <w:t xml:space="preserve"> </w:t>
      </w:r>
      <w:r w:rsidRPr="006C2649">
        <w:rPr>
          <w:rFonts w:ascii="宋体" w:eastAsia="宋体" w:hAnsi="宋体"/>
          <w:b/>
          <w:sz w:val="22"/>
        </w:rPr>
        <w:t>为了奖励及慰劳工作成绩优良的公司员工，鼓励员工更多地为公司作出贡</w:t>
      </w:r>
      <w:r w:rsidRPr="006C2649">
        <w:rPr>
          <w:rFonts w:ascii="宋体" w:eastAsia="宋体" w:hAnsi="宋体" w:hint="eastAsia"/>
          <w:b/>
          <w:sz w:val="22"/>
        </w:rPr>
        <w:t>献，特制定本管理制度。</w:t>
      </w:r>
    </w:p>
    <w:p w14:paraId="092C5118" w14:textId="44AF0551" w:rsidR="00785FDC" w:rsidRPr="006C2649" w:rsidRDefault="00785FDC" w:rsidP="006C2649">
      <w:pPr>
        <w:spacing w:beforeLines="30" w:before="93" w:afterLines="30" w:after="93"/>
        <w:rPr>
          <w:rFonts w:ascii="宋体" w:eastAsia="宋体" w:hAnsi="宋体"/>
          <w:b/>
          <w:sz w:val="22"/>
        </w:rPr>
      </w:pPr>
      <w:r w:rsidRPr="006C2649">
        <w:rPr>
          <w:rFonts w:ascii="宋体" w:eastAsia="宋体" w:hAnsi="宋体" w:hint="eastAsia"/>
          <w:b/>
          <w:sz w:val="22"/>
        </w:rPr>
        <w:t>第</w:t>
      </w:r>
      <w:r w:rsidR="00483603" w:rsidRPr="006C2649">
        <w:rPr>
          <w:rFonts w:ascii="宋体" w:eastAsia="宋体" w:hAnsi="宋体" w:hint="eastAsia"/>
          <w:b/>
          <w:sz w:val="22"/>
        </w:rPr>
        <w:t>二</w:t>
      </w:r>
      <w:r w:rsidRPr="006C2649">
        <w:rPr>
          <w:rFonts w:ascii="宋体" w:eastAsia="宋体" w:hAnsi="宋体"/>
          <w:b/>
          <w:sz w:val="22"/>
        </w:rPr>
        <w:t>条</w:t>
      </w:r>
      <w:r w:rsidR="00483603" w:rsidRPr="006C2649">
        <w:rPr>
          <w:rFonts w:ascii="宋体" w:eastAsia="宋体" w:hAnsi="宋体" w:hint="eastAsia"/>
          <w:b/>
          <w:sz w:val="22"/>
        </w:rPr>
        <w:t xml:space="preserve"> </w:t>
      </w:r>
      <w:r w:rsidRPr="006C2649">
        <w:rPr>
          <w:rFonts w:ascii="宋体" w:eastAsia="宋体" w:hAnsi="宋体"/>
          <w:b/>
          <w:sz w:val="22"/>
        </w:rPr>
        <w:t>本制度适用于集团公司及公司分部</w:t>
      </w:r>
      <w:r w:rsidR="00B900CA">
        <w:rPr>
          <w:rFonts w:ascii="宋体" w:eastAsia="宋体" w:hAnsi="宋体" w:hint="eastAsia"/>
          <w:b/>
          <w:sz w:val="22"/>
        </w:rPr>
        <w:t>。</w:t>
      </w:r>
    </w:p>
    <w:p w14:paraId="042FCA22" w14:textId="08DD4C7B" w:rsidR="00785FDC" w:rsidRPr="006C2649" w:rsidRDefault="00785FDC" w:rsidP="006C2649">
      <w:pPr>
        <w:spacing w:beforeLines="30" w:before="93" w:afterLines="30" w:after="93"/>
        <w:rPr>
          <w:rFonts w:ascii="宋体" w:eastAsia="宋体" w:hAnsi="宋体"/>
          <w:b/>
          <w:sz w:val="22"/>
        </w:rPr>
      </w:pPr>
      <w:r w:rsidRPr="006C2649">
        <w:rPr>
          <w:rFonts w:ascii="宋体" w:eastAsia="宋体" w:hAnsi="宋体" w:hint="eastAsia"/>
          <w:b/>
          <w:sz w:val="22"/>
        </w:rPr>
        <w:t>第</w:t>
      </w:r>
      <w:r w:rsidR="00483603" w:rsidRPr="006C2649">
        <w:rPr>
          <w:rFonts w:ascii="宋体" w:eastAsia="宋体" w:hAnsi="宋体" w:hint="eastAsia"/>
          <w:b/>
          <w:sz w:val="22"/>
        </w:rPr>
        <w:t>三</w:t>
      </w:r>
      <w:r w:rsidRPr="006C2649">
        <w:rPr>
          <w:rFonts w:ascii="宋体" w:eastAsia="宋体" w:hAnsi="宋体"/>
          <w:b/>
          <w:sz w:val="22"/>
        </w:rPr>
        <w:t>条</w:t>
      </w:r>
      <w:r w:rsidR="00483603" w:rsidRPr="006C2649">
        <w:rPr>
          <w:rFonts w:ascii="宋体" w:eastAsia="宋体" w:hAnsi="宋体" w:hint="eastAsia"/>
          <w:b/>
          <w:sz w:val="22"/>
        </w:rPr>
        <w:t xml:space="preserve"> </w:t>
      </w:r>
      <w:r w:rsidRPr="006C2649">
        <w:rPr>
          <w:rFonts w:ascii="宋体" w:eastAsia="宋体" w:hAnsi="宋体"/>
          <w:b/>
          <w:sz w:val="22"/>
        </w:rPr>
        <w:t>奖励颁发原则</w:t>
      </w:r>
    </w:p>
    <w:p w14:paraId="386A279C" w14:textId="2F65071F" w:rsidR="00785FDC" w:rsidRPr="00A75A6E" w:rsidRDefault="00785FDC" w:rsidP="003A6E48">
      <w:pPr>
        <w:spacing w:line="320" w:lineRule="exact"/>
        <w:ind w:leftChars="100" w:left="210"/>
        <w:rPr>
          <w:rFonts w:ascii="宋体" w:eastAsia="宋体" w:hAnsi="宋体"/>
        </w:rPr>
      </w:pPr>
      <w:r w:rsidRPr="00A75A6E">
        <w:rPr>
          <w:rFonts w:ascii="宋体" w:eastAsia="宋体" w:hAnsi="宋体"/>
        </w:rPr>
        <w:t>1.要把颁发奖金作为重要的激励手段，充分发挥其应有的作用。</w:t>
      </w:r>
    </w:p>
    <w:p w14:paraId="5B7E5A6C" w14:textId="51CF0F1F" w:rsidR="00785FDC" w:rsidRPr="00A75A6E" w:rsidRDefault="00785FDC" w:rsidP="003A6E48">
      <w:pPr>
        <w:spacing w:line="320" w:lineRule="exact"/>
        <w:ind w:leftChars="100" w:left="210"/>
        <w:rPr>
          <w:rFonts w:ascii="宋体" w:eastAsia="宋体" w:hAnsi="宋体"/>
        </w:rPr>
      </w:pPr>
      <w:r w:rsidRPr="00A75A6E">
        <w:rPr>
          <w:rFonts w:ascii="宋体" w:eastAsia="宋体" w:hAnsi="宋体"/>
        </w:rPr>
        <w:t>2.颁发奖金要执行公平合理原则，多劳多得原则。</w:t>
      </w:r>
    </w:p>
    <w:p w14:paraId="195FB768" w14:textId="0F83F075" w:rsidR="00785FDC" w:rsidRPr="00A75A6E" w:rsidRDefault="00785FDC" w:rsidP="003A6E48">
      <w:pPr>
        <w:spacing w:line="320" w:lineRule="exact"/>
        <w:ind w:leftChars="100" w:left="210"/>
        <w:rPr>
          <w:rFonts w:ascii="宋体" w:eastAsia="宋体" w:hAnsi="宋体"/>
        </w:rPr>
      </w:pPr>
      <w:r w:rsidRPr="00A75A6E">
        <w:rPr>
          <w:rFonts w:ascii="宋体" w:eastAsia="宋体" w:hAnsi="宋体"/>
        </w:rPr>
        <w:t>3.颁发奖金要严格执行以经济效益为中心的原则。</w:t>
      </w:r>
    </w:p>
    <w:p w14:paraId="080BBFEA" w14:textId="6E14E1A9" w:rsidR="00785FDC" w:rsidRPr="006C2649" w:rsidRDefault="00785FDC" w:rsidP="00A75A6E">
      <w:pPr>
        <w:rPr>
          <w:rFonts w:ascii="宋体" w:eastAsia="宋体" w:hAnsi="宋体"/>
          <w:b/>
          <w:sz w:val="28"/>
        </w:rPr>
      </w:pPr>
      <w:r w:rsidRPr="006C2649">
        <w:rPr>
          <w:rFonts w:ascii="宋体" w:eastAsia="宋体" w:hAnsi="宋体" w:hint="eastAsia"/>
          <w:b/>
          <w:sz w:val="28"/>
        </w:rPr>
        <w:t>第</w:t>
      </w:r>
      <w:r w:rsidR="00483603" w:rsidRPr="006C2649">
        <w:rPr>
          <w:rFonts w:ascii="宋体" w:eastAsia="宋体" w:hAnsi="宋体" w:hint="eastAsia"/>
          <w:b/>
          <w:sz w:val="28"/>
        </w:rPr>
        <w:t>二</w:t>
      </w:r>
      <w:r w:rsidRPr="006C2649">
        <w:rPr>
          <w:rFonts w:ascii="宋体" w:eastAsia="宋体" w:hAnsi="宋体"/>
          <w:b/>
          <w:sz w:val="28"/>
        </w:rPr>
        <w:t>章</w:t>
      </w:r>
      <w:r w:rsidR="00483603" w:rsidRPr="006C2649">
        <w:rPr>
          <w:rFonts w:ascii="宋体" w:eastAsia="宋体" w:hAnsi="宋体" w:hint="eastAsia"/>
          <w:b/>
          <w:sz w:val="28"/>
        </w:rPr>
        <w:t xml:space="preserve"> </w:t>
      </w:r>
      <w:r w:rsidRPr="006C2649">
        <w:rPr>
          <w:rFonts w:ascii="宋体" w:eastAsia="宋体" w:hAnsi="宋体"/>
          <w:b/>
          <w:sz w:val="28"/>
        </w:rPr>
        <w:t>奖金种类</w:t>
      </w:r>
    </w:p>
    <w:p w14:paraId="45CE3126" w14:textId="78F1DBE7" w:rsidR="00785FDC" w:rsidRPr="00B900CA" w:rsidRDefault="00785FDC" w:rsidP="00B900CA">
      <w:pPr>
        <w:spacing w:beforeLines="30" w:before="93" w:afterLines="30" w:after="93"/>
        <w:rPr>
          <w:rFonts w:ascii="宋体" w:eastAsia="宋体" w:hAnsi="宋体"/>
          <w:b/>
          <w:sz w:val="22"/>
        </w:rPr>
      </w:pPr>
      <w:r w:rsidRPr="00B900CA">
        <w:rPr>
          <w:rFonts w:ascii="宋体" w:eastAsia="宋体" w:hAnsi="宋体" w:hint="eastAsia"/>
          <w:b/>
          <w:sz w:val="22"/>
        </w:rPr>
        <w:t>第</w:t>
      </w:r>
      <w:r w:rsidR="00483603" w:rsidRPr="00B900CA">
        <w:rPr>
          <w:rFonts w:ascii="宋体" w:eastAsia="宋体" w:hAnsi="宋体" w:hint="eastAsia"/>
          <w:b/>
          <w:sz w:val="22"/>
        </w:rPr>
        <w:t>四</w:t>
      </w:r>
      <w:r w:rsidRPr="00B900CA">
        <w:rPr>
          <w:rFonts w:ascii="宋体" w:eastAsia="宋体" w:hAnsi="宋体"/>
          <w:b/>
          <w:sz w:val="22"/>
        </w:rPr>
        <w:t>条</w:t>
      </w:r>
      <w:r w:rsidR="00483603" w:rsidRPr="00B900CA">
        <w:rPr>
          <w:rFonts w:ascii="宋体" w:eastAsia="宋体" w:hAnsi="宋体" w:hint="eastAsia"/>
          <w:b/>
          <w:sz w:val="22"/>
        </w:rPr>
        <w:t xml:space="preserve"> </w:t>
      </w:r>
      <w:r w:rsidRPr="00B900CA">
        <w:rPr>
          <w:rFonts w:ascii="宋体" w:eastAsia="宋体" w:hAnsi="宋体"/>
          <w:b/>
          <w:sz w:val="22"/>
        </w:rPr>
        <w:t>效益奖金</w:t>
      </w:r>
    </w:p>
    <w:p w14:paraId="4AD77521" w14:textId="4D5F2FFA" w:rsidR="00785FDC" w:rsidRPr="00A75A6E" w:rsidRDefault="00785FDC" w:rsidP="003A6E48">
      <w:pPr>
        <w:spacing w:line="320" w:lineRule="exact"/>
        <w:ind w:leftChars="100" w:left="210" w:firstLineChars="200" w:firstLine="420"/>
        <w:rPr>
          <w:rFonts w:ascii="宋体" w:eastAsia="宋体" w:hAnsi="宋体"/>
        </w:rPr>
      </w:pPr>
      <w:r w:rsidRPr="00A75A6E">
        <w:rPr>
          <w:rFonts w:ascii="宋体" w:eastAsia="宋体" w:hAnsi="宋体" w:hint="eastAsia"/>
        </w:rPr>
        <w:t>效益奖金是指各单位（或部门）在完成本单位（或部门）季度计划指标后，超额部分按一定比例提取的部分奖金。</w:t>
      </w:r>
    </w:p>
    <w:p w14:paraId="46B54B2E" w14:textId="7E35216B" w:rsidR="00785FDC" w:rsidRPr="00B900CA" w:rsidRDefault="00785FDC" w:rsidP="00B900CA">
      <w:pPr>
        <w:spacing w:beforeLines="30" w:before="93" w:afterLines="30" w:after="93"/>
        <w:rPr>
          <w:rFonts w:ascii="宋体" w:eastAsia="宋体" w:hAnsi="宋体"/>
          <w:b/>
          <w:sz w:val="22"/>
        </w:rPr>
      </w:pPr>
      <w:r w:rsidRPr="00B900CA">
        <w:rPr>
          <w:rFonts w:ascii="宋体" w:eastAsia="宋体" w:hAnsi="宋体" w:hint="eastAsia"/>
          <w:b/>
          <w:sz w:val="22"/>
        </w:rPr>
        <w:t>第</w:t>
      </w:r>
      <w:r w:rsidR="007B68E2" w:rsidRPr="00B900CA">
        <w:rPr>
          <w:rFonts w:ascii="宋体" w:eastAsia="宋体" w:hAnsi="宋体" w:hint="eastAsia"/>
          <w:b/>
          <w:sz w:val="22"/>
        </w:rPr>
        <w:t>五</w:t>
      </w:r>
      <w:r w:rsidRPr="00B900CA">
        <w:rPr>
          <w:rFonts w:ascii="宋体" w:eastAsia="宋体" w:hAnsi="宋体"/>
          <w:b/>
          <w:sz w:val="22"/>
        </w:rPr>
        <w:t>条</w:t>
      </w:r>
      <w:r w:rsidR="007B68E2" w:rsidRPr="00B900CA">
        <w:rPr>
          <w:rFonts w:ascii="宋体" w:eastAsia="宋体" w:hAnsi="宋体" w:hint="eastAsia"/>
          <w:b/>
          <w:sz w:val="22"/>
        </w:rPr>
        <w:t xml:space="preserve"> </w:t>
      </w:r>
      <w:r w:rsidRPr="00B900CA">
        <w:rPr>
          <w:rFonts w:ascii="宋体" w:eastAsia="宋体" w:hAnsi="宋体"/>
          <w:b/>
          <w:sz w:val="22"/>
        </w:rPr>
        <w:t>节日奖金</w:t>
      </w:r>
    </w:p>
    <w:p w14:paraId="3411F589" w14:textId="77777777" w:rsidR="00785FDC" w:rsidRPr="00A75A6E" w:rsidRDefault="00785FDC" w:rsidP="003A6E48">
      <w:pPr>
        <w:spacing w:line="320" w:lineRule="exact"/>
        <w:ind w:leftChars="100" w:left="210" w:firstLineChars="200" w:firstLine="420"/>
        <w:rPr>
          <w:rFonts w:ascii="宋体" w:eastAsia="宋体" w:hAnsi="宋体"/>
        </w:rPr>
      </w:pPr>
      <w:r w:rsidRPr="00A75A6E">
        <w:rPr>
          <w:rFonts w:ascii="宋体" w:eastAsia="宋体" w:hAnsi="宋体" w:hint="eastAsia"/>
        </w:rPr>
        <w:t>公司在端午节、中秋节及春节发给员工的节日奖金。</w:t>
      </w:r>
    </w:p>
    <w:p w14:paraId="300549BC" w14:textId="675C8EB1" w:rsidR="00785FDC" w:rsidRPr="006C2649" w:rsidRDefault="00785FDC" w:rsidP="00A75A6E">
      <w:pPr>
        <w:rPr>
          <w:rFonts w:ascii="宋体" w:eastAsia="宋体" w:hAnsi="宋体"/>
          <w:b/>
          <w:sz w:val="28"/>
        </w:rPr>
      </w:pPr>
      <w:r w:rsidRPr="006C2649">
        <w:rPr>
          <w:rFonts w:ascii="宋体" w:eastAsia="宋体" w:hAnsi="宋体" w:hint="eastAsia"/>
          <w:b/>
          <w:sz w:val="28"/>
        </w:rPr>
        <w:t>第</w:t>
      </w:r>
      <w:r w:rsidR="007B68E2" w:rsidRPr="006C2649">
        <w:rPr>
          <w:rFonts w:ascii="宋体" w:eastAsia="宋体" w:hAnsi="宋体" w:hint="eastAsia"/>
          <w:b/>
          <w:sz w:val="28"/>
        </w:rPr>
        <w:t>三</w:t>
      </w:r>
      <w:r w:rsidRPr="006C2649">
        <w:rPr>
          <w:rFonts w:ascii="宋体" w:eastAsia="宋体" w:hAnsi="宋体"/>
          <w:b/>
          <w:sz w:val="28"/>
        </w:rPr>
        <w:t>章</w:t>
      </w:r>
      <w:r w:rsidR="007B68E2" w:rsidRPr="006C2649">
        <w:rPr>
          <w:rFonts w:ascii="宋体" w:eastAsia="宋体" w:hAnsi="宋体" w:hint="eastAsia"/>
          <w:b/>
          <w:sz w:val="28"/>
        </w:rPr>
        <w:t xml:space="preserve"> </w:t>
      </w:r>
      <w:r w:rsidRPr="006C2649">
        <w:rPr>
          <w:rFonts w:ascii="宋体" w:eastAsia="宋体" w:hAnsi="宋体"/>
          <w:b/>
          <w:sz w:val="28"/>
        </w:rPr>
        <w:t>奖金标准的确定</w:t>
      </w:r>
    </w:p>
    <w:p w14:paraId="55EA7747" w14:textId="41355CD3" w:rsidR="00785FDC" w:rsidRPr="00B900CA" w:rsidRDefault="00785FDC" w:rsidP="00B900CA">
      <w:pPr>
        <w:spacing w:beforeLines="30" w:before="93" w:afterLines="30" w:after="93"/>
        <w:rPr>
          <w:rFonts w:ascii="宋体" w:eastAsia="宋体" w:hAnsi="宋体"/>
          <w:b/>
          <w:sz w:val="22"/>
        </w:rPr>
      </w:pPr>
      <w:r w:rsidRPr="00B900CA">
        <w:rPr>
          <w:rFonts w:ascii="宋体" w:eastAsia="宋体" w:hAnsi="宋体" w:hint="eastAsia"/>
          <w:b/>
          <w:sz w:val="22"/>
        </w:rPr>
        <w:t>第</w:t>
      </w:r>
      <w:r w:rsidR="007B68E2" w:rsidRPr="00B900CA">
        <w:rPr>
          <w:rFonts w:ascii="宋体" w:eastAsia="宋体" w:hAnsi="宋体" w:hint="eastAsia"/>
          <w:b/>
          <w:sz w:val="22"/>
        </w:rPr>
        <w:t>六</w:t>
      </w:r>
      <w:r w:rsidRPr="00B900CA">
        <w:rPr>
          <w:rFonts w:ascii="宋体" w:eastAsia="宋体" w:hAnsi="宋体"/>
          <w:b/>
          <w:sz w:val="22"/>
        </w:rPr>
        <w:t>条</w:t>
      </w:r>
      <w:r w:rsidR="007B68E2" w:rsidRPr="00B900CA">
        <w:rPr>
          <w:rFonts w:ascii="宋体" w:eastAsia="宋体" w:hAnsi="宋体" w:hint="eastAsia"/>
          <w:b/>
          <w:sz w:val="22"/>
        </w:rPr>
        <w:t xml:space="preserve"> </w:t>
      </w:r>
      <w:r w:rsidRPr="00B900CA">
        <w:rPr>
          <w:rFonts w:ascii="宋体" w:eastAsia="宋体" w:hAnsi="宋体"/>
          <w:b/>
          <w:sz w:val="22"/>
        </w:rPr>
        <w:t>效益奖金的确定</w:t>
      </w:r>
    </w:p>
    <w:p w14:paraId="042C0A7E" w14:textId="3D5A3739" w:rsidR="00785FDC" w:rsidRPr="00A75A6E" w:rsidRDefault="00785FDC" w:rsidP="003A6E48">
      <w:pPr>
        <w:spacing w:line="320" w:lineRule="exact"/>
        <w:ind w:leftChars="100" w:left="210" w:firstLineChars="200" w:firstLine="420"/>
        <w:rPr>
          <w:rFonts w:ascii="宋体" w:eastAsia="宋体" w:hAnsi="宋体"/>
        </w:rPr>
      </w:pPr>
      <w:r w:rsidRPr="00A75A6E">
        <w:rPr>
          <w:rFonts w:ascii="宋体" w:eastAsia="宋体" w:hAnsi="宋体" w:hint="eastAsia"/>
        </w:rPr>
        <w:t>公司分部在完成季度计划指标</w:t>
      </w:r>
      <w:r w:rsidRPr="00A75A6E">
        <w:rPr>
          <w:rFonts w:ascii="宋体" w:eastAsia="宋体" w:hAnsi="宋体"/>
        </w:rPr>
        <w:t>（生产产值和销售回款额）后，从超额部分中提取5%作为效益奖金总额。</w:t>
      </w:r>
      <w:r w:rsidRPr="00A75A6E">
        <w:rPr>
          <w:rFonts w:ascii="宋体" w:eastAsia="宋体" w:hAnsi="宋体" w:hint="eastAsia"/>
        </w:rPr>
        <w:t>集团公司在完成季度计划销售回款额指标后，从总额部分提取</w:t>
      </w:r>
      <w:r w:rsidRPr="00A75A6E">
        <w:rPr>
          <w:rFonts w:ascii="宋体" w:eastAsia="宋体" w:hAnsi="宋体"/>
        </w:rPr>
        <w:t>5%作为效益奖金</w:t>
      </w:r>
      <w:r w:rsidRPr="00A75A6E">
        <w:rPr>
          <w:rFonts w:ascii="宋体" w:eastAsia="宋体" w:hAnsi="宋体" w:hint="eastAsia"/>
        </w:rPr>
        <w:t>总额。</w:t>
      </w:r>
    </w:p>
    <w:p w14:paraId="289B3634" w14:textId="3253D019" w:rsidR="00785FDC" w:rsidRPr="00B900CA" w:rsidRDefault="00785FDC" w:rsidP="00B900CA">
      <w:pPr>
        <w:spacing w:beforeLines="30" w:before="93" w:afterLines="30" w:after="93"/>
        <w:rPr>
          <w:rFonts w:ascii="宋体" w:eastAsia="宋体" w:hAnsi="宋体"/>
          <w:b/>
          <w:sz w:val="22"/>
        </w:rPr>
      </w:pPr>
      <w:r w:rsidRPr="00B900CA">
        <w:rPr>
          <w:rFonts w:ascii="宋体" w:eastAsia="宋体" w:hAnsi="宋体" w:hint="eastAsia"/>
          <w:b/>
          <w:sz w:val="22"/>
        </w:rPr>
        <w:t>第</w:t>
      </w:r>
      <w:r w:rsidR="00E8024F" w:rsidRPr="00B900CA">
        <w:rPr>
          <w:rFonts w:ascii="宋体" w:eastAsia="宋体" w:hAnsi="宋体" w:hint="eastAsia"/>
          <w:b/>
          <w:sz w:val="22"/>
        </w:rPr>
        <w:t>七</w:t>
      </w:r>
      <w:r w:rsidRPr="00B900CA">
        <w:rPr>
          <w:rFonts w:ascii="宋体" w:eastAsia="宋体" w:hAnsi="宋体"/>
          <w:b/>
          <w:sz w:val="22"/>
        </w:rPr>
        <w:t>条</w:t>
      </w:r>
      <w:r w:rsidR="00E8024F" w:rsidRPr="00B900CA">
        <w:rPr>
          <w:rFonts w:ascii="宋体" w:eastAsia="宋体" w:hAnsi="宋体" w:hint="eastAsia"/>
          <w:b/>
          <w:sz w:val="22"/>
        </w:rPr>
        <w:t xml:space="preserve"> </w:t>
      </w:r>
      <w:r w:rsidRPr="00B900CA">
        <w:rPr>
          <w:rFonts w:ascii="宋体" w:eastAsia="宋体" w:hAnsi="宋体"/>
          <w:b/>
          <w:sz w:val="22"/>
        </w:rPr>
        <w:t>节日奖金的确定</w:t>
      </w:r>
    </w:p>
    <w:p w14:paraId="657B25BB" w14:textId="66DACDE2" w:rsidR="00785FDC" w:rsidRPr="00A75A6E" w:rsidRDefault="00785FDC" w:rsidP="003A6E48">
      <w:pPr>
        <w:spacing w:line="320" w:lineRule="exact"/>
        <w:ind w:leftChars="100" w:left="210" w:firstLineChars="200" w:firstLine="420"/>
        <w:rPr>
          <w:rFonts w:ascii="宋体" w:eastAsia="宋体" w:hAnsi="宋体"/>
        </w:rPr>
      </w:pPr>
      <w:r w:rsidRPr="00A75A6E">
        <w:rPr>
          <w:rFonts w:ascii="宋体" w:eastAsia="宋体" w:hAnsi="宋体" w:hint="eastAsia"/>
        </w:rPr>
        <w:t>端午节最高不超过员工</w:t>
      </w:r>
      <w:r w:rsidRPr="00A75A6E">
        <w:rPr>
          <w:rFonts w:ascii="宋体" w:eastAsia="宋体" w:hAnsi="宋体"/>
        </w:rPr>
        <w:t>1</w:t>
      </w:r>
      <w:r w:rsidR="00C5141B">
        <w:rPr>
          <w:rFonts w:ascii="宋体" w:eastAsia="宋体" w:hAnsi="宋体" w:hint="eastAsia"/>
        </w:rPr>
        <w:t>～</w:t>
      </w:r>
      <w:r w:rsidRPr="00A75A6E">
        <w:rPr>
          <w:rFonts w:ascii="宋体" w:eastAsia="宋体" w:hAnsi="宋体"/>
        </w:rPr>
        <w:t>6月份的平均工资的20%</w:t>
      </w:r>
      <w:r w:rsidR="00C645A4" w:rsidRPr="00A75A6E">
        <w:rPr>
          <w:rFonts w:ascii="宋体" w:eastAsia="宋体" w:hAnsi="宋体" w:hint="eastAsia"/>
        </w:rPr>
        <w:t>。</w:t>
      </w:r>
    </w:p>
    <w:p w14:paraId="406363A8" w14:textId="20012A92" w:rsidR="00785FDC" w:rsidRPr="00A75A6E" w:rsidRDefault="00785FDC" w:rsidP="003A6E48">
      <w:pPr>
        <w:spacing w:line="320" w:lineRule="exact"/>
        <w:ind w:leftChars="100" w:left="210" w:firstLineChars="200" w:firstLine="420"/>
        <w:rPr>
          <w:rFonts w:ascii="宋体" w:eastAsia="宋体" w:hAnsi="宋体"/>
        </w:rPr>
      </w:pPr>
      <w:r w:rsidRPr="00A75A6E">
        <w:rPr>
          <w:rFonts w:ascii="宋体" w:eastAsia="宋体" w:hAnsi="宋体" w:hint="eastAsia"/>
        </w:rPr>
        <w:t>中秋节奖金不得超过员工</w:t>
      </w:r>
      <w:r w:rsidRPr="00A75A6E">
        <w:rPr>
          <w:rFonts w:ascii="宋体" w:eastAsia="宋体" w:hAnsi="宋体"/>
        </w:rPr>
        <w:t>1</w:t>
      </w:r>
      <w:r w:rsidR="00C5141B">
        <w:rPr>
          <w:rFonts w:ascii="宋体" w:eastAsia="宋体" w:hAnsi="宋体" w:hint="eastAsia"/>
        </w:rPr>
        <w:t>～</w:t>
      </w:r>
      <w:r w:rsidRPr="00A75A6E">
        <w:rPr>
          <w:rFonts w:ascii="宋体" w:eastAsia="宋体" w:hAnsi="宋体"/>
        </w:rPr>
        <w:t>9月份平均工资额的20%</w:t>
      </w:r>
      <w:r w:rsidR="00C645A4" w:rsidRPr="00A75A6E">
        <w:rPr>
          <w:rFonts w:ascii="宋体" w:eastAsia="宋体" w:hAnsi="宋体" w:hint="eastAsia"/>
        </w:rPr>
        <w:t>。</w:t>
      </w:r>
    </w:p>
    <w:p w14:paraId="3FF2ED03" w14:textId="32A4CF5E" w:rsidR="00785FDC" w:rsidRPr="00A75A6E" w:rsidRDefault="00785FDC" w:rsidP="003A6E48">
      <w:pPr>
        <w:spacing w:line="320" w:lineRule="exact"/>
        <w:ind w:leftChars="100" w:left="210" w:firstLineChars="200" w:firstLine="420"/>
        <w:rPr>
          <w:rFonts w:ascii="宋体" w:eastAsia="宋体" w:hAnsi="宋体"/>
        </w:rPr>
      </w:pPr>
      <w:r w:rsidRPr="00A75A6E">
        <w:rPr>
          <w:rFonts w:ascii="宋体" w:eastAsia="宋体" w:hAnsi="宋体" w:hint="eastAsia"/>
        </w:rPr>
        <w:t>春节奖金不得超过员工全年平均工资额的</w:t>
      </w:r>
      <w:r w:rsidRPr="00A75A6E">
        <w:rPr>
          <w:rFonts w:ascii="宋体" w:eastAsia="宋体" w:hAnsi="宋体"/>
        </w:rPr>
        <w:t>90%</w:t>
      </w:r>
      <w:r w:rsidR="00C645A4" w:rsidRPr="00A75A6E">
        <w:rPr>
          <w:rFonts w:ascii="宋体" w:eastAsia="宋体" w:hAnsi="宋体" w:hint="eastAsia"/>
        </w:rPr>
        <w:t>。</w:t>
      </w:r>
    </w:p>
    <w:p w14:paraId="657B62C8" w14:textId="6F3EFF9F" w:rsidR="00785FDC" w:rsidRPr="006C2649" w:rsidRDefault="00785FDC" w:rsidP="00A75A6E">
      <w:pPr>
        <w:rPr>
          <w:rFonts w:ascii="宋体" w:eastAsia="宋体" w:hAnsi="宋体"/>
          <w:b/>
          <w:sz w:val="28"/>
        </w:rPr>
      </w:pPr>
      <w:r w:rsidRPr="006C2649">
        <w:rPr>
          <w:rFonts w:ascii="宋体" w:eastAsia="宋体" w:hAnsi="宋体" w:hint="eastAsia"/>
          <w:b/>
          <w:sz w:val="28"/>
        </w:rPr>
        <w:t>第</w:t>
      </w:r>
      <w:r w:rsidR="00E82485" w:rsidRPr="006C2649">
        <w:rPr>
          <w:rFonts w:ascii="宋体" w:eastAsia="宋体" w:hAnsi="宋体" w:hint="eastAsia"/>
          <w:b/>
          <w:sz w:val="28"/>
        </w:rPr>
        <w:t>四</w:t>
      </w:r>
      <w:r w:rsidRPr="006C2649">
        <w:rPr>
          <w:rFonts w:ascii="宋体" w:eastAsia="宋体" w:hAnsi="宋体"/>
          <w:b/>
          <w:sz w:val="28"/>
        </w:rPr>
        <w:t>章</w:t>
      </w:r>
      <w:r w:rsidR="00E82485" w:rsidRPr="006C2649">
        <w:rPr>
          <w:rFonts w:ascii="宋体" w:eastAsia="宋体" w:hAnsi="宋体" w:hint="eastAsia"/>
          <w:b/>
          <w:sz w:val="28"/>
        </w:rPr>
        <w:t xml:space="preserve"> </w:t>
      </w:r>
      <w:r w:rsidRPr="006C2649">
        <w:rPr>
          <w:rFonts w:ascii="宋体" w:eastAsia="宋体" w:hAnsi="宋体"/>
          <w:b/>
          <w:sz w:val="28"/>
        </w:rPr>
        <w:t>奖金分配</w:t>
      </w:r>
    </w:p>
    <w:p w14:paraId="49897290" w14:textId="0CE2634C" w:rsidR="00785FDC" w:rsidRPr="00B900CA" w:rsidRDefault="00785FDC" w:rsidP="00B900CA">
      <w:pPr>
        <w:spacing w:beforeLines="30" w:before="93" w:afterLines="30" w:after="93"/>
        <w:rPr>
          <w:rFonts w:ascii="宋体" w:eastAsia="宋体" w:hAnsi="宋体"/>
          <w:b/>
          <w:sz w:val="22"/>
        </w:rPr>
      </w:pPr>
      <w:r w:rsidRPr="00B900CA">
        <w:rPr>
          <w:rFonts w:ascii="宋体" w:eastAsia="宋体" w:hAnsi="宋体" w:hint="eastAsia"/>
          <w:b/>
          <w:sz w:val="22"/>
        </w:rPr>
        <w:t>第</w:t>
      </w:r>
      <w:r w:rsidR="00E82485" w:rsidRPr="00B900CA">
        <w:rPr>
          <w:rFonts w:ascii="宋体" w:eastAsia="宋体" w:hAnsi="宋体" w:hint="eastAsia"/>
          <w:b/>
          <w:sz w:val="22"/>
        </w:rPr>
        <w:t>八</w:t>
      </w:r>
      <w:r w:rsidRPr="00B900CA">
        <w:rPr>
          <w:rFonts w:ascii="宋体" w:eastAsia="宋体" w:hAnsi="宋体"/>
          <w:b/>
          <w:sz w:val="22"/>
        </w:rPr>
        <w:t>条</w:t>
      </w:r>
      <w:r w:rsidR="00E82485" w:rsidRPr="00B900CA">
        <w:rPr>
          <w:rFonts w:ascii="宋体" w:eastAsia="宋体" w:hAnsi="宋体" w:hint="eastAsia"/>
          <w:b/>
          <w:sz w:val="22"/>
        </w:rPr>
        <w:t xml:space="preserve"> </w:t>
      </w:r>
      <w:r w:rsidRPr="00B900CA">
        <w:rPr>
          <w:rFonts w:ascii="宋体" w:eastAsia="宋体" w:hAnsi="宋体"/>
          <w:b/>
          <w:sz w:val="22"/>
        </w:rPr>
        <w:t>绩效奖金分配</w:t>
      </w:r>
    </w:p>
    <w:p w14:paraId="38FCEB55" w14:textId="2EC710F3" w:rsidR="00785FDC" w:rsidRPr="00A75A6E" w:rsidRDefault="00785FDC" w:rsidP="003A6E48">
      <w:pPr>
        <w:spacing w:line="320" w:lineRule="exact"/>
        <w:ind w:leftChars="100" w:left="210"/>
        <w:rPr>
          <w:rFonts w:ascii="宋体" w:eastAsia="宋体" w:hAnsi="宋体"/>
        </w:rPr>
      </w:pPr>
      <w:r w:rsidRPr="00A75A6E">
        <w:rPr>
          <w:rFonts w:ascii="宋体" w:eastAsia="宋体" w:hAnsi="宋体"/>
        </w:rPr>
        <w:t>1.计算方法</w:t>
      </w:r>
    </w:p>
    <w:p w14:paraId="0E71F282" w14:textId="7B950D47" w:rsidR="00785FDC" w:rsidRPr="00A75A6E" w:rsidRDefault="00E82485" w:rsidP="003A6E48">
      <w:pPr>
        <w:spacing w:line="320" w:lineRule="exact"/>
        <w:ind w:leftChars="100" w:left="210"/>
        <w:rPr>
          <w:rFonts w:ascii="宋体" w:eastAsia="宋体" w:hAnsi="宋体"/>
        </w:rPr>
      </w:pPr>
      <w:r>
        <w:rPr>
          <w:rFonts w:ascii="宋体" w:eastAsia="宋体" w:hAnsi="宋体" w:hint="eastAsia"/>
        </w:rPr>
        <w:t>（1）</w:t>
      </w:r>
      <w:r w:rsidR="00785FDC" w:rsidRPr="00A75A6E">
        <w:rPr>
          <w:rFonts w:ascii="宋体" w:eastAsia="宋体" w:hAnsi="宋体"/>
        </w:rPr>
        <w:t>有具体计划指标员工平均效益奖金=超标部分*5%*自身系数/本系数人员</w:t>
      </w:r>
      <w:r w:rsidR="00785FDC" w:rsidRPr="00A75A6E">
        <w:rPr>
          <w:rFonts w:ascii="宋体" w:eastAsia="宋体" w:hAnsi="宋体" w:hint="eastAsia"/>
        </w:rPr>
        <w:t>总数</w:t>
      </w:r>
      <w:r w:rsidR="004805F9" w:rsidRPr="00A75A6E">
        <w:rPr>
          <w:rFonts w:ascii="宋体" w:eastAsia="宋体" w:hAnsi="宋体" w:hint="eastAsia"/>
        </w:rPr>
        <w:t>。</w:t>
      </w:r>
    </w:p>
    <w:p w14:paraId="42EFD600" w14:textId="66EA46BA" w:rsidR="00785FDC" w:rsidRPr="00A75A6E" w:rsidRDefault="00216218" w:rsidP="003A6E48">
      <w:pPr>
        <w:spacing w:line="320" w:lineRule="exact"/>
        <w:ind w:leftChars="100" w:left="210"/>
        <w:rPr>
          <w:rFonts w:ascii="宋体" w:eastAsia="宋体" w:hAnsi="宋体"/>
        </w:rPr>
      </w:pPr>
      <w:r>
        <w:rPr>
          <w:rFonts w:ascii="宋体" w:eastAsia="宋体" w:hAnsi="宋体" w:hint="eastAsia"/>
        </w:rPr>
        <w:t>（2）</w:t>
      </w:r>
      <w:r w:rsidR="00785FDC" w:rsidRPr="00A75A6E">
        <w:rPr>
          <w:rFonts w:ascii="宋体" w:eastAsia="宋体" w:hAnsi="宋体"/>
        </w:rPr>
        <w:t>无具体计划指标员工的平均效益奖金=有量化指标员工的平均效益奖金/1.5*自身系数。</w:t>
      </w:r>
    </w:p>
    <w:p w14:paraId="05F19D2A" w14:textId="21C50575" w:rsidR="00785FDC" w:rsidRPr="00A75A6E" w:rsidRDefault="00216218" w:rsidP="003A6E48">
      <w:pPr>
        <w:spacing w:line="320" w:lineRule="exact"/>
        <w:ind w:leftChars="100" w:left="210"/>
        <w:rPr>
          <w:rFonts w:ascii="宋体" w:eastAsia="宋体" w:hAnsi="宋体"/>
        </w:rPr>
      </w:pPr>
      <w:r>
        <w:rPr>
          <w:rFonts w:ascii="宋体" w:eastAsia="宋体" w:hAnsi="宋体" w:hint="eastAsia"/>
        </w:rPr>
        <w:t>2</w:t>
      </w:r>
      <w:r>
        <w:rPr>
          <w:rFonts w:ascii="宋体" w:eastAsia="宋体" w:hAnsi="宋体"/>
        </w:rPr>
        <w:t>.</w:t>
      </w:r>
      <w:r w:rsidR="00785FDC" w:rsidRPr="00A75A6E">
        <w:rPr>
          <w:rFonts w:ascii="宋体" w:eastAsia="宋体" w:hAnsi="宋体"/>
        </w:rPr>
        <w:t>分配方法</w:t>
      </w:r>
    </w:p>
    <w:p w14:paraId="56E46932" w14:textId="2BF64E5B" w:rsidR="00785FDC" w:rsidRPr="00A75A6E" w:rsidRDefault="00785FDC" w:rsidP="003A6E48">
      <w:pPr>
        <w:spacing w:line="320" w:lineRule="exact"/>
        <w:ind w:leftChars="100" w:left="210" w:firstLineChars="200" w:firstLine="420"/>
        <w:rPr>
          <w:rFonts w:ascii="宋体" w:eastAsia="宋体" w:hAnsi="宋体"/>
        </w:rPr>
      </w:pPr>
      <w:r w:rsidRPr="00A75A6E">
        <w:rPr>
          <w:rFonts w:ascii="宋体" w:eastAsia="宋体" w:hAnsi="宋体" w:hint="eastAsia"/>
        </w:rPr>
        <w:t>每季度由人力资源部组织公司各部门依据员工岗位描述和规章制度的执行情况，对员工进行绩效考核，</w:t>
      </w:r>
      <w:r w:rsidRPr="00A75A6E">
        <w:rPr>
          <w:rFonts w:ascii="宋体" w:eastAsia="宋体" w:hAnsi="宋体"/>
        </w:rPr>
        <w:t>并分为优、甲</w:t>
      </w:r>
      <w:r w:rsidR="004805F9" w:rsidRPr="00A75A6E">
        <w:rPr>
          <w:rFonts w:ascii="宋体" w:eastAsia="宋体" w:hAnsi="宋体" w:hint="eastAsia"/>
        </w:rPr>
        <w:t>、</w:t>
      </w:r>
      <w:r w:rsidRPr="00A75A6E">
        <w:rPr>
          <w:rFonts w:ascii="宋体" w:eastAsia="宋体" w:hAnsi="宋体"/>
        </w:rPr>
        <w:t>乙</w:t>
      </w:r>
      <w:r w:rsidR="004805F9" w:rsidRPr="00A75A6E">
        <w:rPr>
          <w:rFonts w:ascii="宋体" w:eastAsia="宋体" w:hAnsi="宋体" w:hint="eastAsia"/>
        </w:rPr>
        <w:t>、</w:t>
      </w:r>
      <w:r w:rsidRPr="00A75A6E">
        <w:rPr>
          <w:rFonts w:ascii="宋体" w:eastAsia="宋体" w:hAnsi="宋体"/>
        </w:rPr>
        <w:t>丙</w:t>
      </w:r>
      <w:r w:rsidR="004805F9" w:rsidRPr="00A75A6E">
        <w:rPr>
          <w:rFonts w:ascii="宋体" w:eastAsia="宋体" w:hAnsi="宋体" w:hint="eastAsia"/>
        </w:rPr>
        <w:t>和</w:t>
      </w:r>
      <w:r w:rsidRPr="00A75A6E">
        <w:rPr>
          <w:rFonts w:ascii="宋体" w:eastAsia="宋体" w:hAnsi="宋体"/>
        </w:rPr>
        <w:t>丁五等。员工的</w:t>
      </w:r>
      <w:r w:rsidR="004805F9" w:rsidRPr="00A75A6E">
        <w:rPr>
          <w:rFonts w:ascii="宋体" w:eastAsia="宋体" w:hAnsi="宋体" w:hint="eastAsia"/>
        </w:rPr>
        <w:t>效益奖金系数</w:t>
      </w:r>
      <w:r w:rsidRPr="00A75A6E">
        <w:rPr>
          <w:rFonts w:ascii="宋体" w:eastAsia="宋体" w:hAnsi="宋体"/>
        </w:rPr>
        <w:t>也根据绩效考核的</w:t>
      </w:r>
      <w:r w:rsidRPr="00A75A6E">
        <w:rPr>
          <w:rFonts w:ascii="宋体" w:eastAsia="宋体" w:hAnsi="宋体" w:hint="eastAsia"/>
        </w:rPr>
        <w:t>结果分为优</w:t>
      </w:r>
      <w:r w:rsidR="00770540" w:rsidRPr="00A75A6E">
        <w:rPr>
          <w:rFonts w:ascii="宋体" w:eastAsia="宋体" w:hAnsi="宋体" w:hint="eastAsia"/>
        </w:rPr>
        <w:t>（1</w:t>
      </w:r>
      <w:r w:rsidR="00770540" w:rsidRPr="00A75A6E">
        <w:rPr>
          <w:rFonts w:ascii="宋体" w:eastAsia="宋体" w:hAnsi="宋体"/>
        </w:rPr>
        <w:t>.4</w:t>
      </w:r>
      <w:r w:rsidR="00770540" w:rsidRPr="00A75A6E">
        <w:rPr>
          <w:rFonts w:ascii="宋体" w:eastAsia="宋体" w:hAnsi="宋体" w:hint="eastAsia"/>
        </w:rPr>
        <w:t>）</w:t>
      </w:r>
      <w:r w:rsidRPr="00A75A6E">
        <w:rPr>
          <w:rFonts w:ascii="宋体" w:eastAsia="宋体" w:hAnsi="宋体" w:hint="eastAsia"/>
        </w:rPr>
        <w:t>、甲</w:t>
      </w:r>
      <w:r w:rsidR="00770540" w:rsidRPr="00A75A6E">
        <w:rPr>
          <w:rFonts w:ascii="宋体" w:eastAsia="宋体" w:hAnsi="宋体" w:hint="eastAsia"/>
        </w:rPr>
        <w:t>（1</w:t>
      </w:r>
      <w:r w:rsidR="00770540" w:rsidRPr="00A75A6E">
        <w:rPr>
          <w:rFonts w:ascii="宋体" w:eastAsia="宋体" w:hAnsi="宋体"/>
        </w:rPr>
        <w:t>.2</w:t>
      </w:r>
      <w:r w:rsidR="00770540" w:rsidRPr="00A75A6E">
        <w:rPr>
          <w:rFonts w:ascii="宋体" w:eastAsia="宋体" w:hAnsi="宋体" w:hint="eastAsia"/>
        </w:rPr>
        <w:t>）、</w:t>
      </w:r>
      <w:r w:rsidRPr="00A75A6E">
        <w:rPr>
          <w:rFonts w:ascii="宋体" w:eastAsia="宋体" w:hAnsi="宋体" w:hint="eastAsia"/>
        </w:rPr>
        <w:t>乙</w:t>
      </w:r>
      <w:r w:rsidR="00770540" w:rsidRPr="00A75A6E">
        <w:rPr>
          <w:rFonts w:ascii="宋体" w:eastAsia="宋体" w:hAnsi="宋体" w:hint="eastAsia"/>
        </w:rPr>
        <w:t>（1）、</w:t>
      </w:r>
      <w:r w:rsidRPr="00A75A6E">
        <w:rPr>
          <w:rFonts w:ascii="宋体" w:eastAsia="宋体" w:hAnsi="宋体" w:hint="eastAsia"/>
        </w:rPr>
        <w:t>丙</w:t>
      </w:r>
      <w:r w:rsidR="00770540" w:rsidRPr="00A75A6E">
        <w:rPr>
          <w:rFonts w:ascii="宋体" w:eastAsia="宋体" w:hAnsi="宋体" w:hint="eastAsia"/>
        </w:rPr>
        <w:t>（0</w:t>
      </w:r>
      <w:r w:rsidR="00770540" w:rsidRPr="00A75A6E">
        <w:rPr>
          <w:rFonts w:ascii="宋体" w:eastAsia="宋体" w:hAnsi="宋体"/>
        </w:rPr>
        <w:t>.8</w:t>
      </w:r>
      <w:r w:rsidR="00770540" w:rsidRPr="00A75A6E">
        <w:rPr>
          <w:rFonts w:ascii="宋体" w:eastAsia="宋体" w:hAnsi="宋体" w:hint="eastAsia"/>
        </w:rPr>
        <w:t>）和</w:t>
      </w:r>
      <w:r w:rsidRPr="00A75A6E">
        <w:rPr>
          <w:rFonts w:ascii="宋体" w:eastAsia="宋体" w:hAnsi="宋体" w:hint="eastAsia"/>
        </w:rPr>
        <w:t>丁</w:t>
      </w:r>
      <w:r w:rsidR="00770540" w:rsidRPr="00A75A6E">
        <w:rPr>
          <w:rFonts w:ascii="宋体" w:eastAsia="宋体" w:hAnsi="宋体" w:hint="eastAsia"/>
        </w:rPr>
        <w:t>（0</w:t>
      </w:r>
      <w:r w:rsidR="00770540" w:rsidRPr="00A75A6E">
        <w:rPr>
          <w:rFonts w:ascii="宋体" w:eastAsia="宋体" w:hAnsi="宋体"/>
        </w:rPr>
        <w:t>.6</w:t>
      </w:r>
      <w:r w:rsidR="00770540" w:rsidRPr="00A75A6E">
        <w:rPr>
          <w:rFonts w:ascii="宋体" w:eastAsia="宋体" w:hAnsi="宋体" w:hint="eastAsia"/>
        </w:rPr>
        <w:t>）</w:t>
      </w:r>
      <w:r w:rsidRPr="00A75A6E">
        <w:rPr>
          <w:rFonts w:ascii="宋体" w:eastAsia="宋体" w:hAnsi="宋体" w:hint="eastAsia"/>
        </w:rPr>
        <w:t>五等。</w:t>
      </w:r>
    </w:p>
    <w:p w14:paraId="13C240CA" w14:textId="1AA6410A" w:rsidR="00785FDC" w:rsidRPr="00B900CA" w:rsidRDefault="00785FDC" w:rsidP="00B900CA">
      <w:pPr>
        <w:spacing w:beforeLines="30" w:before="93" w:afterLines="30" w:after="93"/>
        <w:rPr>
          <w:rFonts w:ascii="宋体" w:eastAsia="宋体" w:hAnsi="宋体"/>
          <w:b/>
          <w:sz w:val="22"/>
        </w:rPr>
      </w:pPr>
      <w:r w:rsidRPr="00B900CA">
        <w:rPr>
          <w:rFonts w:ascii="宋体" w:eastAsia="宋体" w:hAnsi="宋体" w:hint="eastAsia"/>
          <w:b/>
          <w:sz w:val="22"/>
        </w:rPr>
        <w:lastRenderedPageBreak/>
        <w:t>第</w:t>
      </w:r>
      <w:r w:rsidR="000211C3" w:rsidRPr="00B900CA">
        <w:rPr>
          <w:rFonts w:ascii="宋体" w:eastAsia="宋体" w:hAnsi="宋体" w:hint="eastAsia"/>
          <w:b/>
          <w:sz w:val="22"/>
        </w:rPr>
        <w:t>九</w:t>
      </w:r>
      <w:r w:rsidRPr="00B900CA">
        <w:rPr>
          <w:rFonts w:ascii="宋体" w:eastAsia="宋体" w:hAnsi="宋体"/>
          <w:b/>
          <w:sz w:val="22"/>
        </w:rPr>
        <w:t>条</w:t>
      </w:r>
      <w:r w:rsidR="000211C3" w:rsidRPr="00B900CA">
        <w:rPr>
          <w:rFonts w:ascii="宋体" w:eastAsia="宋体" w:hAnsi="宋体" w:hint="eastAsia"/>
          <w:b/>
          <w:sz w:val="22"/>
        </w:rPr>
        <w:t xml:space="preserve"> </w:t>
      </w:r>
      <w:r w:rsidRPr="00B900CA">
        <w:rPr>
          <w:rFonts w:ascii="宋体" w:eastAsia="宋体" w:hAnsi="宋体"/>
          <w:b/>
          <w:sz w:val="22"/>
        </w:rPr>
        <w:t>节日奖金分配</w:t>
      </w:r>
    </w:p>
    <w:p w14:paraId="08161952" w14:textId="38B86126" w:rsidR="00785FDC" w:rsidRPr="00A75A6E" w:rsidRDefault="00785FDC" w:rsidP="003A6E48">
      <w:pPr>
        <w:spacing w:line="320" w:lineRule="exact"/>
        <w:ind w:leftChars="100" w:left="210"/>
        <w:rPr>
          <w:rFonts w:ascii="宋体" w:eastAsia="宋体" w:hAnsi="宋体"/>
        </w:rPr>
      </w:pPr>
      <w:r w:rsidRPr="00A75A6E">
        <w:rPr>
          <w:rFonts w:ascii="宋体" w:eastAsia="宋体" w:hAnsi="宋体"/>
        </w:rPr>
        <w:t>1</w:t>
      </w:r>
      <w:r w:rsidR="000211C3">
        <w:rPr>
          <w:rFonts w:ascii="宋体" w:eastAsia="宋体" w:hAnsi="宋体" w:hint="eastAsia"/>
        </w:rPr>
        <w:t>.</w:t>
      </w:r>
      <w:r w:rsidRPr="00A75A6E">
        <w:rPr>
          <w:rFonts w:ascii="宋体" w:eastAsia="宋体" w:hAnsi="宋体"/>
        </w:rPr>
        <w:t>凡正式员工在当年年度内无事假、迟到、早退、旷工等缺勤记录者，都要发</w:t>
      </w:r>
      <w:r w:rsidRPr="00A75A6E">
        <w:rPr>
          <w:rFonts w:ascii="宋体" w:eastAsia="宋体" w:hAnsi="宋体" w:hint="eastAsia"/>
        </w:rPr>
        <w:t>给节日奖金。</w:t>
      </w:r>
    </w:p>
    <w:p w14:paraId="7A2E44DF" w14:textId="4570E683" w:rsidR="00785FDC" w:rsidRPr="00A75A6E" w:rsidRDefault="00785FDC" w:rsidP="003A6E48">
      <w:pPr>
        <w:spacing w:line="320" w:lineRule="exact"/>
        <w:ind w:leftChars="100" w:left="210"/>
        <w:rPr>
          <w:rFonts w:ascii="宋体" w:eastAsia="宋体" w:hAnsi="宋体"/>
        </w:rPr>
      </w:pPr>
      <w:r w:rsidRPr="00A75A6E">
        <w:rPr>
          <w:rFonts w:ascii="宋体" w:eastAsia="宋体" w:hAnsi="宋体"/>
        </w:rPr>
        <w:t>2</w:t>
      </w:r>
      <w:r w:rsidR="000211C3">
        <w:rPr>
          <w:rFonts w:ascii="宋体" w:eastAsia="宋体" w:hAnsi="宋体" w:hint="eastAsia"/>
        </w:rPr>
        <w:t>.</w:t>
      </w:r>
      <w:r w:rsidR="00344231">
        <w:rPr>
          <w:rFonts w:ascii="宋体" w:eastAsia="宋体" w:hAnsi="宋体"/>
        </w:rPr>
        <w:t>凡正式员工在当年年度有事假、迟到、早退</w:t>
      </w:r>
      <w:r w:rsidRPr="00A75A6E">
        <w:rPr>
          <w:rFonts w:ascii="宋体" w:eastAsia="宋体" w:hAnsi="宋体"/>
        </w:rPr>
        <w:t>等记录，并依照规定所折合天</w:t>
      </w:r>
      <w:r w:rsidRPr="00A75A6E">
        <w:rPr>
          <w:rFonts w:ascii="宋体" w:eastAsia="宋体" w:hAnsi="宋体" w:hint="eastAsia"/>
        </w:rPr>
        <w:t>数不超过六天的。发放半数节日奖金，超过六天不发放节日奖金。</w:t>
      </w:r>
    </w:p>
    <w:p w14:paraId="2FF6E2C4" w14:textId="074D42A9" w:rsidR="00785FDC" w:rsidRPr="00A75A6E" w:rsidRDefault="00785FDC" w:rsidP="003A6E48">
      <w:pPr>
        <w:spacing w:line="320" w:lineRule="exact"/>
        <w:ind w:leftChars="100" w:left="210"/>
        <w:rPr>
          <w:rFonts w:ascii="宋体" w:eastAsia="宋体" w:hAnsi="宋体"/>
        </w:rPr>
      </w:pPr>
      <w:r w:rsidRPr="00A75A6E">
        <w:rPr>
          <w:rFonts w:ascii="宋体" w:eastAsia="宋体" w:hAnsi="宋体"/>
        </w:rPr>
        <w:t>3</w:t>
      </w:r>
      <w:r w:rsidR="000211C3">
        <w:rPr>
          <w:rFonts w:ascii="宋体" w:eastAsia="宋体" w:hAnsi="宋体" w:hint="eastAsia"/>
        </w:rPr>
        <w:t>.</w:t>
      </w:r>
      <w:r w:rsidRPr="00A75A6E">
        <w:rPr>
          <w:rFonts w:ascii="宋体" w:eastAsia="宋体" w:hAnsi="宋体"/>
        </w:rPr>
        <w:t>节日奖金额的计算均以各员工在本年年度内的平均工资为准，此项平均工资</w:t>
      </w:r>
      <w:r w:rsidRPr="00A75A6E">
        <w:rPr>
          <w:rFonts w:ascii="宋体" w:eastAsia="宋体" w:hAnsi="宋体" w:hint="eastAsia"/>
        </w:rPr>
        <w:t>不包括加班费及其他奖金。</w:t>
      </w:r>
    </w:p>
    <w:p w14:paraId="2D663F7D" w14:textId="693DEC96" w:rsidR="00785FDC" w:rsidRPr="006C2649" w:rsidRDefault="00785FDC" w:rsidP="00A75A6E">
      <w:pPr>
        <w:rPr>
          <w:rFonts w:ascii="宋体" w:eastAsia="宋体" w:hAnsi="宋体"/>
          <w:b/>
          <w:sz w:val="28"/>
        </w:rPr>
      </w:pPr>
      <w:r w:rsidRPr="006C2649">
        <w:rPr>
          <w:rFonts w:ascii="宋体" w:eastAsia="宋体" w:hAnsi="宋体" w:hint="eastAsia"/>
          <w:b/>
          <w:sz w:val="28"/>
        </w:rPr>
        <w:t>第</w:t>
      </w:r>
      <w:r w:rsidR="00D21008" w:rsidRPr="006C2649">
        <w:rPr>
          <w:rFonts w:ascii="宋体" w:eastAsia="宋体" w:hAnsi="宋体" w:hint="eastAsia"/>
          <w:b/>
          <w:sz w:val="28"/>
        </w:rPr>
        <w:t>五</w:t>
      </w:r>
      <w:r w:rsidRPr="006C2649">
        <w:rPr>
          <w:rFonts w:ascii="宋体" w:eastAsia="宋体" w:hAnsi="宋体"/>
          <w:b/>
          <w:sz w:val="28"/>
        </w:rPr>
        <w:t>章</w:t>
      </w:r>
      <w:r w:rsidR="00D21008" w:rsidRPr="006C2649">
        <w:rPr>
          <w:rFonts w:ascii="宋体" w:eastAsia="宋体" w:hAnsi="宋体" w:hint="eastAsia"/>
          <w:b/>
          <w:sz w:val="28"/>
        </w:rPr>
        <w:t xml:space="preserve"> </w:t>
      </w:r>
      <w:r w:rsidRPr="006C2649">
        <w:rPr>
          <w:rFonts w:ascii="宋体" w:eastAsia="宋体" w:hAnsi="宋体"/>
          <w:b/>
          <w:sz w:val="28"/>
        </w:rPr>
        <w:t>奖金的发放</w:t>
      </w:r>
    </w:p>
    <w:p w14:paraId="469E606C" w14:textId="73BDA78D" w:rsidR="00785FDC" w:rsidRPr="00B900CA" w:rsidRDefault="00785FDC" w:rsidP="00B900CA">
      <w:pPr>
        <w:spacing w:beforeLines="30" w:before="93" w:afterLines="30" w:after="93"/>
        <w:rPr>
          <w:rFonts w:ascii="宋体" w:eastAsia="宋体" w:hAnsi="宋体"/>
          <w:b/>
          <w:sz w:val="22"/>
        </w:rPr>
      </w:pPr>
      <w:r w:rsidRPr="00B900CA">
        <w:rPr>
          <w:rFonts w:ascii="宋体" w:eastAsia="宋体" w:hAnsi="宋体" w:hint="eastAsia"/>
          <w:b/>
          <w:sz w:val="22"/>
        </w:rPr>
        <w:t>第</w:t>
      </w:r>
      <w:r w:rsidR="00D21008" w:rsidRPr="00B900CA">
        <w:rPr>
          <w:rFonts w:ascii="宋体" w:eastAsia="宋体" w:hAnsi="宋体" w:hint="eastAsia"/>
          <w:b/>
          <w:sz w:val="22"/>
        </w:rPr>
        <w:t>十</w:t>
      </w:r>
      <w:r w:rsidRPr="00B900CA">
        <w:rPr>
          <w:rFonts w:ascii="宋体" w:eastAsia="宋体" w:hAnsi="宋体"/>
          <w:b/>
          <w:sz w:val="22"/>
        </w:rPr>
        <w:t>条</w:t>
      </w:r>
      <w:r w:rsidR="00D21008" w:rsidRPr="00B900CA">
        <w:rPr>
          <w:rFonts w:ascii="宋体" w:eastAsia="宋体" w:hAnsi="宋体" w:hint="eastAsia"/>
          <w:b/>
          <w:sz w:val="22"/>
        </w:rPr>
        <w:t xml:space="preserve"> </w:t>
      </w:r>
      <w:r w:rsidRPr="00B900CA">
        <w:rPr>
          <w:rFonts w:ascii="宋体" w:eastAsia="宋体" w:hAnsi="宋体"/>
          <w:b/>
          <w:sz w:val="22"/>
        </w:rPr>
        <w:t>效益奖金每季度颁发一次，统一存入个人工资卡。</w:t>
      </w:r>
    </w:p>
    <w:p w14:paraId="4350ADE5" w14:textId="3C0244F4" w:rsidR="00785FDC" w:rsidRPr="00B900CA" w:rsidRDefault="00785FDC" w:rsidP="00B900CA">
      <w:pPr>
        <w:spacing w:beforeLines="30" w:before="93" w:afterLines="30" w:after="93"/>
        <w:rPr>
          <w:rFonts w:ascii="宋体" w:eastAsia="宋体" w:hAnsi="宋体"/>
          <w:b/>
          <w:sz w:val="22"/>
        </w:rPr>
      </w:pPr>
      <w:r w:rsidRPr="00B900CA">
        <w:rPr>
          <w:rFonts w:ascii="宋体" w:eastAsia="宋体" w:hAnsi="宋体" w:hint="eastAsia"/>
          <w:b/>
          <w:sz w:val="22"/>
        </w:rPr>
        <w:t>第</w:t>
      </w:r>
      <w:r w:rsidR="00D21008" w:rsidRPr="00B900CA">
        <w:rPr>
          <w:rFonts w:ascii="宋体" w:eastAsia="宋体" w:hAnsi="宋体" w:hint="eastAsia"/>
          <w:b/>
          <w:sz w:val="22"/>
        </w:rPr>
        <w:t>十一</w:t>
      </w:r>
      <w:r w:rsidRPr="00B900CA">
        <w:rPr>
          <w:rFonts w:ascii="宋体" w:eastAsia="宋体" w:hAnsi="宋体"/>
          <w:b/>
          <w:sz w:val="22"/>
        </w:rPr>
        <w:t>条</w:t>
      </w:r>
      <w:r w:rsidR="00D21008" w:rsidRPr="00B900CA">
        <w:rPr>
          <w:rFonts w:ascii="宋体" w:eastAsia="宋体" w:hAnsi="宋体" w:hint="eastAsia"/>
          <w:b/>
          <w:sz w:val="22"/>
        </w:rPr>
        <w:t xml:space="preserve"> </w:t>
      </w:r>
      <w:r w:rsidRPr="00B900CA">
        <w:rPr>
          <w:rFonts w:ascii="宋体" w:eastAsia="宋体" w:hAnsi="宋体"/>
          <w:b/>
          <w:sz w:val="22"/>
        </w:rPr>
        <w:t>节日奖金应于节日之前发放，但提前时间不得超过7天，奖金发放时</w:t>
      </w:r>
      <w:r w:rsidR="00344231">
        <w:rPr>
          <w:rFonts w:ascii="宋体" w:eastAsia="宋体" w:hAnsi="宋体" w:hint="eastAsia"/>
          <w:b/>
          <w:sz w:val="22"/>
        </w:rPr>
        <w:t>统一</w:t>
      </w:r>
      <w:bookmarkStart w:id="0" w:name="_GoBack"/>
      <w:bookmarkEnd w:id="0"/>
      <w:r w:rsidRPr="00B900CA">
        <w:rPr>
          <w:rFonts w:ascii="宋体" w:eastAsia="宋体" w:hAnsi="宋体" w:hint="eastAsia"/>
          <w:b/>
          <w:sz w:val="22"/>
        </w:rPr>
        <w:t>存入个人工资卡内。</w:t>
      </w:r>
    </w:p>
    <w:p w14:paraId="092BF460" w14:textId="0EEFCA59" w:rsidR="00785FDC" w:rsidRPr="006C2649" w:rsidRDefault="00785FDC" w:rsidP="00A75A6E">
      <w:pPr>
        <w:rPr>
          <w:rFonts w:ascii="宋体" w:eastAsia="宋体" w:hAnsi="宋体"/>
          <w:b/>
          <w:sz w:val="28"/>
        </w:rPr>
      </w:pPr>
      <w:r w:rsidRPr="006C2649">
        <w:rPr>
          <w:rFonts w:ascii="宋体" w:eastAsia="宋体" w:hAnsi="宋体" w:hint="eastAsia"/>
          <w:b/>
          <w:sz w:val="28"/>
        </w:rPr>
        <w:t>第</w:t>
      </w:r>
      <w:r w:rsidR="00D21008" w:rsidRPr="006C2649">
        <w:rPr>
          <w:rFonts w:ascii="宋体" w:eastAsia="宋体" w:hAnsi="宋体" w:hint="eastAsia"/>
          <w:b/>
          <w:sz w:val="28"/>
        </w:rPr>
        <w:t>六</w:t>
      </w:r>
      <w:r w:rsidRPr="006C2649">
        <w:rPr>
          <w:rFonts w:ascii="宋体" w:eastAsia="宋体" w:hAnsi="宋体"/>
          <w:b/>
          <w:sz w:val="28"/>
        </w:rPr>
        <w:t>章</w:t>
      </w:r>
      <w:r w:rsidR="00D21008" w:rsidRPr="006C2649">
        <w:rPr>
          <w:rFonts w:ascii="宋体" w:eastAsia="宋体" w:hAnsi="宋体" w:hint="eastAsia"/>
          <w:b/>
          <w:sz w:val="28"/>
        </w:rPr>
        <w:t xml:space="preserve"> </w:t>
      </w:r>
      <w:r w:rsidRPr="006C2649">
        <w:rPr>
          <w:rFonts w:ascii="宋体" w:eastAsia="宋体" w:hAnsi="宋体"/>
          <w:b/>
          <w:sz w:val="28"/>
        </w:rPr>
        <w:t>附则</w:t>
      </w:r>
    </w:p>
    <w:p w14:paraId="764AB39B" w14:textId="0CBEBB9C" w:rsidR="00785FDC" w:rsidRPr="00B900CA" w:rsidRDefault="00785FDC" w:rsidP="00B900CA">
      <w:pPr>
        <w:spacing w:beforeLines="30" w:before="93" w:afterLines="30" w:after="93"/>
        <w:rPr>
          <w:rFonts w:ascii="宋体" w:eastAsia="宋体" w:hAnsi="宋体"/>
          <w:b/>
          <w:sz w:val="22"/>
        </w:rPr>
      </w:pPr>
      <w:r w:rsidRPr="00B900CA">
        <w:rPr>
          <w:rFonts w:ascii="宋体" w:eastAsia="宋体" w:hAnsi="宋体" w:hint="eastAsia"/>
          <w:b/>
          <w:sz w:val="22"/>
        </w:rPr>
        <w:t>第</w:t>
      </w:r>
      <w:r w:rsidR="00D21008" w:rsidRPr="00B900CA">
        <w:rPr>
          <w:rFonts w:ascii="宋体" w:eastAsia="宋体" w:hAnsi="宋体" w:hint="eastAsia"/>
          <w:b/>
          <w:sz w:val="22"/>
        </w:rPr>
        <w:t>十二</w:t>
      </w:r>
      <w:r w:rsidRPr="00B900CA">
        <w:rPr>
          <w:rFonts w:ascii="宋体" w:eastAsia="宋体" w:hAnsi="宋体"/>
          <w:b/>
          <w:sz w:val="22"/>
        </w:rPr>
        <w:t>条</w:t>
      </w:r>
      <w:r w:rsidR="00D21008" w:rsidRPr="00B900CA">
        <w:rPr>
          <w:rFonts w:ascii="宋体" w:eastAsia="宋体" w:hAnsi="宋体" w:hint="eastAsia"/>
          <w:b/>
          <w:sz w:val="22"/>
        </w:rPr>
        <w:t xml:space="preserve"> </w:t>
      </w:r>
      <w:r w:rsidRPr="00B900CA">
        <w:rPr>
          <w:rFonts w:ascii="宋体" w:eastAsia="宋体" w:hAnsi="宋体"/>
          <w:b/>
          <w:sz w:val="22"/>
        </w:rPr>
        <w:t>本制度由人力资源部制定并负责实施。</w:t>
      </w:r>
    </w:p>
    <w:p w14:paraId="2AD92C02" w14:textId="2A9387DB" w:rsidR="00785FDC" w:rsidRPr="00B900CA" w:rsidRDefault="00785FDC" w:rsidP="00B900CA">
      <w:pPr>
        <w:spacing w:beforeLines="30" w:before="93" w:afterLines="30" w:after="93"/>
        <w:rPr>
          <w:rFonts w:ascii="宋体" w:eastAsia="宋体" w:hAnsi="宋体"/>
          <w:b/>
          <w:sz w:val="22"/>
        </w:rPr>
      </w:pPr>
      <w:r w:rsidRPr="00B900CA">
        <w:rPr>
          <w:rFonts w:ascii="宋体" w:eastAsia="宋体" w:hAnsi="宋体" w:hint="eastAsia"/>
          <w:b/>
          <w:sz w:val="22"/>
        </w:rPr>
        <w:t>第</w:t>
      </w:r>
      <w:r w:rsidR="00D21008" w:rsidRPr="00B900CA">
        <w:rPr>
          <w:rFonts w:ascii="宋体" w:eastAsia="宋体" w:hAnsi="宋体" w:hint="eastAsia"/>
          <w:b/>
          <w:sz w:val="22"/>
        </w:rPr>
        <w:t>十三</w:t>
      </w:r>
      <w:r w:rsidRPr="00B900CA">
        <w:rPr>
          <w:rFonts w:ascii="宋体" w:eastAsia="宋体" w:hAnsi="宋体"/>
          <w:b/>
          <w:sz w:val="22"/>
        </w:rPr>
        <w:t>条</w:t>
      </w:r>
      <w:r w:rsidR="00D21008" w:rsidRPr="00B900CA">
        <w:rPr>
          <w:rFonts w:ascii="宋体" w:eastAsia="宋体" w:hAnsi="宋体" w:hint="eastAsia"/>
          <w:b/>
          <w:sz w:val="22"/>
        </w:rPr>
        <w:t xml:space="preserve"> </w:t>
      </w:r>
      <w:r w:rsidRPr="00B900CA">
        <w:rPr>
          <w:rFonts w:ascii="宋体" w:eastAsia="宋体" w:hAnsi="宋体"/>
          <w:b/>
          <w:sz w:val="22"/>
        </w:rPr>
        <w:t>本制度报总裁批准后实行，修改时亦同。</w:t>
      </w:r>
    </w:p>
    <w:p w14:paraId="2E92FD1C" w14:textId="50D2188A" w:rsidR="00785FDC" w:rsidRPr="00B900CA" w:rsidRDefault="00785FDC" w:rsidP="00B900CA">
      <w:pPr>
        <w:spacing w:beforeLines="30" w:before="93" w:afterLines="30" w:after="93"/>
        <w:rPr>
          <w:rFonts w:ascii="宋体" w:eastAsia="宋体" w:hAnsi="宋体"/>
          <w:b/>
          <w:sz w:val="22"/>
        </w:rPr>
      </w:pPr>
      <w:r w:rsidRPr="00B900CA">
        <w:rPr>
          <w:rFonts w:ascii="宋体" w:eastAsia="宋体" w:hAnsi="宋体" w:hint="eastAsia"/>
          <w:b/>
          <w:sz w:val="22"/>
        </w:rPr>
        <w:t>第</w:t>
      </w:r>
      <w:r w:rsidR="00D21008" w:rsidRPr="00B900CA">
        <w:rPr>
          <w:rFonts w:ascii="宋体" w:eastAsia="宋体" w:hAnsi="宋体" w:hint="eastAsia"/>
          <w:b/>
          <w:sz w:val="22"/>
        </w:rPr>
        <w:t>十四</w:t>
      </w:r>
      <w:r w:rsidRPr="00B900CA">
        <w:rPr>
          <w:rFonts w:ascii="宋体" w:eastAsia="宋体" w:hAnsi="宋体"/>
          <w:b/>
          <w:sz w:val="22"/>
        </w:rPr>
        <w:t>条</w:t>
      </w:r>
      <w:r w:rsidR="00D21008" w:rsidRPr="00B900CA">
        <w:rPr>
          <w:rFonts w:ascii="宋体" w:eastAsia="宋体" w:hAnsi="宋体" w:hint="eastAsia"/>
          <w:b/>
          <w:sz w:val="22"/>
        </w:rPr>
        <w:t xml:space="preserve"> </w:t>
      </w:r>
      <w:r w:rsidRPr="00B900CA">
        <w:rPr>
          <w:rFonts w:ascii="宋体" w:eastAsia="宋体" w:hAnsi="宋体"/>
          <w:b/>
          <w:sz w:val="22"/>
        </w:rPr>
        <w:t>本制度实行后，凡既有类似制度自行终止，与本制度有抵触的以本制度</w:t>
      </w:r>
      <w:r w:rsidRPr="00B900CA">
        <w:rPr>
          <w:rFonts w:ascii="宋体" w:eastAsia="宋体" w:hAnsi="宋体" w:hint="eastAsia"/>
          <w:b/>
          <w:sz w:val="22"/>
        </w:rPr>
        <w:t>为准。</w:t>
      </w:r>
    </w:p>
    <w:p w14:paraId="09D35741" w14:textId="468C4AC4" w:rsidR="00436CEE" w:rsidRPr="00B900CA" w:rsidRDefault="00C645A4" w:rsidP="00B900CA">
      <w:pPr>
        <w:spacing w:beforeLines="30" w:before="93" w:afterLines="30" w:after="93"/>
        <w:rPr>
          <w:rFonts w:ascii="宋体" w:eastAsia="宋体" w:hAnsi="宋体"/>
          <w:b/>
          <w:sz w:val="22"/>
        </w:rPr>
      </w:pPr>
      <w:r w:rsidRPr="00B900CA">
        <w:rPr>
          <w:rFonts w:ascii="宋体" w:eastAsia="宋体" w:hAnsi="宋体" w:hint="eastAsia"/>
          <w:b/>
          <w:sz w:val="22"/>
        </w:rPr>
        <w:t>第十五条</w:t>
      </w:r>
      <w:r w:rsidR="00785FDC" w:rsidRPr="00B900CA">
        <w:rPr>
          <w:rFonts w:ascii="宋体" w:eastAsia="宋体" w:hAnsi="宋体" w:hint="eastAsia"/>
          <w:b/>
          <w:sz w:val="22"/>
        </w:rPr>
        <w:t>本制度自颁布之日起施行。</w:t>
      </w:r>
    </w:p>
    <w:sectPr w:rsidR="00436CEE" w:rsidRPr="00B900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AB2C7E" w14:textId="77777777" w:rsidR="00CC38D6" w:rsidRDefault="00CC38D6" w:rsidP="00785FDC">
      <w:r>
        <w:separator/>
      </w:r>
    </w:p>
  </w:endnote>
  <w:endnote w:type="continuationSeparator" w:id="0">
    <w:p w14:paraId="4515564B" w14:textId="77777777" w:rsidR="00CC38D6" w:rsidRDefault="00CC38D6" w:rsidP="00785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024086" w14:textId="77777777" w:rsidR="00CC38D6" w:rsidRDefault="00CC38D6" w:rsidP="00785FDC">
      <w:r>
        <w:separator/>
      </w:r>
    </w:p>
  </w:footnote>
  <w:footnote w:type="continuationSeparator" w:id="0">
    <w:p w14:paraId="5F22B307" w14:textId="77777777" w:rsidR="00CC38D6" w:rsidRDefault="00CC38D6" w:rsidP="00785F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F15"/>
    <w:rsid w:val="000211C3"/>
    <w:rsid w:val="001337F5"/>
    <w:rsid w:val="00216218"/>
    <w:rsid w:val="00344231"/>
    <w:rsid w:val="003A6E48"/>
    <w:rsid w:val="003B393E"/>
    <w:rsid w:val="004805F9"/>
    <w:rsid w:val="00483603"/>
    <w:rsid w:val="004E5571"/>
    <w:rsid w:val="005775E6"/>
    <w:rsid w:val="006C2649"/>
    <w:rsid w:val="00770540"/>
    <w:rsid w:val="00785FDC"/>
    <w:rsid w:val="007B68E2"/>
    <w:rsid w:val="00A11672"/>
    <w:rsid w:val="00A75A6E"/>
    <w:rsid w:val="00B15DEA"/>
    <w:rsid w:val="00B900CA"/>
    <w:rsid w:val="00C11D9A"/>
    <w:rsid w:val="00C5141B"/>
    <w:rsid w:val="00C645A4"/>
    <w:rsid w:val="00C66F15"/>
    <w:rsid w:val="00CC38D6"/>
    <w:rsid w:val="00D21008"/>
    <w:rsid w:val="00DA4F1A"/>
    <w:rsid w:val="00E8024F"/>
    <w:rsid w:val="00E82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AAC70"/>
  <w15:chartTrackingRefBased/>
  <w15:docId w15:val="{0476BC4A-228F-4CDC-9BEB-684A369EF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5FD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85FDC"/>
    <w:rPr>
      <w:sz w:val="18"/>
      <w:szCs w:val="18"/>
    </w:rPr>
  </w:style>
  <w:style w:type="paragraph" w:styleId="a5">
    <w:name w:val="footer"/>
    <w:basedOn w:val="a"/>
    <w:link w:val="a6"/>
    <w:uiPriority w:val="99"/>
    <w:unhideWhenUsed/>
    <w:rsid w:val="00785FDC"/>
    <w:pPr>
      <w:tabs>
        <w:tab w:val="center" w:pos="4153"/>
        <w:tab w:val="right" w:pos="8306"/>
      </w:tabs>
      <w:snapToGrid w:val="0"/>
      <w:jc w:val="left"/>
    </w:pPr>
    <w:rPr>
      <w:sz w:val="18"/>
      <w:szCs w:val="18"/>
    </w:rPr>
  </w:style>
  <w:style w:type="character" w:customStyle="1" w:styleId="a6">
    <w:name w:val="页脚 字符"/>
    <w:basedOn w:val="a0"/>
    <w:link w:val="a5"/>
    <w:uiPriority w:val="99"/>
    <w:rsid w:val="00785FD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20</cp:revision>
  <dcterms:created xsi:type="dcterms:W3CDTF">2019-03-28T03:07:00Z</dcterms:created>
  <dcterms:modified xsi:type="dcterms:W3CDTF">2019-04-26T07:31:00Z</dcterms:modified>
</cp:coreProperties>
</file>