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3C2287" w14:textId="77777777" w:rsidR="0051198F" w:rsidRPr="00EB00CE" w:rsidRDefault="0051198F" w:rsidP="00EB00CE">
      <w:pPr>
        <w:jc w:val="center"/>
        <w:rPr>
          <w:rFonts w:ascii="宋体" w:eastAsia="宋体" w:hAnsi="宋体"/>
          <w:b/>
          <w:sz w:val="28"/>
        </w:rPr>
      </w:pPr>
      <w:r w:rsidRPr="00EB00CE">
        <w:rPr>
          <w:rFonts w:ascii="宋体" w:eastAsia="宋体" w:hAnsi="宋体" w:hint="eastAsia"/>
          <w:b/>
          <w:sz w:val="28"/>
        </w:rPr>
        <w:t>绩效奖金管理规定</w:t>
      </w:r>
    </w:p>
    <w:p w14:paraId="2F056AC3" w14:textId="77777777" w:rsidR="0051198F" w:rsidRPr="00EB00CE" w:rsidRDefault="0051198F" w:rsidP="008A10C6">
      <w:pPr>
        <w:rPr>
          <w:rFonts w:ascii="宋体" w:eastAsia="宋体" w:hAnsi="宋体"/>
          <w:b/>
          <w:sz w:val="28"/>
        </w:rPr>
      </w:pPr>
      <w:r w:rsidRPr="00EB00CE">
        <w:rPr>
          <w:rFonts w:ascii="宋体" w:eastAsia="宋体" w:hAnsi="宋体" w:hint="eastAsia"/>
          <w:b/>
          <w:sz w:val="28"/>
        </w:rPr>
        <w:t>第一章</w:t>
      </w:r>
      <w:r w:rsidRPr="00EB00CE">
        <w:rPr>
          <w:rFonts w:ascii="宋体" w:eastAsia="宋体" w:hAnsi="宋体"/>
          <w:b/>
          <w:sz w:val="28"/>
        </w:rPr>
        <w:t xml:space="preserve"> 总则</w:t>
      </w:r>
    </w:p>
    <w:p w14:paraId="46C9BB03" w14:textId="37074E7C" w:rsidR="0051198F" w:rsidRPr="008A10C6" w:rsidRDefault="0051198F" w:rsidP="00830FDB">
      <w:pPr>
        <w:spacing w:line="340" w:lineRule="exact"/>
        <w:rPr>
          <w:rFonts w:ascii="宋体" w:eastAsia="宋体" w:hAnsi="宋体"/>
        </w:rPr>
      </w:pPr>
      <w:r w:rsidRPr="008A10C6">
        <w:rPr>
          <w:rFonts w:ascii="宋体" w:eastAsia="宋体" w:hAnsi="宋体" w:hint="eastAsia"/>
        </w:rPr>
        <w:t>第一条</w:t>
      </w:r>
      <w:r w:rsidRPr="008A10C6">
        <w:rPr>
          <w:rFonts w:ascii="宋体" w:eastAsia="宋体" w:hAnsi="宋体"/>
        </w:rPr>
        <w:t xml:space="preserve"> 为规范员工绩效奖金的发放程序，配合员工绩效考核和</w:t>
      </w:r>
      <w:r w:rsidRPr="008A10C6">
        <w:rPr>
          <w:rFonts w:ascii="宋体" w:eastAsia="宋体" w:hAnsi="宋体" w:hint="eastAsia"/>
        </w:rPr>
        <w:t>奖惩工作，达到激励员工、</w:t>
      </w:r>
      <w:r w:rsidRPr="008A10C6">
        <w:rPr>
          <w:rFonts w:ascii="宋体" w:eastAsia="宋体" w:hAnsi="宋体"/>
        </w:rPr>
        <w:t xml:space="preserve"> 提高工作效率的目的，根据公司的实际情</w:t>
      </w:r>
      <w:r w:rsidRPr="008A10C6">
        <w:rPr>
          <w:rFonts w:ascii="宋体" w:eastAsia="宋体" w:hAnsi="宋体" w:hint="eastAsia"/>
        </w:rPr>
        <w:t>况，特制定本规定。</w:t>
      </w:r>
    </w:p>
    <w:p w14:paraId="44183DA7" w14:textId="77777777" w:rsidR="0051198F" w:rsidRPr="008A10C6" w:rsidRDefault="0051198F" w:rsidP="00830FDB">
      <w:pPr>
        <w:spacing w:line="340" w:lineRule="exact"/>
        <w:rPr>
          <w:rFonts w:ascii="宋体" w:eastAsia="宋体" w:hAnsi="宋体"/>
        </w:rPr>
      </w:pPr>
      <w:r w:rsidRPr="008A10C6">
        <w:rPr>
          <w:rFonts w:ascii="宋体" w:eastAsia="宋体" w:hAnsi="宋体" w:hint="eastAsia"/>
        </w:rPr>
        <w:t>第二条</w:t>
      </w:r>
      <w:r w:rsidRPr="008A10C6">
        <w:rPr>
          <w:rFonts w:ascii="宋体" w:eastAsia="宋体" w:hAnsi="宋体"/>
        </w:rPr>
        <w:t xml:space="preserve"> 本规定适用于公司除总经理和各位副总以外的所有员工。</w:t>
      </w:r>
    </w:p>
    <w:p w14:paraId="71020828" w14:textId="77777777" w:rsidR="0051198F" w:rsidRPr="008A10C6" w:rsidRDefault="0051198F" w:rsidP="00830FDB">
      <w:pPr>
        <w:spacing w:line="340" w:lineRule="exact"/>
        <w:rPr>
          <w:rFonts w:ascii="宋体" w:eastAsia="宋体" w:hAnsi="宋体"/>
        </w:rPr>
      </w:pPr>
      <w:r w:rsidRPr="008A10C6">
        <w:rPr>
          <w:rFonts w:ascii="宋体" w:eastAsia="宋体" w:hAnsi="宋体" w:hint="eastAsia"/>
        </w:rPr>
        <w:t>第三条</w:t>
      </w:r>
      <w:r w:rsidRPr="008A10C6">
        <w:rPr>
          <w:rFonts w:ascii="宋体" w:eastAsia="宋体" w:hAnsi="宋体"/>
        </w:rPr>
        <w:t xml:space="preserve"> 公司绩效奖金分为季度奖金、年终奖金。</w:t>
      </w:r>
    </w:p>
    <w:p w14:paraId="75FFD439" w14:textId="77777777" w:rsidR="0051198F" w:rsidRPr="008A10C6" w:rsidRDefault="0051198F" w:rsidP="00830FDB">
      <w:pPr>
        <w:spacing w:line="340" w:lineRule="exact"/>
        <w:rPr>
          <w:rFonts w:ascii="宋体" w:eastAsia="宋体" w:hAnsi="宋体"/>
        </w:rPr>
      </w:pPr>
      <w:r w:rsidRPr="008A10C6">
        <w:rPr>
          <w:rFonts w:ascii="宋体" w:eastAsia="宋体" w:hAnsi="宋体" w:hint="eastAsia"/>
        </w:rPr>
        <w:t>第四条</w:t>
      </w:r>
      <w:r w:rsidRPr="008A10C6">
        <w:rPr>
          <w:rFonts w:ascii="宋体" w:eastAsia="宋体" w:hAnsi="宋体"/>
        </w:rPr>
        <w:t xml:space="preserve"> 人力资源部的职责</w:t>
      </w:r>
    </w:p>
    <w:p w14:paraId="727D8BE9" w14:textId="1FAFD793" w:rsidR="0051198F" w:rsidRPr="008A10C6" w:rsidRDefault="00092B25" w:rsidP="00DE1BCE">
      <w:pPr>
        <w:spacing w:line="34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>.</w:t>
      </w:r>
      <w:r w:rsidR="0051198F" w:rsidRPr="008A10C6">
        <w:rPr>
          <w:rFonts w:ascii="宋体" w:eastAsia="宋体" w:hAnsi="宋体" w:hint="eastAsia"/>
        </w:rPr>
        <w:t>负责奖金总额的归口预算、报批和控制工作。</w:t>
      </w:r>
    </w:p>
    <w:p w14:paraId="556D5790" w14:textId="1E8E7FA0" w:rsidR="0051198F" w:rsidRPr="008A10C6" w:rsidRDefault="0051198F" w:rsidP="00DE1BCE">
      <w:pPr>
        <w:spacing w:line="340" w:lineRule="exact"/>
        <w:ind w:firstLineChars="200" w:firstLine="420"/>
        <w:rPr>
          <w:rFonts w:ascii="宋体" w:eastAsia="宋体" w:hAnsi="宋体"/>
        </w:rPr>
      </w:pPr>
      <w:r w:rsidRPr="008A10C6">
        <w:rPr>
          <w:rFonts w:ascii="宋体" w:eastAsia="宋体" w:hAnsi="宋体"/>
        </w:rPr>
        <w:t>2</w:t>
      </w:r>
      <w:r w:rsidR="00092B25">
        <w:rPr>
          <w:rFonts w:ascii="宋体" w:eastAsia="宋体" w:hAnsi="宋体" w:hint="eastAsia"/>
        </w:rPr>
        <w:t>.</w:t>
      </w:r>
      <w:r w:rsidRPr="008A10C6">
        <w:rPr>
          <w:rFonts w:ascii="宋体" w:eastAsia="宋体" w:hAnsi="宋体"/>
        </w:rPr>
        <w:t>负责各期奖金的核算和统计工作。</w:t>
      </w:r>
    </w:p>
    <w:p w14:paraId="5EC51B22" w14:textId="77777777" w:rsidR="0051198F" w:rsidRPr="008A10C6" w:rsidRDefault="0051198F" w:rsidP="00830FDB">
      <w:pPr>
        <w:spacing w:line="340" w:lineRule="exact"/>
        <w:rPr>
          <w:rFonts w:ascii="宋体" w:eastAsia="宋体" w:hAnsi="宋体"/>
        </w:rPr>
      </w:pPr>
      <w:r w:rsidRPr="008A10C6">
        <w:rPr>
          <w:rFonts w:ascii="宋体" w:eastAsia="宋体" w:hAnsi="宋体" w:hint="eastAsia"/>
        </w:rPr>
        <w:t>第五条</w:t>
      </w:r>
      <w:r w:rsidRPr="008A10C6">
        <w:rPr>
          <w:rFonts w:ascii="宋体" w:eastAsia="宋体" w:hAnsi="宋体"/>
        </w:rPr>
        <w:t xml:space="preserve"> 部门经理的职责</w:t>
      </w:r>
    </w:p>
    <w:p w14:paraId="4AAECFCD" w14:textId="628BAEB8" w:rsidR="0051198F" w:rsidRPr="008A10C6" w:rsidRDefault="0051198F" w:rsidP="00DE1BCE">
      <w:pPr>
        <w:spacing w:line="340" w:lineRule="exact"/>
        <w:ind w:firstLineChars="200" w:firstLine="420"/>
        <w:rPr>
          <w:rFonts w:ascii="宋体" w:eastAsia="宋体" w:hAnsi="宋体"/>
        </w:rPr>
      </w:pPr>
      <w:r w:rsidRPr="008A10C6">
        <w:rPr>
          <w:rFonts w:ascii="宋体" w:eastAsia="宋体" w:hAnsi="宋体"/>
        </w:rPr>
        <w:t>1</w:t>
      </w:r>
      <w:r w:rsidR="00092B25">
        <w:rPr>
          <w:rFonts w:ascii="宋体" w:eastAsia="宋体" w:hAnsi="宋体"/>
        </w:rPr>
        <w:t>.</w:t>
      </w:r>
      <w:r w:rsidRPr="008A10C6">
        <w:rPr>
          <w:rFonts w:ascii="宋体" w:eastAsia="宋体" w:hAnsi="宋体"/>
        </w:rPr>
        <w:t>充分发挥奖金的激励作用，对考核评分的结果负责。</w:t>
      </w:r>
    </w:p>
    <w:p w14:paraId="2F66CD41" w14:textId="4B7E340C" w:rsidR="0051198F" w:rsidRPr="008A10C6" w:rsidRDefault="0051198F" w:rsidP="00DE1BCE">
      <w:pPr>
        <w:spacing w:line="340" w:lineRule="exact"/>
        <w:ind w:firstLineChars="200" w:firstLine="420"/>
        <w:rPr>
          <w:rFonts w:ascii="宋体" w:eastAsia="宋体" w:hAnsi="宋体"/>
        </w:rPr>
      </w:pPr>
      <w:r w:rsidRPr="008A10C6">
        <w:rPr>
          <w:rFonts w:ascii="宋体" w:eastAsia="宋体" w:hAnsi="宋体"/>
        </w:rPr>
        <w:t>2</w:t>
      </w:r>
      <w:r w:rsidR="00092B25">
        <w:rPr>
          <w:rFonts w:ascii="宋体" w:eastAsia="宋体" w:hAnsi="宋体"/>
        </w:rPr>
        <w:t>.</w:t>
      </w:r>
      <w:r w:rsidRPr="008A10C6">
        <w:rPr>
          <w:rFonts w:ascii="宋体" w:eastAsia="宋体" w:hAnsi="宋体"/>
        </w:rPr>
        <w:t>对部门奖金总额的浮动负责。</w:t>
      </w:r>
      <w:bookmarkStart w:id="0" w:name="_GoBack"/>
      <w:bookmarkEnd w:id="0"/>
    </w:p>
    <w:p w14:paraId="15DD1207" w14:textId="58CDCBFC" w:rsidR="0051198F" w:rsidRPr="008A10C6" w:rsidRDefault="0051198F" w:rsidP="00DE1BCE">
      <w:pPr>
        <w:spacing w:line="340" w:lineRule="exact"/>
        <w:ind w:firstLineChars="200" w:firstLine="420"/>
        <w:rPr>
          <w:rFonts w:ascii="宋体" w:eastAsia="宋体" w:hAnsi="宋体"/>
        </w:rPr>
      </w:pPr>
      <w:r w:rsidRPr="008A10C6">
        <w:rPr>
          <w:rFonts w:ascii="宋体" w:eastAsia="宋体" w:hAnsi="宋体"/>
        </w:rPr>
        <w:t>3</w:t>
      </w:r>
      <w:r w:rsidR="00092B25">
        <w:rPr>
          <w:rFonts w:ascii="宋体" w:eastAsia="宋体" w:hAnsi="宋体"/>
        </w:rPr>
        <w:t>.</w:t>
      </w:r>
      <w:r w:rsidRPr="008A10C6">
        <w:rPr>
          <w:rFonts w:ascii="宋体" w:eastAsia="宋体" w:hAnsi="宋体"/>
        </w:rPr>
        <w:t>有停发员工奖金的权力。</w:t>
      </w:r>
    </w:p>
    <w:p w14:paraId="5D096118" w14:textId="77777777" w:rsidR="0051198F" w:rsidRPr="00EB00CE" w:rsidRDefault="0051198F" w:rsidP="008A10C6">
      <w:pPr>
        <w:rPr>
          <w:rFonts w:ascii="宋体" w:eastAsia="宋体" w:hAnsi="宋体"/>
          <w:b/>
          <w:sz w:val="28"/>
        </w:rPr>
      </w:pPr>
      <w:r w:rsidRPr="00EB00CE">
        <w:rPr>
          <w:rFonts w:ascii="宋体" w:eastAsia="宋体" w:hAnsi="宋体" w:hint="eastAsia"/>
          <w:b/>
          <w:sz w:val="28"/>
        </w:rPr>
        <w:t>第二章</w:t>
      </w:r>
      <w:r w:rsidRPr="00EB00CE">
        <w:rPr>
          <w:rFonts w:ascii="宋体" w:eastAsia="宋体" w:hAnsi="宋体"/>
          <w:b/>
          <w:sz w:val="28"/>
        </w:rPr>
        <w:t xml:space="preserve"> 奖金总额和奖金基数规定</w:t>
      </w:r>
    </w:p>
    <w:p w14:paraId="3D37C220" w14:textId="2E5ACA95" w:rsidR="0051198F" w:rsidRPr="008A10C6" w:rsidRDefault="0051198F" w:rsidP="00830FDB">
      <w:pPr>
        <w:spacing w:line="340" w:lineRule="exact"/>
        <w:rPr>
          <w:rFonts w:ascii="宋体" w:eastAsia="宋体" w:hAnsi="宋体"/>
        </w:rPr>
      </w:pPr>
      <w:r w:rsidRPr="008A10C6">
        <w:rPr>
          <w:rFonts w:ascii="宋体" w:eastAsia="宋体" w:hAnsi="宋体" w:hint="eastAsia"/>
        </w:rPr>
        <w:t>第六条</w:t>
      </w:r>
      <w:r w:rsidRPr="008A10C6">
        <w:rPr>
          <w:rFonts w:ascii="宋体" w:eastAsia="宋体" w:hAnsi="宋体"/>
        </w:rPr>
        <w:t xml:space="preserve"> 每年一月份，人力资源部核定上年奖金总额报公司总经理审</w:t>
      </w:r>
      <w:r w:rsidRPr="008A10C6">
        <w:rPr>
          <w:rFonts w:ascii="宋体" w:eastAsia="宋体" w:hAnsi="宋体" w:hint="eastAsia"/>
        </w:rPr>
        <w:t>批，同时将本年度奖金总额预算报公司总经理审批。</w:t>
      </w:r>
    </w:p>
    <w:p w14:paraId="0654DD6F" w14:textId="25E6087A" w:rsidR="0051198F" w:rsidRPr="008A10C6" w:rsidRDefault="0051198F" w:rsidP="00830FDB">
      <w:pPr>
        <w:spacing w:line="340" w:lineRule="exact"/>
        <w:rPr>
          <w:rFonts w:ascii="宋体" w:eastAsia="宋体" w:hAnsi="宋体"/>
        </w:rPr>
      </w:pPr>
      <w:r w:rsidRPr="008A10C6">
        <w:rPr>
          <w:rFonts w:ascii="宋体" w:eastAsia="宋体" w:hAnsi="宋体" w:hint="eastAsia"/>
        </w:rPr>
        <w:t>第七条</w:t>
      </w:r>
      <w:r w:rsidRPr="008A10C6">
        <w:rPr>
          <w:rFonts w:ascii="宋体" w:eastAsia="宋体" w:hAnsi="宋体"/>
        </w:rPr>
        <w:t xml:space="preserve"> 本年度奖金总额预算以上一年度12月份工资总额为基数，根</w:t>
      </w:r>
      <w:r w:rsidRPr="008A10C6">
        <w:rPr>
          <w:rFonts w:ascii="宋体" w:eastAsia="宋体" w:hAnsi="宋体" w:hint="eastAsia"/>
        </w:rPr>
        <w:t>据上一年度公司的经营业绩，由人力资源部上报总经理。</w:t>
      </w:r>
    </w:p>
    <w:p w14:paraId="536F824E" w14:textId="4FB929CB" w:rsidR="0051198F" w:rsidRPr="008A10C6" w:rsidRDefault="0051198F" w:rsidP="00830FDB">
      <w:pPr>
        <w:spacing w:line="340" w:lineRule="exact"/>
        <w:rPr>
          <w:rFonts w:ascii="宋体" w:eastAsia="宋体" w:hAnsi="宋体"/>
        </w:rPr>
      </w:pPr>
      <w:r w:rsidRPr="008A10C6">
        <w:rPr>
          <w:rFonts w:ascii="宋体" w:eastAsia="宋体" w:hAnsi="宋体" w:hint="eastAsia"/>
        </w:rPr>
        <w:t>第八条</w:t>
      </w:r>
      <w:r w:rsidRPr="008A10C6">
        <w:rPr>
          <w:rFonts w:ascii="宋体" w:eastAsia="宋体" w:hAnsi="宋体"/>
        </w:rPr>
        <w:t xml:space="preserve"> 每季度开始的第一周，人力资源部核定上季度的奖金总额，</w:t>
      </w:r>
      <w:r w:rsidRPr="008A10C6">
        <w:rPr>
          <w:rFonts w:ascii="宋体" w:eastAsia="宋体" w:hAnsi="宋体" w:hint="eastAsia"/>
        </w:rPr>
        <w:t>报公司总经理审批。</w:t>
      </w:r>
    </w:p>
    <w:p w14:paraId="6DD80EC3" w14:textId="7E5908AF" w:rsidR="0051198F" w:rsidRPr="008A10C6" w:rsidRDefault="0051198F" w:rsidP="00830FDB">
      <w:pPr>
        <w:spacing w:line="340" w:lineRule="exact"/>
        <w:rPr>
          <w:rFonts w:ascii="宋体" w:eastAsia="宋体" w:hAnsi="宋体"/>
        </w:rPr>
      </w:pPr>
      <w:r w:rsidRPr="008A10C6">
        <w:rPr>
          <w:rFonts w:ascii="宋体" w:eastAsia="宋体" w:hAnsi="宋体" w:hint="eastAsia"/>
        </w:rPr>
        <w:t>第九条</w:t>
      </w:r>
      <w:r w:rsidRPr="008A10C6">
        <w:rPr>
          <w:rFonts w:ascii="宋体" w:eastAsia="宋体" w:hAnsi="宋体"/>
        </w:rPr>
        <w:t xml:space="preserve"> 员工季度奖金基数是固定比例，一般是该员工月工资的25%，</w:t>
      </w:r>
      <w:r w:rsidRPr="008A10C6">
        <w:rPr>
          <w:rFonts w:ascii="宋体" w:eastAsia="宋体" w:hAnsi="宋体" w:hint="eastAsia"/>
        </w:rPr>
        <w:t>并随季度考核成绩的排名有所不同，排名靠后的员工没有季度奖金。</w:t>
      </w:r>
    </w:p>
    <w:p w14:paraId="3644467D" w14:textId="5D1A6AC7" w:rsidR="00436CEE" w:rsidRPr="008A10C6" w:rsidRDefault="0051198F" w:rsidP="00830FDB">
      <w:pPr>
        <w:spacing w:line="340" w:lineRule="exact"/>
        <w:rPr>
          <w:rFonts w:ascii="宋体" w:eastAsia="宋体" w:hAnsi="宋体"/>
        </w:rPr>
      </w:pPr>
      <w:r w:rsidRPr="008A10C6">
        <w:rPr>
          <w:rFonts w:ascii="宋体" w:eastAsia="宋体" w:hAnsi="宋体" w:hint="eastAsia"/>
        </w:rPr>
        <w:t>第十条</w:t>
      </w:r>
      <w:r w:rsidRPr="008A10C6">
        <w:rPr>
          <w:rFonts w:ascii="宋体" w:eastAsia="宋体" w:hAnsi="宋体"/>
        </w:rPr>
        <w:t xml:space="preserve"> 员工年终奖金基数为浮动比例，与部门年终考核成绩（A、B、C三等）挂钩，具体奖金基数</w:t>
      </w:r>
      <w:r w:rsidRPr="008A10C6">
        <w:rPr>
          <w:rFonts w:ascii="宋体" w:eastAsia="宋体" w:hAnsi="宋体" w:hint="eastAsia"/>
        </w:rPr>
        <w:t>参考《绩效奖金基数对照表》</w:t>
      </w:r>
      <w:r w:rsidRPr="008A10C6">
        <w:rPr>
          <w:rFonts w:ascii="宋体" w:eastAsia="宋体" w:hAnsi="宋体"/>
        </w:rPr>
        <w:t>。</w:t>
      </w:r>
    </w:p>
    <w:p w14:paraId="2D56B726" w14:textId="77777777" w:rsidR="00747253" w:rsidRPr="00EB00CE" w:rsidRDefault="00747253" w:rsidP="008A10C6">
      <w:pPr>
        <w:rPr>
          <w:rFonts w:ascii="宋体" w:eastAsia="宋体" w:hAnsi="宋体"/>
          <w:b/>
          <w:sz w:val="28"/>
        </w:rPr>
      </w:pPr>
      <w:r w:rsidRPr="00EB00CE">
        <w:rPr>
          <w:rFonts w:ascii="宋体" w:eastAsia="宋体" w:hAnsi="宋体" w:hint="eastAsia"/>
          <w:b/>
          <w:sz w:val="28"/>
        </w:rPr>
        <w:t>第三章</w:t>
      </w:r>
      <w:r w:rsidRPr="00EB00CE">
        <w:rPr>
          <w:rFonts w:ascii="宋体" w:eastAsia="宋体" w:hAnsi="宋体"/>
          <w:b/>
          <w:sz w:val="28"/>
        </w:rPr>
        <w:t xml:space="preserve"> 季度奖金发放管理</w:t>
      </w:r>
    </w:p>
    <w:p w14:paraId="576A287C" w14:textId="51E735F0" w:rsidR="00747253" w:rsidRPr="008A10C6" w:rsidRDefault="00747253" w:rsidP="00830FDB">
      <w:pPr>
        <w:spacing w:line="340" w:lineRule="exact"/>
        <w:rPr>
          <w:rFonts w:ascii="宋体" w:eastAsia="宋体" w:hAnsi="宋体"/>
        </w:rPr>
      </w:pPr>
      <w:r w:rsidRPr="008A10C6">
        <w:rPr>
          <w:rFonts w:ascii="宋体" w:eastAsia="宋体" w:hAnsi="宋体" w:hint="eastAsia"/>
        </w:rPr>
        <w:t>第十一条</w:t>
      </w:r>
      <w:r w:rsidRPr="008A10C6">
        <w:rPr>
          <w:rFonts w:ascii="宋体" w:eastAsia="宋体" w:hAnsi="宋体"/>
        </w:rPr>
        <w:t xml:space="preserve"> 季度奖金按季度发放，在每季度发放第一个月工资的</w:t>
      </w:r>
      <w:r w:rsidRPr="008A10C6">
        <w:rPr>
          <w:rFonts w:ascii="宋体" w:eastAsia="宋体" w:hAnsi="宋体" w:hint="eastAsia"/>
        </w:rPr>
        <w:t>同时发放上个季度的季度奖金。</w:t>
      </w:r>
    </w:p>
    <w:p w14:paraId="7BC91D5F" w14:textId="2E0D0E5B" w:rsidR="00747253" w:rsidRPr="008A10C6" w:rsidRDefault="00747253" w:rsidP="00830FDB">
      <w:pPr>
        <w:spacing w:line="340" w:lineRule="exact"/>
        <w:rPr>
          <w:rFonts w:ascii="宋体" w:eastAsia="宋体" w:hAnsi="宋体"/>
        </w:rPr>
      </w:pPr>
      <w:r w:rsidRPr="008A10C6">
        <w:rPr>
          <w:rFonts w:ascii="宋体" w:eastAsia="宋体" w:hAnsi="宋体" w:hint="eastAsia"/>
        </w:rPr>
        <w:t>第十二条</w:t>
      </w:r>
      <w:r w:rsidRPr="008A10C6">
        <w:rPr>
          <w:rFonts w:ascii="宋体" w:eastAsia="宋体" w:hAnsi="宋体"/>
        </w:rPr>
        <w:t xml:space="preserve"> 季度奖金的发放依据为</w:t>
      </w:r>
      <w:r w:rsidR="008A10C6">
        <w:rPr>
          <w:rFonts w:ascii="宋体" w:eastAsia="宋体" w:hAnsi="宋体"/>
        </w:rPr>
        <w:t>《</w:t>
      </w:r>
      <w:r w:rsidRPr="008A10C6">
        <w:rPr>
          <w:rFonts w:ascii="宋体" w:eastAsia="宋体" w:hAnsi="宋体"/>
        </w:rPr>
        <w:t>员工季度考核表</w:t>
      </w:r>
      <w:r w:rsidR="008A10C6">
        <w:rPr>
          <w:rFonts w:ascii="宋体" w:eastAsia="宋体" w:hAnsi="宋体"/>
        </w:rPr>
        <w:t>》</w:t>
      </w:r>
      <w:r w:rsidRPr="008A10C6">
        <w:rPr>
          <w:rFonts w:ascii="宋体" w:eastAsia="宋体" w:hAnsi="宋体"/>
        </w:rPr>
        <w:t>中的考核</w:t>
      </w:r>
      <w:r w:rsidRPr="008A10C6">
        <w:rPr>
          <w:rFonts w:ascii="宋体" w:eastAsia="宋体" w:hAnsi="宋体" w:hint="eastAsia"/>
        </w:rPr>
        <w:t>成绩及考核等级。</w:t>
      </w:r>
    </w:p>
    <w:p w14:paraId="4DBE89CC" w14:textId="554576D3" w:rsidR="00747253" w:rsidRPr="008A10C6" w:rsidRDefault="00747253" w:rsidP="00830FDB">
      <w:pPr>
        <w:spacing w:line="340" w:lineRule="exact"/>
        <w:rPr>
          <w:rFonts w:ascii="宋体" w:eastAsia="宋体" w:hAnsi="宋体"/>
        </w:rPr>
      </w:pPr>
      <w:r w:rsidRPr="008A10C6">
        <w:rPr>
          <w:rFonts w:ascii="宋体" w:eastAsia="宋体" w:hAnsi="宋体" w:hint="eastAsia"/>
        </w:rPr>
        <w:t>第十三条</w:t>
      </w:r>
      <w:r w:rsidRPr="008A10C6">
        <w:rPr>
          <w:rFonts w:ascii="宋体" w:eastAsia="宋体" w:hAnsi="宋体"/>
        </w:rPr>
        <w:t xml:space="preserve"> 考核成绩合格（即季度考核得分不低于70分）的员</w:t>
      </w:r>
      <w:r w:rsidRPr="008A10C6">
        <w:rPr>
          <w:rFonts w:ascii="宋体" w:eastAsia="宋体" w:hAnsi="宋体" w:hint="eastAsia"/>
        </w:rPr>
        <w:t>工享有季度奖金，试用期间的员工不发放季度奖金。</w:t>
      </w:r>
    </w:p>
    <w:p w14:paraId="59D069B1" w14:textId="38AF28E5" w:rsidR="00747253" w:rsidRPr="008A10C6" w:rsidRDefault="00747253" w:rsidP="00830FDB">
      <w:pPr>
        <w:spacing w:line="340" w:lineRule="exact"/>
        <w:rPr>
          <w:rFonts w:ascii="宋体" w:eastAsia="宋体" w:hAnsi="宋体"/>
        </w:rPr>
      </w:pPr>
      <w:r w:rsidRPr="008A10C6">
        <w:rPr>
          <w:rFonts w:ascii="宋体" w:eastAsia="宋体" w:hAnsi="宋体" w:hint="eastAsia"/>
        </w:rPr>
        <w:t>第十四条</w:t>
      </w:r>
      <w:r w:rsidRPr="008A10C6">
        <w:rPr>
          <w:rFonts w:ascii="宋体" w:eastAsia="宋体" w:hAnsi="宋体"/>
        </w:rPr>
        <w:t xml:space="preserve"> 在季度中出现公司内部跨部门调动的，于第二个月15</w:t>
      </w:r>
      <w:r w:rsidRPr="008A10C6">
        <w:rPr>
          <w:rFonts w:ascii="宋体" w:eastAsia="宋体" w:hAnsi="宋体" w:hint="eastAsia"/>
        </w:rPr>
        <w:t>日及以前调入的，视为调入部门员工，于第二个月</w:t>
      </w:r>
      <w:r w:rsidRPr="008A10C6">
        <w:rPr>
          <w:rFonts w:ascii="宋体" w:eastAsia="宋体" w:hAnsi="宋体"/>
        </w:rPr>
        <w:t>15日以后调入的，</w:t>
      </w:r>
      <w:r w:rsidRPr="008A10C6">
        <w:rPr>
          <w:rFonts w:ascii="宋体" w:eastAsia="宋体" w:hAnsi="宋体" w:hint="eastAsia"/>
        </w:rPr>
        <w:t>视为调出部门员工。</w:t>
      </w:r>
    </w:p>
    <w:p w14:paraId="7FD45407" w14:textId="2447B8BE" w:rsidR="00747253" w:rsidRPr="008A10C6" w:rsidRDefault="00747253" w:rsidP="00830FDB">
      <w:pPr>
        <w:spacing w:line="340" w:lineRule="exact"/>
        <w:rPr>
          <w:rFonts w:ascii="宋体" w:eastAsia="宋体" w:hAnsi="宋体"/>
        </w:rPr>
      </w:pPr>
      <w:r w:rsidRPr="008A10C6">
        <w:rPr>
          <w:rFonts w:ascii="宋体" w:eastAsia="宋体" w:hAnsi="宋体" w:hint="eastAsia"/>
        </w:rPr>
        <w:t>第十五条 人力资源部根据各部门员工的季度考核成绩以及《季度考核结果与员工季度奖金对应表》核算季度奖金。</w:t>
      </w:r>
    </w:p>
    <w:p w14:paraId="7AF0E980" w14:textId="77777777" w:rsidR="00CF6CCE" w:rsidRPr="00EB00CE" w:rsidRDefault="00CF6CCE" w:rsidP="008A10C6">
      <w:pPr>
        <w:rPr>
          <w:rFonts w:ascii="宋体" w:eastAsia="宋体" w:hAnsi="宋体"/>
          <w:b/>
          <w:sz w:val="28"/>
        </w:rPr>
      </w:pPr>
      <w:r w:rsidRPr="00EB00CE">
        <w:rPr>
          <w:rFonts w:ascii="宋体" w:eastAsia="宋体" w:hAnsi="宋体" w:hint="eastAsia"/>
          <w:b/>
          <w:sz w:val="28"/>
        </w:rPr>
        <w:t>第四章</w:t>
      </w:r>
      <w:r w:rsidRPr="00EB00CE">
        <w:rPr>
          <w:rFonts w:ascii="宋体" w:eastAsia="宋体" w:hAnsi="宋体"/>
          <w:b/>
          <w:sz w:val="28"/>
        </w:rPr>
        <w:t xml:space="preserve"> 年终奖金发放管理</w:t>
      </w:r>
    </w:p>
    <w:p w14:paraId="073ADEA5" w14:textId="77777777" w:rsidR="00CF6CCE" w:rsidRPr="008A10C6" w:rsidRDefault="00CF6CCE" w:rsidP="00830FDB">
      <w:pPr>
        <w:spacing w:line="340" w:lineRule="exact"/>
        <w:rPr>
          <w:rFonts w:ascii="宋体" w:eastAsia="宋体" w:hAnsi="宋体"/>
        </w:rPr>
      </w:pPr>
      <w:r w:rsidRPr="008A10C6">
        <w:rPr>
          <w:rFonts w:ascii="宋体" w:eastAsia="宋体" w:hAnsi="宋体" w:hint="eastAsia"/>
        </w:rPr>
        <w:t>第十六条</w:t>
      </w:r>
      <w:r w:rsidRPr="008A10C6">
        <w:rPr>
          <w:rFonts w:ascii="宋体" w:eastAsia="宋体" w:hAnsi="宋体"/>
        </w:rPr>
        <w:t xml:space="preserve"> 公司规定每年一月底发放上一年度的年终奖金。</w:t>
      </w:r>
    </w:p>
    <w:p w14:paraId="4CC7ED1C" w14:textId="22D79E55" w:rsidR="00CF6CCE" w:rsidRPr="008A10C6" w:rsidRDefault="00CF6CCE" w:rsidP="00830FDB">
      <w:pPr>
        <w:spacing w:line="340" w:lineRule="exact"/>
        <w:rPr>
          <w:rFonts w:ascii="宋体" w:eastAsia="宋体" w:hAnsi="宋体"/>
        </w:rPr>
      </w:pPr>
      <w:r w:rsidRPr="008A10C6">
        <w:rPr>
          <w:rFonts w:ascii="宋体" w:eastAsia="宋体" w:hAnsi="宋体" w:hint="eastAsia"/>
        </w:rPr>
        <w:t>第十七条</w:t>
      </w:r>
      <w:r w:rsidRPr="008A10C6">
        <w:rPr>
          <w:rFonts w:ascii="宋体" w:eastAsia="宋体" w:hAnsi="宋体"/>
        </w:rPr>
        <w:t xml:space="preserve"> 年终奖金的发放依据为部门年度考核结果和员工在</w:t>
      </w:r>
      <w:r w:rsidRPr="008A10C6">
        <w:rPr>
          <w:rFonts w:ascii="宋体" w:eastAsia="宋体" w:hAnsi="宋体" w:hint="eastAsia"/>
        </w:rPr>
        <w:t>年度考核中的成绩及考核等级。</w:t>
      </w:r>
    </w:p>
    <w:p w14:paraId="2E0FB4BA" w14:textId="75F195AB" w:rsidR="00CF6CCE" w:rsidRPr="008A10C6" w:rsidRDefault="00CF6CCE" w:rsidP="00830FDB">
      <w:pPr>
        <w:spacing w:line="340" w:lineRule="exact"/>
        <w:rPr>
          <w:rFonts w:ascii="宋体" w:eastAsia="宋体" w:hAnsi="宋体"/>
        </w:rPr>
      </w:pPr>
      <w:r w:rsidRPr="008A10C6">
        <w:rPr>
          <w:rFonts w:ascii="宋体" w:eastAsia="宋体" w:hAnsi="宋体" w:hint="eastAsia"/>
        </w:rPr>
        <w:lastRenderedPageBreak/>
        <w:t>第十八条</w:t>
      </w:r>
      <w:r w:rsidRPr="008A10C6">
        <w:rPr>
          <w:rFonts w:ascii="宋体" w:eastAsia="宋体" w:hAnsi="宋体"/>
        </w:rPr>
        <w:t xml:space="preserve"> 在当年10月（含）以后到岗的新员工，不享有年终</w:t>
      </w:r>
      <w:r w:rsidRPr="008A10C6">
        <w:rPr>
          <w:rFonts w:ascii="宋体" w:eastAsia="宋体" w:hAnsi="宋体" w:hint="eastAsia"/>
        </w:rPr>
        <w:t>奖金。</w:t>
      </w:r>
    </w:p>
    <w:p w14:paraId="6E8711D5" w14:textId="684BF84E" w:rsidR="005A39D0" w:rsidRPr="008A10C6" w:rsidRDefault="00CF6CCE" w:rsidP="00830FDB">
      <w:pPr>
        <w:spacing w:line="340" w:lineRule="exact"/>
        <w:rPr>
          <w:rFonts w:ascii="宋体" w:eastAsia="宋体" w:hAnsi="宋体"/>
        </w:rPr>
      </w:pPr>
      <w:r w:rsidRPr="008A10C6">
        <w:rPr>
          <w:rFonts w:ascii="宋体" w:eastAsia="宋体" w:hAnsi="宋体" w:hint="eastAsia"/>
        </w:rPr>
        <w:t>第十九条</w:t>
      </w:r>
      <w:r w:rsidRPr="008A10C6">
        <w:rPr>
          <w:rFonts w:ascii="宋体" w:eastAsia="宋体" w:hAnsi="宋体"/>
        </w:rPr>
        <w:t xml:space="preserve"> 人力资源部根据各部门员工的年终考核成绩</w:t>
      </w:r>
      <w:r w:rsidRPr="008A10C6">
        <w:rPr>
          <w:rFonts w:ascii="宋体" w:eastAsia="宋体" w:hAnsi="宋体" w:hint="eastAsia"/>
        </w:rPr>
        <w:t>与《考核系数与员工年终奖金对应表》</w:t>
      </w:r>
      <w:r w:rsidRPr="008A10C6">
        <w:rPr>
          <w:rFonts w:ascii="宋体" w:eastAsia="宋体" w:hAnsi="宋体"/>
        </w:rPr>
        <w:t>核算年</w:t>
      </w:r>
      <w:r w:rsidRPr="008A10C6">
        <w:rPr>
          <w:rFonts w:ascii="宋体" w:eastAsia="宋体" w:hAnsi="宋体" w:hint="eastAsia"/>
        </w:rPr>
        <w:t>度奖金。</w:t>
      </w:r>
    </w:p>
    <w:p w14:paraId="3F0531CD" w14:textId="77777777" w:rsidR="00CF6CCE" w:rsidRPr="00EB00CE" w:rsidRDefault="00CF6CCE" w:rsidP="008A10C6">
      <w:pPr>
        <w:rPr>
          <w:rFonts w:ascii="宋体" w:eastAsia="宋体" w:hAnsi="宋体"/>
          <w:b/>
          <w:sz w:val="28"/>
        </w:rPr>
      </w:pPr>
      <w:r w:rsidRPr="00EB00CE">
        <w:rPr>
          <w:rFonts w:ascii="宋体" w:eastAsia="宋体" w:hAnsi="宋体" w:hint="eastAsia"/>
          <w:b/>
          <w:sz w:val="28"/>
        </w:rPr>
        <w:t>第五章</w:t>
      </w:r>
      <w:r w:rsidRPr="00EB00CE">
        <w:rPr>
          <w:rFonts w:ascii="宋体" w:eastAsia="宋体" w:hAnsi="宋体"/>
          <w:b/>
          <w:sz w:val="28"/>
        </w:rPr>
        <w:t xml:space="preserve"> 绩效奖金发放程序管理</w:t>
      </w:r>
    </w:p>
    <w:p w14:paraId="4581C58B" w14:textId="2CFA1CFB" w:rsidR="00CF6CCE" w:rsidRPr="008A10C6" w:rsidRDefault="00CF6CCE" w:rsidP="00830FDB">
      <w:pPr>
        <w:spacing w:line="340" w:lineRule="exact"/>
        <w:rPr>
          <w:rFonts w:ascii="宋体" w:eastAsia="宋体" w:hAnsi="宋体"/>
        </w:rPr>
      </w:pPr>
      <w:r w:rsidRPr="008A10C6">
        <w:rPr>
          <w:rFonts w:ascii="宋体" w:eastAsia="宋体" w:hAnsi="宋体" w:hint="eastAsia"/>
        </w:rPr>
        <w:t>第二十条</w:t>
      </w:r>
      <w:r w:rsidRPr="008A10C6">
        <w:rPr>
          <w:rFonts w:ascii="宋体" w:eastAsia="宋体" w:hAnsi="宋体"/>
        </w:rPr>
        <w:t xml:space="preserve"> 部门经理将</w:t>
      </w:r>
      <w:r w:rsidRPr="008A10C6">
        <w:rPr>
          <w:rFonts w:ascii="宋体" w:eastAsia="宋体" w:hAnsi="宋体" w:hint="eastAsia"/>
        </w:rPr>
        <w:t>《</w:t>
      </w:r>
      <w:r w:rsidRPr="008A10C6">
        <w:rPr>
          <w:rFonts w:ascii="宋体" w:eastAsia="宋体" w:hAnsi="宋体"/>
        </w:rPr>
        <w:t>部门季度（年终）奖金核算表</w:t>
      </w:r>
      <w:r w:rsidRPr="008A10C6">
        <w:rPr>
          <w:rFonts w:ascii="宋体" w:eastAsia="宋体" w:hAnsi="宋体" w:hint="eastAsia"/>
        </w:rPr>
        <w:t>》提交人力资源部，要认真填写序号、姓名、考核成绩。</w:t>
      </w:r>
    </w:p>
    <w:p w14:paraId="5DFBAC3B" w14:textId="2C69BEDD" w:rsidR="00CF6CCE" w:rsidRPr="008A10C6" w:rsidRDefault="00CF6CCE" w:rsidP="00830FDB">
      <w:pPr>
        <w:spacing w:line="340" w:lineRule="exact"/>
        <w:rPr>
          <w:rFonts w:ascii="宋体" w:eastAsia="宋体" w:hAnsi="宋体"/>
        </w:rPr>
      </w:pPr>
      <w:r w:rsidRPr="008A10C6">
        <w:rPr>
          <w:rFonts w:ascii="宋体" w:eastAsia="宋体" w:hAnsi="宋体" w:hint="eastAsia"/>
        </w:rPr>
        <w:t>第二十一条</w:t>
      </w:r>
      <w:r w:rsidRPr="008A10C6">
        <w:rPr>
          <w:rFonts w:ascii="宋体" w:eastAsia="宋体" w:hAnsi="宋体"/>
        </w:rPr>
        <w:t xml:space="preserve"> 人力资源部负责核算各部门员工奖金，填写</w:t>
      </w:r>
      <w:r w:rsidR="008A10C6">
        <w:rPr>
          <w:rFonts w:ascii="宋体" w:eastAsia="宋体" w:hAnsi="宋体"/>
        </w:rPr>
        <w:t>《</w:t>
      </w:r>
      <w:r w:rsidRPr="008A10C6">
        <w:rPr>
          <w:rFonts w:ascii="宋体" w:eastAsia="宋体" w:hAnsi="宋体"/>
        </w:rPr>
        <w:t>部门</w:t>
      </w:r>
      <w:r w:rsidRPr="008A10C6">
        <w:rPr>
          <w:rFonts w:ascii="宋体" w:eastAsia="宋体" w:hAnsi="宋体" w:hint="eastAsia"/>
        </w:rPr>
        <w:t>季度（年终）奖金核算表</w:t>
      </w:r>
      <w:r w:rsidR="008A10C6">
        <w:rPr>
          <w:rFonts w:ascii="宋体" w:eastAsia="宋体" w:hAnsi="宋体" w:hint="eastAsia"/>
        </w:rPr>
        <w:t>》</w:t>
      </w:r>
      <w:r w:rsidRPr="008A10C6">
        <w:rPr>
          <w:rFonts w:ascii="宋体" w:eastAsia="宋体" w:hAnsi="宋体"/>
        </w:rPr>
        <w:t xml:space="preserve"> ，提交主管副总、总经理审批。</w:t>
      </w:r>
    </w:p>
    <w:p w14:paraId="16CC087E" w14:textId="6FCBF3DB" w:rsidR="00CF6CCE" w:rsidRPr="008A10C6" w:rsidRDefault="00CF6CCE" w:rsidP="00830FDB">
      <w:pPr>
        <w:spacing w:line="340" w:lineRule="exact"/>
        <w:rPr>
          <w:rFonts w:ascii="宋体" w:eastAsia="宋体" w:hAnsi="宋体"/>
        </w:rPr>
      </w:pPr>
      <w:r w:rsidRPr="008A10C6">
        <w:rPr>
          <w:rFonts w:ascii="宋体" w:eastAsia="宋体" w:hAnsi="宋体" w:hint="eastAsia"/>
        </w:rPr>
        <w:t>第二十二条</w:t>
      </w:r>
      <w:r w:rsidRPr="008A10C6">
        <w:rPr>
          <w:rFonts w:ascii="宋体" w:eastAsia="宋体" w:hAnsi="宋体"/>
        </w:rPr>
        <w:t xml:space="preserve"> 总经理批复后，人力资源部将</w:t>
      </w:r>
      <w:r w:rsidR="008A10C6">
        <w:rPr>
          <w:rFonts w:ascii="宋体" w:eastAsia="宋体" w:hAnsi="宋体"/>
        </w:rPr>
        <w:t>《</w:t>
      </w:r>
      <w:r w:rsidRPr="008A10C6">
        <w:rPr>
          <w:rFonts w:ascii="宋体" w:eastAsia="宋体" w:hAnsi="宋体"/>
        </w:rPr>
        <w:t>部门季度（年终）</w:t>
      </w:r>
      <w:r w:rsidRPr="008A10C6">
        <w:rPr>
          <w:rFonts w:ascii="宋体" w:eastAsia="宋体" w:hAnsi="宋体" w:hint="eastAsia"/>
        </w:rPr>
        <w:t>奖金核算表</w:t>
      </w:r>
      <w:r w:rsidR="008A10C6">
        <w:rPr>
          <w:rFonts w:ascii="宋体" w:eastAsia="宋体" w:hAnsi="宋体" w:hint="eastAsia"/>
        </w:rPr>
        <w:t>》</w:t>
      </w:r>
      <w:r w:rsidRPr="008A10C6">
        <w:rPr>
          <w:rFonts w:ascii="宋体" w:eastAsia="宋体" w:hAnsi="宋体" w:hint="eastAsia"/>
        </w:rPr>
        <w:t>交财务部。</w:t>
      </w:r>
    </w:p>
    <w:p w14:paraId="2790DD5C" w14:textId="7E571503" w:rsidR="00CF6CCE" w:rsidRPr="008A10C6" w:rsidRDefault="00CF6CCE" w:rsidP="00830FDB">
      <w:pPr>
        <w:spacing w:line="340" w:lineRule="exact"/>
        <w:rPr>
          <w:rFonts w:ascii="宋体" w:eastAsia="宋体" w:hAnsi="宋体"/>
        </w:rPr>
      </w:pPr>
      <w:r w:rsidRPr="008A10C6">
        <w:rPr>
          <w:rFonts w:ascii="宋体" w:eastAsia="宋体" w:hAnsi="宋体" w:hint="eastAsia"/>
        </w:rPr>
        <w:t>第二十三条</w:t>
      </w:r>
      <w:r w:rsidRPr="008A10C6">
        <w:rPr>
          <w:rFonts w:ascii="宋体" w:eastAsia="宋体" w:hAnsi="宋体"/>
        </w:rPr>
        <w:t xml:space="preserve"> 财务部经理在</w:t>
      </w:r>
      <w:r w:rsidR="008A10C6">
        <w:rPr>
          <w:rFonts w:ascii="宋体" w:eastAsia="宋体" w:hAnsi="宋体"/>
        </w:rPr>
        <w:t>《</w:t>
      </w:r>
      <w:r w:rsidRPr="008A10C6">
        <w:rPr>
          <w:rFonts w:ascii="宋体" w:eastAsia="宋体" w:hAnsi="宋体"/>
        </w:rPr>
        <w:t>部门季度（年终）奖金核算表</w:t>
      </w:r>
      <w:r w:rsidR="008A10C6">
        <w:rPr>
          <w:rFonts w:ascii="宋体" w:eastAsia="宋体" w:hAnsi="宋体"/>
        </w:rPr>
        <w:t>》</w:t>
      </w:r>
      <w:r w:rsidRPr="008A10C6">
        <w:rPr>
          <w:rFonts w:ascii="宋体" w:eastAsia="宋体" w:hAnsi="宋体"/>
        </w:rPr>
        <w:t>上</w:t>
      </w:r>
      <w:r w:rsidRPr="008A10C6">
        <w:rPr>
          <w:rFonts w:ascii="宋体" w:eastAsia="宋体" w:hAnsi="宋体" w:hint="eastAsia"/>
        </w:rPr>
        <w:t>签字确认后，在规定时间内发放奖金。</w:t>
      </w:r>
    </w:p>
    <w:p w14:paraId="7B88E8BC" w14:textId="77777777" w:rsidR="00CF6CCE" w:rsidRPr="00EB00CE" w:rsidRDefault="00CF6CCE" w:rsidP="008A10C6">
      <w:pPr>
        <w:rPr>
          <w:rFonts w:ascii="宋体" w:eastAsia="宋体" w:hAnsi="宋体"/>
          <w:b/>
          <w:sz w:val="28"/>
        </w:rPr>
      </w:pPr>
      <w:r w:rsidRPr="00EB00CE">
        <w:rPr>
          <w:rFonts w:ascii="宋体" w:eastAsia="宋体" w:hAnsi="宋体" w:hint="eastAsia"/>
          <w:b/>
          <w:sz w:val="28"/>
        </w:rPr>
        <w:t>第六章</w:t>
      </w:r>
      <w:r w:rsidRPr="00EB00CE">
        <w:rPr>
          <w:rFonts w:ascii="宋体" w:eastAsia="宋体" w:hAnsi="宋体"/>
          <w:b/>
          <w:sz w:val="28"/>
        </w:rPr>
        <w:t xml:space="preserve"> 附则</w:t>
      </w:r>
    </w:p>
    <w:p w14:paraId="4E557E17" w14:textId="77777777" w:rsidR="00CF6CCE" w:rsidRPr="008A10C6" w:rsidRDefault="00CF6CCE" w:rsidP="00830FDB">
      <w:pPr>
        <w:spacing w:line="340" w:lineRule="exact"/>
        <w:rPr>
          <w:rFonts w:ascii="宋体" w:eastAsia="宋体" w:hAnsi="宋体"/>
        </w:rPr>
      </w:pPr>
      <w:r w:rsidRPr="008A10C6">
        <w:rPr>
          <w:rFonts w:ascii="宋体" w:eastAsia="宋体" w:hAnsi="宋体" w:hint="eastAsia"/>
        </w:rPr>
        <w:t>第二十四条</w:t>
      </w:r>
      <w:r w:rsidRPr="008A10C6">
        <w:rPr>
          <w:rFonts w:ascii="宋体" w:eastAsia="宋体" w:hAnsi="宋体"/>
        </w:rPr>
        <w:t xml:space="preserve"> 本规定的解释权归人力资源部所有。</w:t>
      </w:r>
    </w:p>
    <w:p w14:paraId="1236A2BA" w14:textId="222F4DD9" w:rsidR="00CF6CCE" w:rsidRPr="008A10C6" w:rsidRDefault="00CF6CCE" w:rsidP="00830FDB">
      <w:pPr>
        <w:spacing w:line="340" w:lineRule="exact"/>
        <w:rPr>
          <w:rFonts w:ascii="宋体" w:eastAsia="宋体" w:hAnsi="宋体" w:hint="eastAsia"/>
        </w:rPr>
      </w:pPr>
      <w:r w:rsidRPr="008A10C6">
        <w:rPr>
          <w:rFonts w:ascii="宋体" w:eastAsia="宋体" w:hAnsi="宋体" w:hint="eastAsia"/>
        </w:rPr>
        <w:t>第二十五条</w:t>
      </w:r>
      <w:r w:rsidRPr="008A10C6">
        <w:rPr>
          <w:rFonts w:ascii="宋体" w:eastAsia="宋体" w:hAnsi="宋体"/>
        </w:rPr>
        <w:t xml:space="preserve"> 本规定经总经理审批后自</w:t>
      </w:r>
      <w:r w:rsidR="00046EBE" w:rsidRPr="008A10C6">
        <w:rPr>
          <w:rFonts w:ascii="宋体" w:eastAsia="宋体" w:hAnsi="宋体" w:hint="eastAsia"/>
        </w:rPr>
        <w:t>颁布</w:t>
      </w:r>
      <w:r w:rsidRPr="008A10C6">
        <w:rPr>
          <w:rFonts w:ascii="宋体" w:eastAsia="宋体" w:hAnsi="宋体"/>
        </w:rPr>
        <w:t>之日起开始执行</w:t>
      </w:r>
      <w:r w:rsidR="00046EBE">
        <w:rPr>
          <w:rFonts w:ascii="宋体" w:eastAsia="宋体" w:hAnsi="宋体" w:hint="eastAsia"/>
        </w:rPr>
        <w:t>。</w:t>
      </w:r>
    </w:p>
    <w:sectPr w:rsidR="00CF6CCE" w:rsidRPr="008A10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B408D2" w14:textId="77777777" w:rsidR="006F0A95" w:rsidRDefault="006F0A95" w:rsidP="0051198F">
      <w:r>
        <w:separator/>
      </w:r>
    </w:p>
  </w:endnote>
  <w:endnote w:type="continuationSeparator" w:id="0">
    <w:p w14:paraId="3B2F4EF0" w14:textId="77777777" w:rsidR="006F0A95" w:rsidRDefault="006F0A95" w:rsidP="005119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27EA8E" w14:textId="77777777" w:rsidR="006F0A95" w:rsidRDefault="006F0A95" w:rsidP="0051198F">
      <w:r>
        <w:separator/>
      </w:r>
    </w:p>
  </w:footnote>
  <w:footnote w:type="continuationSeparator" w:id="0">
    <w:p w14:paraId="63F80FFC" w14:textId="77777777" w:rsidR="006F0A95" w:rsidRDefault="006F0A95" w:rsidP="005119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FED"/>
    <w:rsid w:val="00046EBE"/>
    <w:rsid w:val="00092B25"/>
    <w:rsid w:val="001337F5"/>
    <w:rsid w:val="003B393E"/>
    <w:rsid w:val="00505FED"/>
    <w:rsid w:val="0051198F"/>
    <w:rsid w:val="005775E6"/>
    <w:rsid w:val="005A39D0"/>
    <w:rsid w:val="006F0A95"/>
    <w:rsid w:val="00747253"/>
    <w:rsid w:val="00830FDB"/>
    <w:rsid w:val="008A10C6"/>
    <w:rsid w:val="00B15DEA"/>
    <w:rsid w:val="00CF6CCE"/>
    <w:rsid w:val="00DE1BCE"/>
    <w:rsid w:val="00EB0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5C39B0"/>
  <w15:chartTrackingRefBased/>
  <w15:docId w15:val="{41B054EC-4BE0-46FB-9B72-5CCDDE626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19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1198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119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1198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11</cp:revision>
  <dcterms:created xsi:type="dcterms:W3CDTF">2019-03-26T03:56:00Z</dcterms:created>
  <dcterms:modified xsi:type="dcterms:W3CDTF">2019-03-26T05:40:00Z</dcterms:modified>
</cp:coreProperties>
</file>