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3A70BB" w14:textId="27475628" w:rsidR="00BD2FD4" w:rsidRPr="00C54D6F" w:rsidRDefault="00BD2FD4" w:rsidP="00C54D6F">
      <w:pPr>
        <w:jc w:val="center"/>
        <w:rPr>
          <w:rFonts w:ascii="黑体" w:eastAsia="黑体" w:hAnsi="黑体"/>
          <w:sz w:val="32"/>
        </w:rPr>
      </w:pPr>
      <w:r w:rsidRPr="00C54D6F">
        <w:rPr>
          <w:rFonts w:ascii="黑体" w:eastAsia="黑体" w:hAnsi="黑体" w:hint="eastAsia"/>
          <w:sz w:val="32"/>
        </w:rPr>
        <w:t>员工提案奖励管理制度</w:t>
      </w:r>
    </w:p>
    <w:p w14:paraId="7461A895" w14:textId="2F864FD5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 w:hint="eastAsia"/>
        </w:rPr>
        <w:t>为提高企业的经营效率，倡导员工参与企业管理，不断提出有利于改善工作的方案，达到降低成本、提高质量和企业经济效益的目的，特制定此制度。</w:t>
      </w:r>
    </w:p>
    <w:p w14:paraId="618D428E" w14:textId="77777777" w:rsidR="00BD2FD4" w:rsidRPr="00C54D6F" w:rsidRDefault="00BD2FD4" w:rsidP="004A73B2">
      <w:pPr>
        <w:rPr>
          <w:rFonts w:ascii="宋体" w:eastAsia="宋体" w:hAnsi="宋体"/>
          <w:b/>
          <w:sz w:val="28"/>
        </w:rPr>
      </w:pPr>
      <w:r w:rsidRPr="00C54D6F">
        <w:rPr>
          <w:rFonts w:ascii="宋体" w:eastAsia="宋体" w:hAnsi="宋体" w:hint="eastAsia"/>
          <w:b/>
          <w:sz w:val="28"/>
        </w:rPr>
        <w:t>一、提案的项目内容</w:t>
      </w:r>
    </w:p>
    <w:p w14:paraId="033F271E" w14:textId="0168FE82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1.凡是有利于生产、技术、业务发展</w:t>
      </w:r>
      <w:r w:rsidR="00B412A9">
        <w:rPr>
          <w:rFonts w:ascii="宋体" w:eastAsia="宋体" w:hAnsi="宋体" w:hint="eastAsia"/>
        </w:rPr>
        <w:t>，</w:t>
      </w:r>
      <w:r w:rsidRPr="004A73B2">
        <w:rPr>
          <w:rFonts w:ascii="宋体" w:eastAsia="宋体" w:hAnsi="宋体"/>
        </w:rPr>
        <w:t>有利于企业建设的提案，均可提出。</w:t>
      </w:r>
    </w:p>
    <w:p w14:paraId="43DC1567" w14:textId="2025FBEA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2.提案的提出应以书面形式，详细的列出建议事由、原有缺失、改进意见和</w:t>
      </w:r>
      <w:r w:rsidRPr="004A73B2">
        <w:rPr>
          <w:rFonts w:ascii="宋体" w:eastAsia="宋体" w:hAnsi="宋体" w:hint="eastAsia"/>
        </w:rPr>
        <w:t>建议</w:t>
      </w:r>
      <w:r w:rsidR="004F3CEC">
        <w:rPr>
          <w:rFonts w:ascii="宋体" w:eastAsia="宋体" w:hAnsi="宋体" w:hint="eastAsia"/>
        </w:rPr>
        <w:t>以及</w:t>
      </w:r>
      <w:r w:rsidRPr="004A73B2">
        <w:rPr>
          <w:rFonts w:ascii="宋体" w:eastAsia="宋体" w:hAnsi="宋体" w:hint="eastAsia"/>
        </w:rPr>
        <w:t>预期所达到的效果等</w:t>
      </w:r>
      <w:r w:rsidR="00B412A9">
        <w:rPr>
          <w:rFonts w:ascii="宋体" w:eastAsia="宋体" w:hAnsi="宋体" w:hint="eastAsia"/>
        </w:rPr>
        <w:t>。</w:t>
      </w:r>
      <w:r w:rsidRPr="004A73B2">
        <w:rPr>
          <w:rFonts w:ascii="宋体" w:eastAsia="宋体" w:hAnsi="宋体" w:hint="eastAsia"/>
        </w:rPr>
        <w:t>需要附图的，应附图说明。</w:t>
      </w:r>
    </w:p>
    <w:p w14:paraId="1478438D" w14:textId="0410E992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3.公司不予受理的提案有：与企业建设发展无关的提案；曾经提过的、内容</w:t>
      </w:r>
      <w:r w:rsidRPr="004A73B2">
        <w:rPr>
          <w:rFonts w:ascii="宋体" w:eastAsia="宋体" w:hAnsi="宋体" w:hint="eastAsia"/>
        </w:rPr>
        <w:t>相同或相似的提案</w:t>
      </w:r>
      <w:r w:rsidR="00B412A9">
        <w:rPr>
          <w:rFonts w:ascii="宋体" w:eastAsia="宋体" w:hAnsi="宋体" w:hint="eastAsia"/>
        </w:rPr>
        <w:t>；</w:t>
      </w:r>
      <w:r w:rsidRPr="004A73B2">
        <w:rPr>
          <w:rFonts w:ascii="宋体" w:eastAsia="宋体" w:hAnsi="宋体" w:hint="eastAsia"/>
        </w:rPr>
        <w:t>与专利法相悖的提案</w:t>
      </w:r>
      <w:r w:rsidR="00B412A9">
        <w:rPr>
          <w:rFonts w:ascii="宋体" w:eastAsia="宋体" w:hAnsi="宋体" w:hint="eastAsia"/>
        </w:rPr>
        <w:t>；</w:t>
      </w:r>
      <w:r w:rsidRPr="004A73B2">
        <w:rPr>
          <w:rFonts w:ascii="宋体" w:eastAsia="宋体" w:hAnsi="宋体" w:hint="eastAsia"/>
        </w:rPr>
        <w:t>无具体改进或改革实施的提案。</w:t>
      </w:r>
    </w:p>
    <w:p w14:paraId="64C426E7" w14:textId="77777777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4.公司不予受理的提案，由行政部发还给提案者。</w:t>
      </w:r>
    </w:p>
    <w:p w14:paraId="54154BFA" w14:textId="77777777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5.提案建议书应注明提案者姓名，所属部门，以便日后提案奖励或退回。</w:t>
      </w:r>
    </w:p>
    <w:p w14:paraId="50108A6A" w14:textId="77777777" w:rsidR="00BD2FD4" w:rsidRPr="00C54D6F" w:rsidRDefault="00BD2FD4" w:rsidP="004A73B2">
      <w:pPr>
        <w:rPr>
          <w:rFonts w:ascii="宋体" w:eastAsia="宋体" w:hAnsi="宋体"/>
          <w:b/>
          <w:sz w:val="28"/>
        </w:rPr>
      </w:pPr>
      <w:r w:rsidRPr="00C54D6F">
        <w:rPr>
          <w:rFonts w:ascii="宋体" w:eastAsia="宋体" w:hAnsi="宋体" w:hint="eastAsia"/>
          <w:b/>
          <w:sz w:val="28"/>
        </w:rPr>
        <w:t>二、提案审核准则与程序</w:t>
      </w:r>
    </w:p>
    <w:p w14:paraId="259AE11F" w14:textId="3AC548EB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1.由企业设立提案审查委员会，专门负责推进和处理与提案有关的各项事宜。</w:t>
      </w:r>
    </w:p>
    <w:p w14:paraId="442923B5" w14:textId="240F443A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2.提案审查委员会在收到提案者的提案建议书之后，应在15</w:t>
      </w:r>
      <w:r w:rsidR="00B412A9">
        <w:rPr>
          <w:rFonts w:ascii="宋体" w:eastAsia="宋体" w:hAnsi="宋体" w:hint="eastAsia"/>
        </w:rPr>
        <w:t>～</w:t>
      </w:r>
      <w:r w:rsidRPr="004A73B2">
        <w:rPr>
          <w:rFonts w:ascii="宋体" w:eastAsia="宋体" w:hAnsi="宋体"/>
        </w:rPr>
        <w:t>30天内对建议</w:t>
      </w:r>
      <w:r w:rsidRPr="004A73B2">
        <w:rPr>
          <w:rFonts w:ascii="宋体" w:eastAsia="宋体" w:hAnsi="宋体" w:hint="eastAsia"/>
        </w:rPr>
        <w:t>书的内容进行核查、评定，并将评定结果核准后公布。</w:t>
      </w:r>
    </w:p>
    <w:p w14:paraId="6818C502" w14:textId="0596995A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3.提案委员会根据提案所涉及的效率、产品质量、适用性、创造性</w:t>
      </w:r>
      <w:r w:rsidR="00BB3880">
        <w:rPr>
          <w:rFonts w:ascii="宋体" w:eastAsia="宋体" w:hAnsi="宋体" w:hint="eastAsia"/>
        </w:rPr>
        <w:t>和</w:t>
      </w:r>
      <w:r w:rsidRPr="004A73B2">
        <w:rPr>
          <w:rFonts w:ascii="宋体" w:eastAsia="宋体" w:hAnsi="宋体"/>
        </w:rPr>
        <w:t>投资回</w:t>
      </w:r>
      <w:r w:rsidRPr="004A73B2">
        <w:rPr>
          <w:rFonts w:ascii="宋体" w:eastAsia="宋体" w:hAnsi="宋体" w:hint="eastAsia"/>
        </w:rPr>
        <w:t>收性等为原则，确定提案的分数。</w:t>
      </w:r>
    </w:p>
    <w:p w14:paraId="66D7D4A6" w14:textId="4434CF48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4.提案委员会在提案评定时，还应考虑提案者的努力程度（努力程度一般与</w:t>
      </w:r>
      <w:r w:rsidRPr="004A73B2">
        <w:rPr>
          <w:rFonts w:ascii="宋体" w:eastAsia="宋体" w:hAnsi="宋体" w:hint="eastAsia"/>
        </w:rPr>
        <w:t>学历成反比）</w:t>
      </w:r>
      <w:r w:rsidR="00B412A9">
        <w:rPr>
          <w:rFonts w:ascii="宋体" w:eastAsia="宋体" w:hAnsi="宋体" w:hint="eastAsia"/>
        </w:rPr>
        <w:t>和</w:t>
      </w:r>
      <w:r w:rsidRPr="004A73B2">
        <w:rPr>
          <w:rFonts w:ascii="宋体" w:eastAsia="宋体" w:hAnsi="宋体" w:hint="eastAsia"/>
        </w:rPr>
        <w:t>年度提案采用数量两方面因素，最终确定提案的等级。</w:t>
      </w:r>
    </w:p>
    <w:p w14:paraId="0105DFDE" w14:textId="77777777" w:rsidR="00BD2FD4" w:rsidRPr="00C54D6F" w:rsidRDefault="00BD2FD4" w:rsidP="004A73B2">
      <w:pPr>
        <w:rPr>
          <w:rFonts w:ascii="宋体" w:eastAsia="宋体" w:hAnsi="宋体"/>
          <w:b/>
          <w:sz w:val="28"/>
        </w:rPr>
      </w:pPr>
      <w:r w:rsidRPr="00C54D6F">
        <w:rPr>
          <w:rFonts w:ascii="宋体" w:eastAsia="宋体" w:hAnsi="宋体" w:hint="eastAsia"/>
          <w:b/>
          <w:sz w:val="28"/>
        </w:rPr>
        <w:t>三、提案成果实施与检查</w:t>
      </w:r>
    </w:p>
    <w:p w14:paraId="4F194BB9" w14:textId="6304AC58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1.提案经提案委员会审定采纳后，应在3日内将提案的详细资料及提案委员</w:t>
      </w:r>
      <w:r w:rsidRPr="004A73B2">
        <w:rPr>
          <w:rFonts w:ascii="宋体" w:eastAsia="宋体" w:hAnsi="宋体" w:hint="eastAsia"/>
        </w:rPr>
        <w:t>会的核定表一同上交给总经理，请总经理审定。</w:t>
      </w:r>
    </w:p>
    <w:p w14:paraId="3D17CE2B" w14:textId="1BC97069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2.准予实施的提案，各实施部门应认真落实，定期的填写提案改善成果报告</w:t>
      </w:r>
      <w:r w:rsidRPr="004A73B2">
        <w:rPr>
          <w:rFonts w:ascii="宋体" w:eastAsia="宋体" w:hAnsi="宋体" w:hint="eastAsia"/>
        </w:rPr>
        <w:t>表，上报给提案委员会，提案委员会根据所提交的报告表进行审查核定。</w:t>
      </w:r>
    </w:p>
    <w:p w14:paraId="554D0E6D" w14:textId="77777777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3.提案内容如涉及到国家专利，专利获得权益一概属于企业所有。</w:t>
      </w:r>
    </w:p>
    <w:p w14:paraId="082F5E64" w14:textId="77777777" w:rsidR="00BD2FD4" w:rsidRPr="00C54D6F" w:rsidRDefault="00BD2FD4" w:rsidP="004A73B2">
      <w:pPr>
        <w:rPr>
          <w:rFonts w:ascii="宋体" w:eastAsia="宋体" w:hAnsi="宋体"/>
          <w:b/>
          <w:sz w:val="28"/>
        </w:rPr>
      </w:pPr>
      <w:r w:rsidRPr="00C54D6F">
        <w:rPr>
          <w:rFonts w:ascii="宋体" w:eastAsia="宋体" w:hAnsi="宋体" w:hint="eastAsia"/>
          <w:b/>
          <w:sz w:val="28"/>
        </w:rPr>
        <w:t>四、提案的奖励</w:t>
      </w:r>
    </w:p>
    <w:p w14:paraId="195D7F68" w14:textId="4728ED45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1.鼓励奖：凡提出改善方案者，无论审查后采用与否，均当即由所属主管人</w:t>
      </w:r>
      <w:r w:rsidRPr="004A73B2">
        <w:rPr>
          <w:rFonts w:ascii="宋体" w:eastAsia="宋体" w:hAnsi="宋体" w:hint="eastAsia"/>
        </w:rPr>
        <w:t>员发</w:t>
      </w:r>
      <w:r w:rsidR="00B412A9">
        <w:rPr>
          <w:rFonts w:ascii="宋体" w:eastAsia="宋体" w:hAnsi="宋体" w:hint="eastAsia"/>
        </w:rPr>
        <w:t>予</w:t>
      </w:r>
      <w:r w:rsidRPr="004A73B2">
        <w:rPr>
          <w:rFonts w:ascii="宋体" w:eastAsia="宋体" w:hAnsi="宋体" w:hint="eastAsia"/>
        </w:rPr>
        <w:t>鼓励奖，奖品由提案委员会决定。</w:t>
      </w:r>
    </w:p>
    <w:p w14:paraId="59143502" w14:textId="074D71BF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2.成果奖：提案采用实施后，依据提案审核准则和程序评定的提案的分数与</w:t>
      </w:r>
      <w:r w:rsidRPr="004A73B2">
        <w:rPr>
          <w:rFonts w:ascii="宋体" w:eastAsia="宋体" w:hAnsi="宋体" w:hint="eastAsia"/>
        </w:rPr>
        <w:t>等级，奖励提案者</w:t>
      </w:r>
      <w:r w:rsidRPr="004A73B2">
        <w:rPr>
          <w:rFonts w:ascii="宋体" w:eastAsia="宋体" w:hAnsi="宋体"/>
        </w:rPr>
        <w:t>500</w:t>
      </w:r>
      <w:r w:rsidR="00B412A9">
        <w:rPr>
          <w:rFonts w:ascii="宋体" w:eastAsia="宋体" w:hAnsi="宋体" w:hint="eastAsia"/>
        </w:rPr>
        <w:t>～</w:t>
      </w:r>
      <w:bookmarkStart w:id="0" w:name="_GoBack"/>
      <w:bookmarkEnd w:id="0"/>
      <w:r w:rsidRPr="004A73B2">
        <w:rPr>
          <w:rFonts w:ascii="宋体" w:eastAsia="宋体" w:hAnsi="宋体"/>
        </w:rPr>
        <w:t>2000元不等的现金。</w:t>
      </w:r>
    </w:p>
    <w:p w14:paraId="67A25F22" w14:textId="1AEF44CF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3.特殊贡献奖：提案涉及到国家专利，或提案实施后，经过跟踪调查，确实</w:t>
      </w:r>
      <w:r w:rsidRPr="004A73B2">
        <w:rPr>
          <w:rFonts w:ascii="宋体" w:eastAsia="宋体" w:hAnsi="宋体" w:hint="eastAsia"/>
        </w:rPr>
        <w:t>能够给企业带来巨大的经济效益和社会效益的，企业奖励提案者</w:t>
      </w:r>
      <w:r w:rsidRPr="004A73B2">
        <w:rPr>
          <w:rFonts w:ascii="宋体" w:eastAsia="宋体" w:hAnsi="宋体"/>
        </w:rPr>
        <w:t>10000</w:t>
      </w:r>
      <w:r w:rsidR="00B412A9">
        <w:rPr>
          <w:rFonts w:ascii="宋体" w:eastAsia="宋体" w:hAnsi="宋体" w:hint="eastAsia"/>
        </w:rPr>
        <w:t>～</w:t>
      </w:r>
      <w:r w:rsidRPr="004A73B2">
        <w:rPr>
          <w:rFonts w:ascii="宋体" w:eastAsia="宋体" w:hAnsi="宋体"/>
        </w:rPr>
        <w:t>100000不等的现金。</w:t>
      </w:r>
    </w:p>
    <w:p w14:paraId="65D37D39" w14:textId="38181890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4.团体贡献奖：单位、集体多次提案，半年内，被采纳3次以上者，颁发锦</w:t>
      </w:r>
      <w:r w:rsidRPr="004A73B2">
        <w:rPr>
          <w:rFonts w:ascii="宋体" w:eastAsia="宋体" w:hAnsi="宋体" w:hint="eastAsia"/>
        </w:rPr>
        <w:t>旗及现金</w:t>
      </w:r>
      <w:r w:rsidRPr="004A73B2">
        <w:rPr>
          <w:rFonts w:ascii="宋体" w:eastAsia="宋体" w:hAnsi="宋体"/>
        </w:rPr>
        <w:t>3000</w:t>
      </w:r>
      <w:r w:rsidR="00B412A9">
        <w:rPr>
          <w:rFonts w:ascii="宋体" w:eastAsia="宋体" w:hAnsi="宋体" w:hint="eastAsia"/>
        </w:rPr>
        <w:t>～</w:t>
      </w:r>
      <w:r w:rsidRPr="004A73B2">
        <w:rPr>
          <w:rFonts w:ascii="宋体" w:eastAsia="宋体" w:hAnsi="宋体"/>
        </w:rPr>
        <w:t>10000不等；若涉及到国家专利方面，企业根据个人贡献的大小，</w:t>
      </w:r>
      <w:r w:rsidRPr="004A73B2">
        <w:rPr>
          <w:rFonts w:ascii="宋体" w:eastAsia="宋体" w:hAnsi="宋体" w:hint="eastAsia"/>
        </w:rPr>
        <w:t>另行嘉奖。</w:t>
      </w:r>
    </w:p>
    <w:p w14:paraId="7D77E1EC" w14:textId="77777777" w:rsidR="00BD2FD4" w:rsidRPr="00C54D6F" w:rsidRDefault="00BD2FD4" w:rsidP="004A73B2">
      <w:pPr>
        <w:rPr>
          <w:rFonts w:ascii="宋体" w:eastAsia="宋体" w:hAnsi="宋体"/>
          <w:b/>
          <w:sz w:val="28"/>
        </w:rPr>
      </w:pPr>
      <w:r w:rsidRPr="00C54D6F">
        <w:rPr>
          <w:rFonts w:ascii="宋体" w:eastAsia="宋体" w:hAnsi="宋体" w:hint="eastAsia"/>
          <w:b/>
          <w:sz w:val="28"/>
        </w:rPr>
        <w:t>五、其他方面</w:t>
      </w:r>
    </w:p>
    <w:p w14:paraId="7B23225A" w14:textId="2D5BEDFA" w:rsidR="00BD2FD4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1.企业股东、关系厂商、经销商及客户所提改善方案的审查，均适用本制度。</w:t>
      </w:r>
    </w:p>
    <w:p w14:paraId="5F10829D" w14:textId="0DE9CE36" w:rsidR="00436CEE" w:rsidRPr="004A73B2" w:rsidRDefault="00BD2FD4" w:rsidP="000E169B">
      <w:pPr>
        <w:spacing w:line="320" w:lineRule="exact"/>
        <w:rPr>
          <w:rFonts w:ascii="宋体" w:eastAsia="宋体" w:hAnsi="宋体"/>
        </w:rPr>
      </w:pPr>
      <w:r w:rsidRPr="004A73B2">
        <w:rPr>
          <w:rFonts w:ascii="宋体" w:eastAsia="宋体" w:hAnsi="宋体"/>
        </w:rPr>
        <w:t>2.本制度经董事长核准后公布实施，修改时亦与此相同。</w:t>
      </w:r>
    </w:p>
    <w:sectPr w:rsidR="00436CEE" w:rsidRPr="004A73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86D15A" w14:textId="77777777" w:rsidR="00B738CD" w:rsidRDefault="00B738CD" w:rsidP="00BD2FD4">
      <w:r>
        <w:separator/>
      </w:r>
    </w:p>
  </w:endnote>
  <w:endnote w:type="continuationSeparator" w:id="0">
    <w:p w14:paraId="475525A2" w14:textId="77777777" w:rsidR="00B738CD" w:rsidRDefault="00B738CD" w:rsidP="00BD2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FC30CA" w14:textId="77777777" w:rsidR="00B738CD" w:rsidRDefault="00B738CD" w:rsidP="00BD2FD4">
      <w:r>
        <w:separator/>
      </w:r>
    </w:p>
  </w:footnote>
  <w:footnote w:type="continuationSeparator" w:id="0">
    <w:p w14:paraId="42C56421" w14:textId="77777777" w:rsidR="00B738CD" w:rsidRDefault="00B738CD" w:rsidP="00BD2F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3FB"/>
    <w:rsid w:val="00017CF7"/>
    <w:rsid w:val="000E169B"/>
    <w:rsid w:val="001337F5"/>
    <w:rsid w:val="003B393E"/>
    <w:rsid w:val="004A73B2"/>
    <w:rsid w:val="004F3CEC"/>
    <w:rsid w:val="005775E6"/>
    <w:rsid w:val="006F33FB"/>
    <w:rsid w:val="00B15DEA"/>
    <w:rsid w:val="00B412A9"/>
    <w:rsid w:val="00B738CD"/>
    <w:rsid w:val="00BB3880"/>
    <w:rsid w:val="00BD2FD4"/>
    <w:rsid w:val="00C54D6F"/>
    <w:rsid w:val="00DD3183"/>
    <w:rsid w:val="00F6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98964D"/>
  <w15:chartTrackingRefBased/>
  <w15:docId w15:val="{39127A30-80EA-493E-9838-9AB80B6A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2F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2F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2F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2F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2019-03-25T01:44:00Z</dcterms:created>
  <dcterms:modified xsi:type="dcterms:W3CDTF">2019-04-26T07:13:00Z</dcterms:modified>
</cp:coreProperties>
</file>