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76331C" w14:textId="1EC29021" w:rsidR="00436CEE" w:rsidRPr="0035109C" w:rsidRDefault="00037C61" w:rsidP="0035109C">
      <w:pPr>
        <w:jc w:val="center"/>
        <w:rPr>
          <w:rFonts w:ascii="黑体" w:eastAsia="黑体" w:hAnsi="黑体"/>
          <w:sz w:val="32"/>
        </w:rPr>
      </w:pPr>
      <w:r w:rsidRPr="0035109C">
        <w:rPr>
          <w:rFonts w:ascii="黑体" w:eastAsia="黑体" w:hAnsi="黑体" w:hint="eastAsia"/>
          <w:sz w:val="32"/>
        </w:rPr>
        <w:t>人力资源成本构成分析方案</w:t>
      </w:r>
    </w:p>
    <w:p w14:paraId="240A1649" w14:textId="77777777" w:rsidR="00AB7E7B" w:rsidRPr="00AB7E7B" w:rsidRDefault="00EE56F1" w:rsidP="00901F4A">
      <w:pPr>
        <w:rPr>
          <w:rFonts w:ascii="宋体" w:eastAsia="宋体" w:hAnsi="宋体"/>
          <w:b/>
          <w:sz w:val="28"/>
        </w:rPr>
      </w:pPr>
      <w:r w:rsidRPr="00AB7E7B">
        <w:rPr>
          <w:rFonts w:ascii="宋体" w:eastAsia="宋体" w:hAnsi="宋体"/>
          <w:b/>
          <w:sz w:val="28"/>
        </w:rPr>
        <w:t>一、人力资源成本的定义</w:t>
      </w:r>
    </w:p>
    <w:p w14:paraId="4F48B065" w14:textId="7DACFC9D" w:rsidR="00EB4EB5" w:rsidRPr="00AB7E7B" w:rsidRDefault="00EE56F1" w:rsidP="00AB7E7B">
      <w:pPr>
        <w:spacing w:afterLines="20" w:after="62" w:line="340" w:lineRule="exact"/>
        <w:ind w:firstLineChars="200" w:firstLine="420"/>
        <w:rPr>
          <w:rFonts w:ascii="宋体" w:eastAsia="宋体" w:hAnsi="宋体"/>
        </w:rPr>
      </w:pPr>
      <w:r w:rsidRPr="00AB7E7B">
        <w:rPr>
          <w:rFonts w:ascii="宋体" w:eastAsia="宋体" w:hAnsi="宋体"/>
        </w:rPr>
        <w:t>所谓企业人力资源成本，是指为了获得日常经营管理所需的人力资源，并于使用过程中及人员离职后所产生的所有费用支出，具体包括招聘、录用、培训、使用、管理、医疗、保健和福利等各项费用。</w:t>
      </w:r>
    </w:p>
    <w:p w14:paraId="46C86936" w14:textId="77777777" w:rsidR="00DC5E6E" w:rsidRPr="002054AA" w:rsidRDefault="00EE56F1" w:rsidP="00901F4A">
      <w:pPr>
        <w:rPr>
          <w:rFonts w:ascii="宋体" w:eastAsia="宋体" w:hAnsi="宋体"/>
          <w:b/>
          <w:sz w:val="28"/>
        </w:rPr>
      </w:pPr>
      <w:r w:rsidRPr="002054AA">
        <w:rPr>
          <w:rFonts w:ascii="宋体" w:eastAsia="宋体" w:hAnsi="宋体"/>
          <w:b/>
          <w:sz w:val="28"/>
        </w:rPr>
        <w:t>二、人力资源成本的构成</w:t>
      </w:r>
      <w:r w:rsidR="009D04C1" w:rsidRPr="002054AA">
        <w:rPr>
          <w:rFonts w:ascii="宋体" w:eastAsia="宋体" w:hAnsi="宋体" w:hint="eastAsia"/>
          <w:b/>
          <w:sz w:val="28"/>
        </w:rPr>
        <w:t>及</w:t>
      </w:r>
      <w:r w:rsidRPr="002054AA">
        <w:rPr>
          <w:rFonts w:ascii="宋体" w:eastAsia="宋体" w:hAnsi="宋体"/>
          <w:b/>
          <w:sz w:val="28"/>
        </w:rPr>
        <w:t>说明</w:t>
      </w:r>
      <w:bookmarkStart w:id="0" w:name="_GoBack"/>
      <w:bookmarkEnd w:id="0"/>
    </w:p>
    <w:p w14:paraId="28D54C37" w14:textId="3AB7B5B3" w:rsidR="00DC5E6E" w:rsidRPr="00AB7E7B" w:rsidRDefault="00541CE6" w:rsidP="00AB7E7B">
      <w:pPr>
        <w:spacing w:beforeLines="30" w:before="93" w:afterLines="30" w:after="93"/>
        <w:rPr>
          <w:rFonts w:ascii="宋体" w:eastAsia="宋体" w:hAnsi="宋体"/>
          <w:b/>
          <w:sz w:val="22"/>
        </w:rPr>
      </w:pPr>
      <w:r>
        <w:rPr>
          <w:rFonts w:ascii="宋体" w:eastAsia="宋体" w:hAnsi="宋体" w:hint="eastAsia"/>
          <w:b/>
          <w:sz w:val="22"/>
        </w:rPr>
        <w:t>1</w:t>
      </w:r>
      <w:r>
        <w:rPr>
          <w:rFonts w:ascii="宋体" w:eastAsia="宋体" w:hAnsi="宋体"/>
          <w:b/>
          <w:sz w:val="22"/>
        </w:rPr>
        <w:t>.</w:t>
      </w:r>
      <w:r w:rsidR="00EE56F1" w:rsidRPr="00AB7E7B">
        <w:rPr>
          <w:rFonts w:ascii="宋体" w:eastAsia="宋体" w:hAnsi="宋体"/>
          <w:b/>
          <w:sz w:val="22"/>
        </w:rPr>
        <w:t>取得成本</w:t>
      </w:r>
    </w:p>
    <w:p w14:paraId="4A930D7C" w14:textId="77777777" w:rsidR="00DC5E6E" w:rsidRPr="007964DB" w:rsidRDefault="00EE56F1" w:rsidP="007964DB">
      <w:pPr>
        <w:spacing w:afterLines="20" w:after="62" w:line="340" w:lineRule="exact"/>
        <w:ind w:firstLineChars="200" w:firstLine="420"/>
        <w:rPr>
          <w:rFonts w:ascii="宋体" w:eastAsia="宋体" w:hAnsi="宋体"/>
        </w:rPr>
      </w:pPr>
      <w:r w:rsidRPr="007964DB">
        <w:rPr>
          <w:rFonts w:ascii="宋体" w:eastAsia="宋体" w:hAnsi="宋体"/>
        </w:rPr>
        <w:t>取得成本是指企业在招募和录取员工的过程中发生的成本，主要包括招聘、选择、录用和安置等各个环节所发生的费用。</w:t>
      </w:r>
    </w:p>
    <w:p w14:paraId="479FE274" w14:textId="51C4D2C1" w:rsidR="00DC5E6E" w:rsidRPr="00457328" w:rsidRDefault="00492370" w:rsidP="00901F4A">
      <w:pPr>
        <w:rPr>
          <w:rFonts w:ascii="宋体" w:eastAsia="宋体" w:hAnsi="宋体"/>
        </w:rPr>
      </w:pPr>
      <w:r w:rsidRPr="00457328">
        <w:rPr>
          <w:rFonts w:ascii="宋体" w:eastAsia="宋体" w:hAnsi="宋体"/>
        </w:rPr>
        <w:t>（一）</w:t>
      </w:r>
      <w:r w:rsidR="00EE56F1" w:rsidRPr="00457328">
        <w:rPr>
          <w:rFonts w:ascii="宋体" w:eastAsia="宋体" w:hAnsi="宋体"/>
        </w:rPr>
        <w:t>招聘成本，指为吸引和确定企业所需内外人力资源而发生的费用，主要包括招聘人员的直接劳动费用、直接业务费用（如招聘洽谈会议费、差旅费、代理费、广告费、宣传材料费、办公费</w:t>
      </w:r>
      <w:r w:rsidR="005A3BD5">
        <w:rPr>
          <w:rFonts w:ascii="宋体" w:eastAsia="宋体" w:hAnsi="宋体" w:hint="eastAsia"/>
        </w:rPr>
        <w:t>和</w:t>
      </w:r>
      <w:r w:rsidR="00EE56F1" w:rsidRPr="00457328">
        <w:rPr>
          <w:rFonts w:ascii="宋体" w:eastAsia="宋体" w:hAnsi="宋体"/>
        </w:rPr>
        <w:t>水电费等）和间接费用（如行政管理费、临时场地及设备使用费）等。</w:t>
      </w:r>
    </w:p>
    <w:p w14:paraId="67E80582" w14:textId="5EE0E1C8" w:rsidR="00DC5E6E" w:rsidRPr="00457328" w:rsidRDefault="00541CE6" w:rsidP="00901F4A">
      <w:pPr>
        <w:rPr>
          <w:rFonts w:ascii="宋体" w:eastAsia="宋体" w:hAnsi="宋体"/>
        </w:rPr>
      </w:pPr>
      <w:r w:rsidRPr="00457328">
        <w:rPr>
          <w:rFonts w:ascii="宋体" w:eastAsia="宋体" w:hAnsi="宋体"/>
        </w:rPr>
        <w:t>（二）</w:t>
      </w:r>
      <w:r w:rsidR="00EE56F1" w:rsidRPr="00457328">
        <w:rPr>
          <w:rFonts w:ascii="宋体" w:eastAsia="宋体" w:hAnsi="宋体"/>
        </w:rPr>
        <w:t>选择成本，指企业为选择合格的员工而发生的费用，包括在各个选拔环节（如初试、面试、心理测试、评论</w:t>
      </w:r>
      <w:r w:rsidR="005A3BD5">
        <w:rPr>
          <w:rFonts w:ascii="宋体" w:eastAsia="宋体" w:hAnsi="宋体" w:hint="eastAsia"/>
        </w:rPr>
        <w:t>和</w:t>
      </w:r>
      <w:r w:rsidR="00EE56F1" w:rsidRPr="00457328">
        <w:rPr>
          <w:rFonts w:ascii="宋体" w:eastAsia="宋体" w:hAnsi="宋体"/>
        </w:rPr>
        <w:t>体检等过程）中发生的一切与决定录取或不录取有关的费用。</w:t>
      </w:r>
    </w:p>
    <w:p w14:paraId="1DD5EE01" w14:textId="3E3FB023" w:rsidR="00DC5E6E" w:rsidRPr="00457328" w:rsidRDefault="00541CE6" w:rsidP="00901F4A">
      <w:pPr>
        <w:rPr>
          <w:rFonts w:ascii="宋体" w:eastAsia="宋体" w:hAnsi="宋体"/>
        </w:rPr>
      </w:pPr>
      <w:r w:rsidRPr="00457328">
        <w:rPr>
          <w:rFonts w:ascii="宋体" w:eastAsia="宋体" w:hAnsi="宋体"/>
        </w:rPr>
        <w:t>（三）</w:t>
      </w:r>
      <w:r w:rsidR="00EE56F1" w:rsidRPr="00457328">
        <w:rPr>
          <w:rFonts w:ascii="宋体" w:eastAsia="宋体" w:hAnsi="宋体"/>
        </w:rPr>
        <w:t>录用成本，指企业为取得已确定聘任员工的合法使用权而发生的费用，包括录取手续费、调动补偿费、搬迁费等由录用引起的有关费用。</w:t>
      </w:r>
    </w:p>
    <w:p w14:paraId="3CA23679" w14:textId="56E6C2F8" w:rsidR="00DC5E6E" w:rsidRPr="00457328" w:rsidRDefault="00541CE6" w:rsidP="00901F4A">
      <w:pPr>
        <w:rPr>
          <w:rFonts w:ascii="宋体" w:eastAsia="宋体" w:hAnsi="宋体"/>
        </w:rPr>
      </w:pPr>
      <w:r w:rsidRPr="00457328">
        <w:rPr>
          <w:rFonts w:ascii="宋体" w:eastAsia="宋体" w:hAnsi="宋体"/>
        </w:rPr>
        <w:t>（四）</w:t>
      </w:r>
      <w:r w:rsidR="00EE56F1" w:rsidRPr="00457328">
        <w:rPr>
          <w:rFonts w:ascii="宋体" w:eastAsia="宋体" w:hAnsi="宋体"/>
        </w:rPr>
        <w:t>安置成本，指企业将被录取的员工安排在某一岗位上的各种行政管理费用，包括录用部门为安置人员所损失的时间成本和录用部门安排人员的劳务费、咨询费等。</w:t>
      </w:r>
    </w:p>
    <w:p w14:paraId="3E07B548" w14:textId="49A33504" w:rsidR="004B3E78" w:rsidRPr="002054AA" w:rsidRDefault="00541CE6" w:rsidP="002054AA">
      <w:pPr>
        <w:spacing w:beforeLines="30" w:before="93" w:afterLines="30" w:after="93"/>
        <w:rPr>
          <w:rFonts w:ascii="宋体" w:eastAsia="宋体" w:hAnsi="宋体"/>
          <w:b/>
          <w:sz w:val="22"/>
        </w:rPr>
      </w:pPr>
      <w:r>
        <w:rPr>
          <w:rFonts w:ascii="宋体" w:eastAsia="宋体" w:hAnsi="宋体" w:hint="eastAsia"/>
          <w:b/>
          <w:sz w:val="22"/>
        </w:rPr>
        <w:t>2</w:t>
      </w:r>
      <w:r>
        <w:rPr>
          <w:rFonts w:ascii="宋体" w:eastAsia="宋体" w:hAnsi="宋体"/>
          <w:b/>
          <w:sz w:val="22"/>
        </w:rPr>
        <w:t>.</w:t>
      </w:r>
      <w:r w:rsidR="00EE56F1" w:rsidRPr="002054AA">
        <w:rPr>
          <w:rFonts w:ascii="宋体" w:eastAsia="宋体" w:hAnsi="宋体"/>
          <w:b/>
          <w:sz w:val="22"/>
        </w:rPr>
        <w:t>开发成本</w:t>
      </w:r>
    </w:p>
    <w:p w14:paraId="3E2076E6" w14:textId="552315C9" w:rsidR="00DC5E6E" w:rsidRPr="007964DB" w:rsidRDefault="00EE56F1" w:rsidP="007964DB">
      <w:pPr>
        <w:spacing w:afterLines="20" w:after="62" w:line="340" w:lineRule="exact"/>
        <w:ind w:firstLineChars="200" w:firstLine="420"/>
        <w:rPr>
          <w:rFonts w:ascii="宋体" w:eastAsia="宋体" w:hAnsi="宋体"/>
        </w:rPr>
      </w:pPr>
      <w:r w:rsidRPr="007964DB">
        <w:rPr>
          <w:rFonts w:ascii="宋体" w:eastAsia="宋体" w:hAnsi="宋体"/>
        </w:rPr>
        <w:t>开发成本是指为提高员工的能力、工作效率及综合素质而发生的费用或付出的代价，主要包括岗前培训成本、岗位培训成本和脱产培训成本。</w:t>
      </w:r>
    </w:p>
    <w:p w14:paraId="47F31E20" w14:textId="660BDC5B" w:rsidR="00DC5E6E" w:rsidRPr="00457328" w:rsidRDefault="00492370" w:rsidP="00901F4A">
      <w:pPr>
        <w:rPr>
          <w:rFonts w:ascii="宋体" w:eastAsia="宋体" w:hAnsi="宋体"/>
        </w:rPr>
      </w:pPr>
      <w:r w:rsidRPr="00457328">
        <w:rPr>
          <w:rFonts w:ascii="宋体" w:eastAsia="宋体" w:hAnsi="宋体"/>
        </w:rPr>
        <w:t>（一）</w:t>
      </w:r>
      <w:r w:rsidR="00EE56F1" w:rsidRPr="00457328">
        <w:rPr>
          <w:rFonts w:ascii="宋体" w:eastAsia="宋体" w:hAnsi="宋体"/>
        </w:rPr>
        <w:t>岗前培训成本，指企业对上岗前的新员工在思想政治、规章制度、基本知识和基本技能等方面进行培训所发生的费用，具体包括培训者与受培训者的工资、培训者与受培训者离岗的人工损失费用、培训管理费、资料费用和培训设备折旧费用等。</w:t>
      </w:r>
    </w:p>
    <w:p w14:paraId="6B78ACA0" w14:textId="0A92D6A4" w:rsidR="00DC5E6E" w:rsidRPr="00457328" w:rsidRDefault="00541CE6" w:rsidP="00901F4A">
      <w:pPr>
        <w:rPr>
          <w:rFonts w:ascii="宋体" w:eastAsia="宋体" w:hAnsi="宋体"/>
        </w:rPr>
      </w:pPr>
      <w:r w:rsidRPr="00457328">
        <w:rPr>
          <w:rFonts w:ascii="宋体" w:eastAsia="宋体" w:hAnsi="宋体"/>
        </w:rPr>
        <w:t>（二）</w:t>
      </w:r>
      <w:r w:rsidR="00EE56F1" w:rsidRPr="00457328">
        <w:rPr>
          <w:rFonts w:ascii="宋体" w:eastAsia="宋体" w:hAnsi="宋体"/>
        </w:rPr>
        <w:t>岗位培训成本，指企业为使员工达到岗位要求而对其进行培训所发生的费用，包括上岗培训成本和岗位再培训成本。</w:t>
      </w:r>
    </w:p>
    <w:p w14:paraId="3EECA275" w14:textId="55C5BACA" w:rsidR="00DC5E6E" w:rsidRPr="00457328" w:rsidRDefault="00541CE6" w:rsidP="00901F4A">
      <w:pPr>
        <w:rPr>
          <w:rFonts w:ascii="宋体" w:eastAsia="宋体" w:hAnsi="宋体"/>
        </w:rPr>
      </w:pPr>
      <w:r w:rsidRPr="00457328">
        <w:rPr>
          <w:rFonts w:ascii="宋体" w:eastAsia="宋体" w:hAnsi="宋体"/>
        </w:rPr>
        <w:t>（三）</w:t>
      </w:r>
      <w:r w:rsidR="00EE56F1" w:rsidRPr="00457328">
        <w:rPr>
          <w:rFonts w:ascii="宋体" w:eastAsia="宋体" w:hAnsi="宋体"/>
        </w:rPr>
        <w:t>脱产培训成本，指企业根据生产和工作的需要，允许员工脱离工作岗位接受短期（一年内）或长期（一年以上）培训而发生的成本，其目的是为企业培养高层次的管理人员或专门的技术人员。</w:t>
      </w:r>
    </w:p>
    <w:p w14:paraId="6ED9FBB6" w14:textId="08881C87" w:rsidR="004B3E78" w:rsidRPr="002054AA" w:rsidRDefault="00541CE6" w:rsidP="002054AA">
      <w:pPr>
        <w:spacing w:beforeLines="30" w:before="93" w:afterLines="30" w:after="93"/>
        <w:rPr>
          <w:rFonts w:ascii="宋体" w:eastAsia="宋体" w:hAnsi="宋体"/>
          <w:b/>
          <w:sz w:val="22"/>
        </w:rPr>
      </w:pPr>
      <w:r>
        <w:rPr>
          <w:rFonts w:ascii="宋体" w:eastAsia="宋体" w:hAnsi="宋体" w:hint="eastAsia"/>
          <w:b/>
          <w:sz w:val="22"/>
        </w:rPr>
        <w:t>3</w:t>
      </w:r>
      <w:r>
        <w:rPr>
          <w:rFonts w:ascii="宋体" w:eastAsia="宋体" w:hAnsi="宋体"/>
          <w:b/>
          <w:sz w:val="22"/>
        </w:rPr>
        <w:t>.</w:t>
      </w:r>
      <w:r w:rsidR="00EE56F1" w:rsidRPr="002054AA">
        <w:rPr>
          <w:rFonts w:ascii="宋体" w:eastAsia="宋体" w:hAnsi="宋体"/>
          <w:b/>
          <w:sz w:val="22"/>
        </w:rPr>
        <w:t>使用成本</w:t>
      </w:r>
    </w:p>
    <w:p w14:paraId="6EB648ED" w14:textId="4BA40829" w:rsidR="00DC5E6E" w:rsidRPr="007964DB" w:rsidRDefault="00EE56F1" w:rsidP="007964DB">
      <w:pPr>
        <w:spacing w:afterLines="20" w:after="62" w:line="340" w:lineRule="exact"/>
        <w:ind w:firstLineChars="200" w:firstLine="420"/>
        <w:rPr>
          <w:rFonts w:ascii="宋体" w:eastAsia="宋体" w:hAnsi="宋体"/>
        </w:rPr>
      </w:pPr>
      <w:r w:rsidRPr="007964DB">
        <w:rPr>
          <w:rFonts w:ascii="宋体" w:eastAsia="宋体" w:hAnsi="宋体"/>
        </w:rPr>
        <w:t>使用成本是指企业在使用员工的过程中发生的费用，主要包括工资、奖金、津贴、补贴、社会保险费用、福利费用、劳动保护费用、住房费用、工会费、存档费和残疾人保障金等。</w:t>
      </w:r>
    </w:p>
    <w:p w14:paraId="659A0EAF" w14:textId="67D52702" w:rsidR="00DC5E6E" w:rsidRPr="00457328" w:rsidRDefault="00492370" w:rsidP="00901F4A">
      <w:pPr>
        <w:rPr>
          <w:rFonts w:ascii="宋体" w:eastAsia="宋体" w:hAnsi="宋体"/>
        </w:rPr>
      </w:pPr>
      <w:r w:rsidRPr="00457328">
        <w:rPr>
          <w:rFonts w:ascii="宋体" w:eastAsia="宋体" w:hAnsi="宋体"/>
        </w:rPr>
        <w:t>（一）</w:t>
      </w:r>
      <w:r w:rsidR="00EE56F1" w:rsidRPr="00457328">
        <w:rPr>
          <w:rFonts w:ascii="宋体" w:eastAsia="宋体" w:hAnsi="宋体"/>
        </w:rPr>
        <w:t>维持成本，指企业保持人力资源的劳动力生产和再生产所需要的费用，主要指付出员工的劳动报酬，包括工资、津贴、年终分红等。</w:t>
      </w:r>
    </w:p>
    <w:p w14:paraId="3B8520FF" w14:textId="62291C33" w:rsidR="00DC5E6E" w:rsidRPr="00457328" w:rsidRDefault="00541CE6" w:rsidP="00901F4A">
      <w:pPr>
        <w:rPr>
          <w:rFonts w:ascii="宋体" w:eastAsia="宋体" w:hAnsi="宋体"/>
        </w:rPr>
      </w:pPr>
      <w:r w:rsidRPr="00457328">
        <w:rPr>
          <w:rFonts w:ascii="宋体" w:eastAsia="宋体" w:hAnsi="宋体"/>
        </w:rPr>
        <w:t>（二）</w:t>
      </w:r>
      <w:r w:rsidR="00EE56F1" w:rsidRPr="00457328">
        <w:rPr>
          <w:rFonts w:ascii="宋体" w:eastAsia="宋体" w:hAnsi="宋体"/>
        </w:rPr>
        <w:t>奖励成本，指企业为了激励员工发挥更大的作用，而对其超额劳动或其他特别贡献所支付的奖金，包括各种超额奖励、创新奖励、建议奖励或其他表彰支出等。</w:t>
      </w:r>
    </w:p>
    <w:p w14:paraId="749F7096" w14:textId="7C770082" w:rsidR="00DC5E6E" w:rsidRPr="00457328" w:rsidRDefault="00541CE6" w:rsidP="00901F4A">
      <w:pPr>
        <w:rPr>
          <w:rFonts w:ascii="宋体" w:eastAsia="宋体" w:hAnsi="宋体"/>
        </w:rPr>
      </w:pPr>
      <w:r w:rsidRPr="00457328">
        <w:rPr>
          <w:rFonts w:ascii="宋体" w:eastAsia="宋体" w:hAnsi="宋体"/>
        </w:rPr>
        <w:t>（三）</w:t>
      </w:r>
      <w:r w:rsidR="00EE56F1" w:rsidRPr="00457328">
        <w:rPr>
          <w:rFonts w:ascii="宋体" w:eastAsia="宋体" w:hAnsi="宋体"/>
        </w:rPr>
        <w:t>调剂成本，指企业为了调剂员工的工作和生活节奏，使其消除疲劳、稳定员工队伍所支出的费用，包括员工疗养费用、文体活动费用、员工定期休假费用、节假日开支费用、改</w:t>
      </w:r>
      <w:r w:rsidR="00EE56F1" w:rsidRPr="00457328">
        <w:rPr>
          <w:rFonts w:ascii="宋体" w:eastAsia="宋体" w:hAnsi="宋体"/>
        </w:rPr>
        <w:lastRenderedPageBreak/>
        <w:t>善企业工作环境的费用等。</w:t>
      </w:r>
    </w:p>
    <w:p w14:paraId="0EF7E397" w14:textId="422CE95B" w:rsidR="00DC5E6E" w:rsidRPr="00457328" w:rsidRDefault="00541CE6" w:rsidP="00901F4A">
      <w:pPr>
        <w:rPr>
          <w:rFonts w:ascii="宋体" w:eastAsia="宋体" w:hAnsi="宋体"/>
        </w:rPr>
      </w:pPr>
      <w:r w:rsidRPr="00457328">
        <w:rPr>
          <w:rFonts w:ascii="宋体" w:eastAsia="宋体" w:hAnsi="宋体"/>
        </w:rPr>
        <w:t>（四）</w:t>
      </w:r>
      <w:r w:rsidR="00EE56F1" w:rsidRPr="00457328">
        <w:rPr>
          <w:rFonts w:ascii="宋体" w:eastAsia="宋体" w:hAnsi="宋体"/>
        </w:rPr>
        <w:t>劳动事故保障成本，指员工因工受伤和因工患职业病的时候，企业应该给予员工的经济补偿费用，包括工伤和患职业病的工资、医药费、残废补贴、丧葬费、遗属补贴、缺勤损失、最终补贴等。</w:t>
      </w:r>
    </w:p>
    <w:p w14:paraId="57DB53D0" w14:textId="0488FDB6" w:rsidR="00DC5E6E" w:rsidRPr="00457328" w:rsidRDefault="00541CE6" w:rsidP="00901F4A">
      <w:pPr>
        <w:rPr>
          <w:rFonts w:ascii="宋体" w:eastAsia="宋体" w:hAnsi="宋体"/>
        </w:rPr>
      </w:pPr>
      <w:r w:rsidRPr="00457328">
        <w:rPr>
          <w:rFonts w:ascii="宋体" w:eastAsia="宋体" w:hAnsi="宋体" w:hint="eastAsia"/>
        </w:rPr>
        <w:t>（五）</w:t>
      </w:r>
      <w:r w:rsidR="00EE56F1" w:rsidRPr="00457328">
        <w:rPr>
          <w:rFonts w:ascii="宋体" w:eastAsia="宋体" w:hAnsi="宋体"/>
        </w:rPr>
        <w:t>健康保障成本，指企业承担的因工作以外的原因（如疾病、伤害、生育等）引起员工健康欠佳不能坚持工作而需要给予的经济补偿费用，包括医药费、缺勤工资、产假工资和补贴等。</w:t>
      </w:r>
    </w:p>
    <w:p w14:paraId="2D8B5405" w14:textId="72186414" w:rsidR="004B3E78" w:rsidRPr="002054AA" w:rsidRDefault="00541CE6" w:rsidP="002054AA">
      <w:pPr>
        <w:spacing w:beforeLines="30" w:before="93" w:afterLines="30" w:after="93"/>
        <w:rPr>
          <w:rFonts w:ascii="宋体" w:eastAsia="宋体" w:hAnsi="宋体"/>
          <w:b/>
          <w:sz w:val="22"/>
        </w:rPr>
      </w:pPr>
      <w:r>
        <w:rPr>
          <w:rFonts w:ascii="宋体" w:eastAsia="宋体" w:hAnsi="宋体" w:hint="eastAsia"/>
          <w:b/>
          <w:sz w:val="22"/>
        </w:rPr>
        <w:t>4</w:t>
      </w:r>
      <w:r>
        <w:rPr>
          <w:rFonts w:ascii="宋体" w:eastAsia="宋体" w:hAnsi="宋体"/>
          <w:b/>
          <w:sz w:val="22"/>
        </w:rPr>
        <w:t>.</w:t>
      </w:r>
      <w:r w:rsidR="00EE56F1" w:rsidRPr="002054AA">
        <w:rPr>
          <w:rFonts w:ascii="宋体" w:eastAsia="宋体" w:hAnsi="宋体"/>
          <w:b/>
          <w:sz w:val="22"/>
        </w:rPr>
        <w:t>离职成本</w:t>
      </w:r>
    </w:p>
    <w:p w14:paraId="5AD6F49C" w14:textId="3B9A67C2" w:rsidR="00DC5E6E" w:rsidRPr="007964DB" w:rsidRDefault="00EE56F1" w:rsidP="007964DB">
      <w:pPr>
        <w:spacing w:afterLines="20" w:after="62" w:line="340" w:lineRule="exact"/>
        <w:ind w:firstLineChars="200" w:firstLine="420"/>
        <w:rPr>
          <w:rFonts w:ascii="宋体" w:eastAsia="宋体" w:hAnsi="宋体"/>
        </w:rPr>
      </w:pPr>
      <w:r w:rsidRPr="007964DB">
        <w:rPr>
          <w:rFonts w:ascii="宋体" w:eastAsia="宋体" w:hAnsi="宋体"/>
        </w:rPr>
        <w:t>离职成本是指企业在员工离职时可能支付给员工的离职津贴、一定时期的生活费、离职交通费等费用，主要包括解聘、辞退费用及因工作暂停而造成的损失等。</w:t>
      </w:r>
    </w:p>
    <w:p w14:paraId="6AE8A113" w14:textId="25326D2E" w:rsidR="00DC5E6E" w:rsidRPr="00457328" w:rsidRDefault="00492370" w:rsidP="00901F4A">
      <w:pPr>
        <w:rPr>
          <w:rFonts w:ascii="宋体" w:eastAsia="宋体" w:hAnsi="宋体"/>
        </w:rPr>
      </w:pPr>
      <w:r w:rsidRPr="00457328">
        <w:rPr>
          <w:rFonts w:ascii="宋体" w:eastAsia="宋体" w:hAnsi="宋体"/>
        </w:rPr>
        <w:t>（一）</w:t>
      </w:r>
      <w:r w:rsidR="00EE56F1" w:rsidRPr="00457328">
        <w:rPr>
          <w:rFonts w:ascii="宋体" w:eastAsia="宋体" w:hAnsi="宋体"/>
        </w:rPr>
        <w:t>离职补偿成本，指企业辞退员工或员工自动辞职时，企业所应补偿给员工的费用，包括至离职时间</w:t>
      </w:r>
      <w:r w:rsidR="0004551B" w:rsidRPr="00457328">
        <w:rPr>
          <w:rFonts w:ascii="宋体" w:eastAsia="宋体" w:hAnsi="宋体" w:hint="eastAsia"/>
        </w:rPr>
        <w:t>为</w:t>
      </w:r>
      <w:r w:rsidR="00EE56F1" w:rsidRPr="00457328">
        <w:rPr>
          <w:rFonts w:ascii="宋体" w:eastAsia="宋体" w:hAnsi="宋体"/>
        </w:rPr>
        <w:t>止应付给员工的工资、一次性付给员工的离职金、必要的离职人员安置费用等支出。</w:t>
      </w:r>
    </w:p>
    <w:p w14:paraId="17F98214" w14:textId="50ABB659" w:rsidR="00DC5E6E" w:rsidRPr="00457328" w:rsidRDefault="00541CE6" w:rsidP="00901F4A">
      <w:pPr>
        <w:rPr>
          <w:rFonts w:ascii="宋体" w:eastAsia="宋体" w:hAnsi="宋体"/>
        </w:rPr>
      </w:pPr>
      <w:r w:rsidRPr="00457328">
        <w:rPr>
          <w:rFonts w:ascii="宋体" w:eastAsia="宋体" w:hAnsi="宋体"/>
        </w:rPr>
        <w:t>（二）</w:t>
      </w:r>
      <w:r w:rsidR="00EE56F1" w:rsidRPr="00457328">
        <w:rPr>
          <w:rFonts w:ascii="宋体" w:eastAsia="宋体" w:hAnsi="宋体"/>
        </w:rPr>
        <w:t>离职前低效成本，指员工即将离开企业时造成的工作或生产低效率损失的费用。</w:t>
      </w:r>
    </w:p>
    <w:p w14:paraId="6F2A2AB3" w14:textId="5CDA39DC" w:rsidR="00EE56F1" w:rsidRPr="00457328" w:rsidRDefault="00541CE6" w:rsidP="00901F4A">
      <w:pPr>
        <w:rPr>
          <w:rFonts w:ascii="宋体" w:eastAsia="宋体" w:hAnsi="宋体" w:hint="eastAsia"/>
        </w:rPr>
      </w:pPr>
      <w:r w:rsidRPr="00457328">
        <w:rPr>
          <w:rFonts w:ascii="宋体" w:eastAsia="宋体" w:hAnsi="宋体"/>
        </w:rPr>
        <w:t>（三）</w:t>
      </w:r>
      <w:r w:rsidR="00EE56F1" w:rsidRPr="00457328">
        <w:rPr>
          <w:rFonts w:ascii="宋体" w:eastAsia="宋体" w:hAnsi="宋体"/>
        </w:rPr>
        <w:t>空职成本，指员工离职后职位空缺的损失费用。某职位出现空缺后可能会使某项工作或任务的完成受到不良影响，从而造成企业的损失。</w:t>
      </w:r>
    </w:p>
    <w:sectPr w:rsidR="00EE56F1" w:rsidRPr="004573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BE3C22" w14:textId="77777777" w:rsidR="00F84FF6" w:rsidRDefault="00F84FF6" w:rsidP="00037C61">
      <w:r>
        <w:separator/>
      </w:r>
    </w:p>
  </w:endnote>
  <w:endnote w:type="continuationSeparator" w:id="0">
    <w:p w14:paraId="499FF9E1" w14:textId="77777777" w:rsidR="00F84FF6" w:rsidRDefault="00F84FF6" w:rsidP="00037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610FB8" w14:textId="77777777" w:rsidR="00F84FF6" w:rsidRDefault="00F84FF6" w:rsidP="00037C61">
      <w:r>
        <w:separator/>
      </w:r>
    </w:p>
  </w:footnote>
  <w:footnote w:type="continuationSeparator" w:id="0">
    <w:p w14:paraId="5AD2B1FF" w14:textId="77777777" w:rsidR="00F84FF6" w:rsidRDefault="00F84FF6" w:rsidP="00037C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84"/>
    <w:rsid w:val="00037C61"/>
    <w:rsid w:val="0004551B"/>
    <w:rsid w:val="00047970"/>
    <w:rsid w:val="001337F5"/>
    <w:rsid w:val="00190DE4"/>
    <w:rsid w:val="002054AA"/>
    <w:rsid w:val="00240A52"/>
    <w:rsid w:val="002414A3"/>
    <w:rsid w:val="0035109C"/>
    <w:rsid w:val="003B393E"/>
    <w:rsid w:val="00457328"/>
    <w:rsid w:val="0046048E"/>
    <w:rsid w:val="00492370"/>
    <w:rsid w:val="004B3E78"/>
    <w:rsid w:val="00541CE6"/>
    <w:rsid w:val="005775E6"/>
    <w:rsid w:val="005A3BD5"/>
    <w:rsid w:val="007964DB"/>
    <w:rsid w:val="00867BD6"/>
    <w:rsid w:val="00901F4A"/>
    <w:rsid w:val="00921784"/>
    <w:rsid w:val="009D04C1"/>
    <w:rsid w:val="00AB1CBD"/>
    <w:rsid w:val="00AB7E7B"/>
    <w:rsid w:val="00B15DEA"/>
    <w:rsid w:val="00B607C1"/>
    <w:rsid w:val="00BA1686"/>
    <w:rsid w:val="00DC5E6E"/>
    <w:rsid w:val="00EB4EB5"/>
    <w:rsid w:val="00EE56F1"/>
    <w:rsid w:val="00F607D7"/>
    <w:rsid w:val="00F84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2FF8C"/>
  <w15:chartTrackingRefBased/>
  <w15:docId w15:val="{C727803D-C1E3-4440-8E0D-C0246808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7C6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37C61"/>
    <w:rPr>
      <w:sz w:val="18"/>
      <w:szCs w:val="18"/>
    </w:rPr>
  </w:style>
  <w:style w:type="paragraph" w:styleId="a5">
    <w:name w:val="footer"/>
    <w:basedOn w:val="a"/>
    <w:link w:val="a6"/>
    <w:uiPriority w:val="99"/>
    <w:unhideWhenUsed/>
    <w:rsid w:val="00037C61"/>
    <w:pPr>
      <w:tabs>
        <w:tab w:val="center" w:pos="4153"/>
        <w:tab w:val="right" w:pos="8306"/>
      </w:tabs>
      <w:snapToGrid w:val="0"/>
      <w:jc w:val="left"/>
    </w:pPr>
    <w:rPr>
      <w:sz w:val="18"/>
      <w:szCs w:val="18"/>
    </w:rPr>
  </w:style>
  <w:style w:type="character" w:customStyle="1" w:styleId="a6">
    <w:name w:val="页脚 字符"/>
    <w:basedOn w:val="a0"/>
    <w:link w:val="a5"/>
    <w:uiPriority w:val="99"/>
    <w:rsid w:val="00037C61"/>
    <w:rPr>
      <w:sz w:val="18"/>
      <w:szCs w:val="18"/>
    </w:rPr>
  </w:style>
  <w:style w:type="paragraph" w:styleId="a7">
    <w:name w:val="List Paragraph"/>
    <w:basedOn w:val="a"/>
    <w:uiPriority w:val="34"/>
    <w:qFormat/>
    <w:rsid w:val="00EE56F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26</cp:revision>
  <dcterms:created xsi:type="dcterms:W3CDTF">2019-03-13T05:50:00Z</dcterms:created>
  <dcterms:modified xsi:type="dcterms:W3CDTF">2019-03-13T06:36:00Z</dcterms:modified>
</cp:coreProperties>
</file>