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tbl>
      <w:tblPr>
        <w:tblW w:w="0pt" w:type="auto"/>
        <w:tblInd w:w="2.85pt" w:type="dxa"/>
        <w:tblLayout w:type="fixed"/>
        <w:tblCellMar>
          <w:start w:w="0pt" w:type="dxa"/>
          <w:end w:w="0pt" w:type="dxa"/>
        </w:tblCellMar>
        <w:tblLook w:firstRow="0" w:lastRow="0" w:firstColumn="0" w:lastColumn="0" w:noHBand="0" w:noVBand="0"/>
      </w:tblPr>
      <w:tblGrid>
        <w:gridCol w:w="1186"/>
        <w:gridCol w:w="1110"/>
        <w:gridCol w:w="1110"/>
        <w:gridCol w:w="1110"/>
        <w:gridCol w:w="1110"/>
        <w:gridCol w:w="1110"/>
      </w:tblGrid>
      <w:tr w:rsidR="00F55852">
        <w:tblPrEx>
          <w:tblCellMar>
            <w:top w:w="0pt" w:type="dxa"/>
            <w:start w:w="0pt" w:type="dxa"/>
            <w:bottom w:w="0pt" w:type="dxa"/>
            <w:end w:w="0pt" w:type="dxa"/>
          </w:tblCellMar>
        </w:tblPrEx>
        <w:trPr>
          <w:trHeight w:val="396"/>
        </w:trPr>
        <w:tc>
          <w:tcPr>
            <w:tcW w:w="59.30pt" w:type="dxa"/>
            <w:vMerge w:val="restart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  <w:tl2br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  <w:jc w:val="start"/>
            </w:pPr>
            <w:r>
              <w:t xml:space="preserve">             </w:t>
            </w:r>
            <w:r>
              <w:rPr>
                <w:rFonts w:hint="eastAsia"/>
              </w:rPr>
              <w:t>方式</w:t>
            </w:r>
            <w:r>
              <w:br/>
              <w:t xml:space="preserve">  </w:t>
            </w:r>
            <w:r>
              <w:rPr>
                <w:rFonts w:hint="eastAsia"/>
              </w:rPr>
              <w:t>部门</w:t>
            </w:r>
            <w:r>
              <w:t xml:space="preserve">   </w:t>
            </w:r>
          </w:p>
        </w:tc>
        <w:tc>
          <w:tcPr>
            <w:tcW w:w="277.50pt" w:type="dxa"/>
            <w:gridSpan w:val="5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</w:pPr>
            <w:r>
              <w:rPr>
                <w:rFonts w:hint="eastAsia"/>
              </w:rPr>
              <w:t>费用</w:t>
            </w:r>
          </w:p>
        </w:tc>
      </w:tr>
      <w:tr w:rsidR="00F55852">
        <w:tblPrEx>
          <w:tblCellMar>
            <w:top w:w="0pt" w:type="dxa"/>
            <w:start w:w="0pt" w:type="dxa"/>
            <w:bottom w:w="0pt" w:type="dxa"/>
            <w:end w:w="0pt" w:type="dxa"/>
          </w:tblCellMar>
        </w:tblPrEx>
        <w:trPr>
          <w:trHeight w:val="396"/>
        </w:trPr>
        <w:tc>
          <w:tcPr>
            <w:tcW w:w="59.30pt" w:type="dxa"/>
            <w:vMerge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</w:pPr>
            <w:r>
              <w:rPr>
                <w:rFonts w:hint="eastAsia"/>
              </w:rPr>
              <w:t>报纸方式</w:t>
            </w: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  <w:jc w:val="both"/>
            </w:pPr>
            <w:r>
              <w:rPr>
                <w:rFonts w:hint="eastAsia"/>
              </w:rPr>
              <w:t>广播方式</w:t>
            </w: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</w:pPr>
            <w:r>
              <w:rPr>
                <w:rFonts w:hint="eastAsia"/>
              </w:rPr>
              <w:t>招聘</w:t>
            </w:r>
            <w:proofErr w:type="gramStart"/>
            <w:r>
              <w:rPr>
                <w:rFonts w:hint="eastAsia"/>
              </w:rPr>
              <w:t>会方式</w:t>
            </w:r>
            <w:proofErr w:type="gramEnd"/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  <w:jc w:val="both"/>
            </w:pPr>
            <w:r>
              <w:rPr>
                <w:rFonts w:hint="eastAsia"/>
              </w:rPr>
              <w:t>网站方式</w:t>
            </w:r>
            <w:r>
              <w:t xml:space="preserve"> </w:t>
            </w: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</w:pPr>
            <w:r>
              <w:rPr>
                <w:rFonts w:hint="eastAsia"/>
              </w:rPr>
              <w:t>最后选择</w:t>
            </w:r>
          </w:p>
        </w:tc>
      </w:tr>
      <w:tr w:rsidR="00F55852">
        <w:tblPrEx>
          <w:tblCellMar>
            <w:top w:w="0pt" w:type="dxa"/>
            <w:start w:w="0pt" w:type="dxa"/>
            <w:bottom w:w="0pt" w:type="dxa"/>
            <w:end w:w="0pt" w:type="dxa"/>
          </w:tblCellMar>
        </w:tblPrEx>
        <w:trPr>
          <w:trHeight w:val="396"/>
        </w:trPr>
        <w:tc>
          <w:tcPr>
            <w:tcW w:w="59.3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</w:pPr>
            <w:r>
              <w:rPr>
                <w:rFonts w:hint="eastAsia"/>
              </w:rPr>
              <w:t>××部</w:t>
            </w: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</w:tr>
      <w:tr w:rsidR="00F55852">
        <w:tblPrEx>
          <w:tblCellMar>
            <w:top w:w="0pt" w:type="dxa"/>
            <w:start w:w="0pt" w:type="dxa"/>
            <w:bottom w:w="0pt" w:type="dxa"/>
            <w:end w:w="0pt" w:type="dxa"/>
          </w:tblCellMar>
        </w:tblPrEx>
        <w:trPr>
          <w:trHeight w:val="396"/>
        </w:trPr>
        <w:tc>
          <w:tcPr>
            <w:tcW w:w="59.3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</w:pPr>
            <w:r>
              <w:rPr>
                <w:rFonts w:hint="eastAsia"/>
              </w:rPr>
              <w:t>××部</w:t>
            </w: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</w:tr>
      <w:tr w:rsidR="00F55852">
        <w:tblPrEx>
          <w:tblCellMar>
            <w:top w:w="0pt" w:type="dxa"/>
            <w:start w:w="0pt" w:type="dxa"/>
            <w:bottom w:w="0pt" w:type="dxa"/>
            <w:end w:w="0pt" w:type="dxa"/>
          </w:tblCellMar>
        </w:tblPrEx>
        <w:trPr>
          <w:trHeight w:val="396"/>
        </w:trPr>
        <w:tc>
          <w:tcPr>
            <w:tcW w:w="59.3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</w:pPr>
            <w:r>
              <w:rPr>
                <w:rFonts w:hint="eastAsia"/>
              </w:rPr>
              <w:t>××部</w:t>
            </w: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</w:tr>
      <w:tr w:rsidR="00F55852">
        <w:tblPrEx>
          <w:tblCellMar>
            <w:top w:w="0pt" w:type="dxa"/>
            <w:start w:w="0pt" w:type="dxa"/>
            <w:bottom w:w="0pt" w:type="dxa"/>
            <w:end w:w="0pt" w:type="dxa"/>
          </w:tblCellMar>
        </w:tblPrEx>
        <w:trPr>
          <w:trHeight w:val="396"/>
        </w:trPr>
        <w:tc>
          <w:tcPr>
            <w:tcW w:w="59.3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</w:pPr>
            <w:r>
              <w:rPr>
                <w:rFonts w:hint="eastAsia"/>
              </w:rPr>
              <w:t>××部</w:t>
            </w: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</w:tr>
      <w:tr w:rsidR="00F55852">
        <w:tblPrEx>
          <w:tblCellMar>
            <w:top w:w="0pt" w:type="dxa"/>
            <w:start w:w="0pt" w:type="dxa"/>
            <w:bottom w:w="0pt" w:type="dxa"/>
            <w:end w:w="0pt" w:type="dxa"/>
          </w:tblCellMar>
        </w:tblPrEx>
        <w:trPr>
          <w:trHeight w:val="396"/>
        </w:trPr>
        <w:tc>
          <w:tcPr>
            <w:tcW w:w="59.3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4"/>
            </w:pPr>
            <w:r>
              <w:rPr>
                <w:rFonts w:hint="eastAsia"/>
              </w:rPr>
              <w:t>合计</w:t>
            </w: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5.50pt" w:type="dxa"/>
            <w:tcBorders>
              <w:top w:val="single" w:sz="4" w:space="0" w:color="692A76"/>
              <w:start w:val="single" w:sz="4" w:space="0" w:color="692A76"/>
              <w:bottom w:val="single" w:sz="4" w:space="0" w:color="692A76"/>
              <w:end w:val="single" w:sz="4" w:space="0" w:color="692A76"/>
            </w:tcBorders>
            <w:shd w:val="solid" w:color="FFFFFF" w:fill="auto"/>
            <w:tcMar>
              <w:top w:w="2.85pt" w:type="dxa"/>
              <w:start w:w="2.85pt" w:type="dxa"/>
              <w:bottom w:w="2.85pt" w:type="dxa"/>
              <w:end w:w="2.85pt" w:type="dxa"/>
            </w:tcMar>
            <w:vAlign w:val="center"/>
          </w:tcPr>
          <w:p w:rsidR="00F55852" w:rsidRDefault="00F55852">
            <w:pPr>
              <w:pStyle w:val="a3"/>
              <w:spacing w:line="12pt" w:lineRule="auto"/>
              <w:jc w:val="start"/>
              <w:textAlignment w:val="auto"/>
              <w:rPr>
                <w:color w:val="auto"/>
                <w:lang w:val="en-US"/>
              </w:rPr>
            </w:pPr>
          </w:p>
        </w:tc>
      </w:tr>
    </w:tbl>
    <w:p w:rsidR="00531D75" w:rsidRDefault="00531D75"/>
    <w:sectPr w:rsidR="00531D75"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characterSet="iso-8859-1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方正宋一简体">
    <w:panose1 w:val="03000509000000000000"/>
    <w:charset w:characterSet="GBK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%"/>
  <w:displayBackgroundShape/>
  <w:bordersDoNotSurroundHeader/>
  <w:bordersDoNotSurroundFooter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852"/>
    <w:rsid w:val="000303CB"/>
    <w:rsid w:val="00050C2D"/>
    <w:rsid w:val="00056CF0"/>
    <w:rsid w:val="00061D9F"/>
    <w:rsid w:val="00096215"/>
    <w:rsid w:val="000D23B0"/>
    <w:rsid w:val="000F2412"/>
    <w:rsid w:val="000F4F1B"/>
    <w:rsid w:val="001042E9"/>
    <w:rsid w:val="00135378"/>
    <w:rsid w:val="00173C84"/>
    <w:rsid w:val="00190F18"/>
    <w:rsid w:val="001E56BB"/>
    <w:rsid w:val="001F2CA8"/>
    <w:rsid w:val="001F461C"/>
    <w:rsid w:val="0020660E"/>
    <w:rsid w:val="00241507"/>
    <w:rsid w:val="00255B02"/>
    <w:rsid w:val="00255F1C"/>
    <w:rsid w:val="00286A1C"/>
    <w:rsid w:val="002D2AE3"/>
    <w:rsid w:val="002E6456"/>
    <w:rsid w:val="0030715B"/>
    <w:rsid w:val="00372118"/>
    <w:rsid w:val="00385295"/>
    <w:rsid w:val="00394DF9"/>
    <w:rsid w:val="004102C9"/>
    <w:rsid w:val="00447AB7"/>
    <w:rsid w:val="004A7B7E"/>
    <w:rsid w:val="00507468"/>
    <w:rsid w:val="00510ECD"/>
    <w:rsid w:val="0051411E"/>
    <w:rsid w:val="00525FB3"/>
    <w:rsid w:val="00531D75"/>
    <w:rsid w:val="00563156"/>
    <w:rsid w:val="00570B8E"/>
    <w:rsid w:val="00584884"/>
    <w:rsid w:val="005A6011"/>
    <w:rsid w:val="005C7D66"/>
    <w:rsid w:val="005F3D24"/>
    <w:rsid w:val="00601042"/>
    <w:rsid w:val="006040FA"/>
    <w:rsid w:val="00606EC2"/>
    <w:rsid w:val="006134AB"/>
    <w:rsid w:val="006426AC"/>
    <w:rsid w:val="00664A2F"/>
    <w:rsid w:val="00664D2F"/>
    <w:rsid w:val="00683E32"/>
    <w:rsid w:val="006C0126"/>
    <w:rsid w:val="006E1E81"/>
    <w:rsid w:val="006F7389"/>
    <w:rsid w:val="0072549B"/>
    <w:rsid w:val="00725959"/>
    <w:rsid w:val="00734A80"/>
    <w:rsid w:val="00791B59"/>
    <w:rsid w:val="007B08D4"/>
    <w:rsid w:val="007C427E"/>
    <w:rsid w:val="007D2019"/>
    <w:rsid w:val="007E0A30"/>
    <w:rsid w:val="007F77B2"/>
    <w:rsid w:val="008027EB"/>
    <w:rsid w:val="0084484C"/>
    <w:rsid w:val="00853B23"/>
    <w:rsid w:val="00861B88"/>
    <w:rsid w:val="00873EAE"/>
    <w:rsid w:val="008B09D0"/>
    <w:rsid w:val="008B4B7B"/>
    <w:rsid w:val="009107FA"/>
    <w:rsid w:val="00935688"/>
    <w:rsid w:val="00951C1F"/>
    <w:rsid w:val="009D5D5F"/>
    <w:rsid w:val="009E3502"/>
    <w:rsid w:val="00A179C9"/>
    <w:rsid w:val="00A26CC6"/>
    <w:rsid w:val="00A40BA6"/>
    <w:rsid w:val="00A643DF"/>
    <w:rsid w:val="00A74736"/>
    <w:rsid w:val="00A84D79"/>
    <w:rsid w:val="00A905B3"/>
    <w:rsid w:val="00A925DC"/>
    <w:rsid w:val="00A94485"/>
    <w:rsid w:val="00AA20A5"/>
    <w:rsid w:val="00AC0AE5"/>
    <w:rsid w:val="00B048B9"/>
    <w:rsid w:val="00B07E18"/>
    <w:rsid w:val="00B261AA"/>
    <w:rsid w:val="00B35E60"/>
    <w:rsid w:val="00B843DC"/>
    <w:rsid w:val="00BB0465"/>
    <w:rsid w:val="00BC1D83"/>
    <w:rsid w:val="00BC3F69"/>
    <w:rsid w:val="00BF51B6"/>
    <w:rsid w:val="00C3619E"/>
    <w:rsid w:val="00CB764F"/>
    <w:rsid w:val="00D06345"/>
    <w:rsid w:val="00D73C04"/>
    <w:rsid w:val="00D82E8D"/>
    <w:rsid w:val="00DB11B1"/>
    <w:rsid w:val="00DB7DF3"/>
    <w:rsid w:val="00DD0E30"/>
    <w:rsid w:val="00DF0EDF"/>
    <w:rsid w:val="00E07B5A"/>
    <w:rsid w:val="00E14555"/>
    <w:rsid w:val="00E37367"/>
    <w:rsid w:val="00E61C17"/>
    <w:rsid w:val="00E65473"/>
    <w:rsid w:val="00E816DA"/>
    <w:rsid w:val="00EA4703"/>
    <w:rsid w:val="00EE641C"/>
    <w:rsid w:val="00F07C6E"/>
    <w:rsid w:val="00F55852"/>
    <w:rsid w:val="00F703CA"/>
    <w:rsid w:val="00F76A72"/>
    <w:rsid w:val="00F82EE0"/>
    <w:rsid w:val="00FA30F8"/>
    <w:rsid w:val="00FC0B71"/>
    <w:rsid w:val="00FD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D8115446-BF06-4CAC-82AB-8FA3E233CB5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semiHidden/>
  </w:style>
  <w:style w:type="paragraph" w:customStyle="1" w:styleId="a3">
    <w:name w:val="[无段落样式]"/>
    <w:rsid w:val="00F55852"/>
    <w:pPr>
      <w:widowControl w:val="0"/>
      <w:autoSpaceDE w:val="0"/>
      <w:autoSpaceDN w:val="0"/>
      <w:adjustRightInd w:val="0"/>
      <w:spacing w:line="14.40pt" w:lineRule="auto"/>
      <w:jc w:val="both"/>
      <w:textAlignment w:val="center"/>
    </w:pPr>
    <w:rPr>
      <w:rFonts w:ascii="方正宋一简体" w:eastAsia="方正宋一简体"/>
      <w:color w:val="000000"/>
      <w:sz w:val="24"/>
      <w:szCs w:val="24"/>
      <w:lang w:val="zh-CN"/>
    </w:rPr>
  </w:style>
  <w:style w:type="paragraph" w:customStyle="1" w:styleId="a4">
    <w:name w:val="表格模板字体"/>
    <w:basedOn w:val="a3"/>
    <w:rsid w:val="00F55852"/>
    <w:pPr>
      <w:spacing w:before="1.40pt" w:after="1.40pt" w:line="14pt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Company>DX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2019-04-23T08:52:00Z</dcterms:created>
  <dcterms:modified xsi:type="dcterms:W3CDTF">2019-04-23T08:52:00Z</dcterms:modified>
</cp:coreProperties>
</file>