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C4229" w14:textId="5FF5EC63" w:rsidR="00325778" w:rsidRPr="007C257F" w:rsidRDefault="00325778" w:rsidP="007C257F">
      <w:pPr>
        <w:jc w:val="center"/>
        <w:rPr>
          <w:rFonts w:ascii="黑体" w:eastAsia="黑体" w:hAnsi="黑体"/>
          <w:sz w:val="32"/>
        </w:rPr>
      </w:pPr>
      <w:r w:rsidRPr="007C257F">
        <w:rPr>
          <w:rFonts w:ascii="黑体" w:eastAsia="黑体" w:hAnsi="黑体" w:hint="eastAsia"/>
          <w:sz w:val="32"/>
        </w:rPr>
        <w:t>员工外派培训管理制度</w:t>
      </w:r>
    </w:p>
    <w:p w14:paraId="20E66B93" w14:textId="77777777" w:rsidR="007244FC" w:rsidRPr="007C257F" w:rsidRDefault="00325778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C257F">
        <w:rPr>
          <w:rFonts w:ascii="宋体" w:eastAsia="宋体" w:hAnsi="宋体" w:hint="eastAsia"/>
          <w:b/>
          <w:sz w:val="22"/>
        </w:rPr>
        <w:t>一、目的</w:t>
      </w:r>
    </w:p>
    <w:p w14:paraId="6410003D" w14:textId="3900B499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为了规范公司培训管理，通过外派培训使员工学习先进知识、管理技能等，提高</w:t>
      </w:r>
      <w:r w:rsidRPr="0075502D">
        <w:rPr>
          <w:rFonts w:ascii="宋体" w:eastAsia="宋体" w:hAnsi="宋体" w:hint="eastAsia"/>
        </w:rPr>
        <w:t>员工综合素质，特制定此制度。</w:t>
      </w:r>
    </w:p>
    <w:p w14:paraId="67A143C4" w14:textId="5DDD8FB2" w:rsidR="007244FC" w:rsidRPr="007C257F" w:rsidRDefault="007C257F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二</w:t>
      </w:r>
      <w:r w:rsidR="00325778" w:rsidRPr="007C257F">
        <w:rPr>
          <w:rFonts w:ascii="宋体" w:eastAsia="宋体" w:hAnsi="宋体" w:hint="eastAsia"/>
          <w:b/>
          <w:sz w:val="22"/>
        </w:rPr>
        <w:t>、试用范围</w:t>
      </w:r>
    </w:p>
    <w:p w14:paraId="54E6221D" w14:textId="42B9A950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本制度适合公司全体部门。</w:t>
      </w:r>
    </w:p>
    <w:p w14:paraId="2BE08EC4" w14:textId="77777777" w:rsidR="007244FC" w:rsidRPr="007C257F" w:rsidRDefault="00325778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C257F">
        <w:rPr>
          <w:rFonts w:ascii="宋体" w:eastAsia="宋体" w:hAnsi="宋体" w:hint="eastAsia"/>
          <w:b/>
          <w:sz w:val="22"/>
        </w:rPr>
        <w:t>三、</w:t>
      </w:r>
      <w:r w:rsidRPr="007C257F">
        <w:rPr>
          <w:rFonts w:ascii="宋体" w:eastAsia="宋体" w:hAnsi="宋体"/>
          <w:b/>
          <w:sz w:val="22"/>
        </w:rPr>
        <w:t>外派培训内容</w:t>
      </w:r>
    </w:p>
    <w:p w14:paraId="6D825A2C" w14:textId="1F8E787C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1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外派培训的形式分为全脱产、半脱产和在职培训。培训内容包括参</w:t>
      </w:r>
      <w:r w:rsidRPr="0075502D">
        <w:rPr>
          <w:rFonts w:ascii="宋体" w:eastAsia="宋体" w:hAnsi="宋体" w:hint="eastAsia"/>
        </w:rPr>
        <w:t>加专题业务研修班、员工进修培训、企业经理人培训、证件考取</w:t>
      </w:r>
      <w:r w:rsidR="00091ABA">
        <w:rPr>
          <w:rFonts w:ascii="宋体" w:eastAsia="宋体" w:hAnsi="宋体" w:hint="eastAsia"/>
        </w:rPr>
        <w:t>和</w:t>
      </w:r>
      <w:r w:rsidRPr="0075502D">
        <w:rPr>
          <w:rFonts w:ascii="宋体" w:eastAsia="宋体" w:hAnsi="宋体" w:hint="eastAsia"/>
        </w:rPr>
        <w:t>参观考察等。</w:t>
      </w:r>
    </w:p>
    <w:p w14:paraId="6A687D08" w14:textId="428AAA0D" w:rsidR="007244FC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2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外派培训适用情形</w:t>
      </w:r>
    </w:p>
    <w:p w14:paraId="71C3937A" w14:textId="5103895D" w:rsidR="00D73F37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（1）公司重要岗位、紧缺专业等需要通过外派培训培养人才，提</w:t>
      </w:r>
      <w:r w:rsidRPr="0075502D">
        <w:rPr>
          <w:rFonts w:ascii="宋体" w:eastAsia="宋体" w:hAnsi="宋体" w:hint="eastAsia"/>
        </w:rPr>
        <w:t>高企业管理能力和技术力量。</w:t>
      </w:r>
    </w:p>
    <w:p w14:paraId="7D465938" w14:textId="18D8B863" w:rsidR="00D73F37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（2）新管理体系、新技术</w:t>
      </w:r>
      <w:r w:rsidR="00091ABA">
        <w:rPr>
          <w:rFonts w:ascii="宋体" w:eastAsia="宋体" w:hAnsi="宋体" w:hint="eastAsia"/>
        </w:rPr>
        <w:t>和</w:t>
      </w:r>
      <w:r w:rsidRPr="0075502D">
        <w:rPr>
          <w:rFonts w:ascii="宋体" w:eastAsia="宋体" w:hAnsi="宋体"/>
        </w:rPr>
        <w:t>新设备引进等所需要的外派培</w:t>
      </w:r>
      <w:r w:rsidRPr="0075502D">
        <w:rPr>
          <w:rFonts w:ascii="宋体" w:eastAsia="宋体" w:hAnsi="宋体" w:hint="eastAsia"/>
        </w:rPr>
        <w:t>训。</w:t>
      </w:r>
    </w:p>
    <w:p w14:paraId="515FD3A6" w14:textId="602AD90F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 w:hint="eastAsia"/>
        </w:rPr>
        <w:t>（</w:t>
      </w:r>
      <w:r w:rsidRPr="0075502D">
        <w:rPr>
          <w:rFonts w:ascii="宋体" w:eastAsia="宋体" w:hAnsi="宋体"/>
        </w:rPr>
        <w:t>3）公司内部没有相关讲师或讲师能力不能达到培训要求的重要课程。</w:t>
      </w:r>
    </w:p>
    <w:p w14:paraId="79C36205" w14:textId="77777777" w:rsidR="007244FC" w:rsidRPr="007C257F" w:rsidRDefault="00325778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C257F">
        <w:rPr>
          <w:rFonts w:ascii="宋体" w:eastAsia="宋体" w:hAnsi="宋体" w:hint="eastAsia"/>
          <w:b/>
          <w:sz w:val="22"/>
        </w:rPr>
        <w:t>四、</w:t>
      </w:r>
      <w:r w:rsidRPr="007C257F">
        <w:rPr>
          <w:rFonts w:ascii="宋体" w:eastAsia="宋体" w:hAnsi="宋体"/>
          <w:b/>
          <w:sz w:val="22"/>
        </w:rPr>
        <w:t>外派培训人员资格</w:t>
      </w:r>
    </w:p>
    <w:p w14:paraId="6F65998C" w14:textId="130ADF9F" w:rsidR="007244FC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1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外派培训人员基本要求</w:t>
      </w:r>
    </w:p>
    <w:p w14:paraId="1B29DBB8" w14:textId="77777777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 w:hint="eastAsia"/>
        </w:rPr>
        <w:t>（</w:t>
      </w:r>
      <w:r w:rsidRPr="0075502D">
        <w:rPr>
          <w:rFonts w:ascii="宋体" w:eastAsia="宋体" w:hAnsi="宋体"/>
        </w:rPr>
        <w:t>1）认同公司企业文化，并且有长期服务于公司的意愿。</w:t>
      </w:r>
    </w:p>
    <w:p w14:paraId="2FDEDDA3" w14:textId="77777777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 w:hint="eastAsia"/>
        </w:rPr>
        <w:t>（</w:t>
      </w:r>
      <w:r w:rsidRPr="0075502D">
        <w:rPr>
          <w:rFonts w:ascii="宋体" w:eastAsia="宋体" w:hAnsi="宋体"/>
        </w:rPr>
        <w:t>2）在公司任职满两年以上，并且年度绩效考核为合格及以上。</w:t>
      </w:r>
    </w:p>
    <w:p w14:paraId="13E98E1C" w14:textId="6F1A4168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 w:hint="eastAsia"/>
        </w:rPr>
        <w:t>（</w:t>
      </w:r>
      <w:r w:rsidRPr="0075502D">
        <w:rPr>
          <w:rFonts w:ascii="宋体" w:eastAsia="宋体" w:hAnsi="宋体"/>
        </w:rPr>
        <w:t>3</w:t>
      </w:r>
      <w:r w:rsidR="009F1E73">
        <w:rPr>
          <w:rFonts w:ascii="宋体" w:eastAsia="宋体" w:hAnsi="宋体"/>
        </w:rPr>
        <w:t>）公司管理、技术骨干人员</w:t>
      </w:r>
      <w:r w:rsidRPr="0075502D">
        <w:rPr>
          <w:rFonts w:ascii="宋体" w:eastAsia="宋体" w:hAnsi="宋体"/>
        </w:rPr>
        <w:t>或被列为公司人才储备和培养的人员。</w:t>
      </w:r>
    </w:p>
    <w:p w14:paraId="74DC3CB5" w14:textId="1A3087E5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2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根据外派培训项目的具体要求，制定对外派人员关于学历、能力等方面的资格要求，</w:t>
      </w:r>
      <w:r w:rsidRPr="0075502D">
        <w:rPr>
          <w:rFonts w:ascii="宋体" w:eastAsia="宋体" w:hAnsi="宋体" w:hint="eastAsia"/>
        </w:rPr>
        <w:t>必要时进行考试选择。</w:t>
      </w:r>
    </w:p>
    <w:p w14:paraId="4011D69B" w14:textId="77777777" w:rsidR="00325778" w:rsidRPr="007C257F" w:rsidRDefault="00325778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C257F">
        <w:rPr>
          <w:rFonts w:ascii="宋体" w:eastAsia="宋体" w:hAnsi="宋体" w:hint="eastAsia"/>
          <w:b/>
          <w:sz w:val="22"/>
        </w:rPr>
        <w:t>五、外派培训处理程序</w:t>
      </w:r>
    </w:p>
    <w:p w14:paraId="0762C39E" w14:textId="5AA4F3D6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1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外派培训人员分为指定、推荐及个人申请</w:t>
      </w:r>
      <w:r w:rsidR="003E0877">
        <w:rPr>
          <w:rFonts w:ascii="宋体" w:eastAsia="宋体" w:hAnsi="宋体" w:hint="eastAsia"/>
        </w:rPr>
        <w:t>3</w:t>
      </w:r>
      <w:r w:rsidRPr="0075502D">
        <w:rPr>
          <w:rFonts w:ascii="宋体" w:eastAsia="宋体" w:hAnsi="宋体"/>
        </w:rPr>
        <w:t>种情况。</w:t>
      </w:r>
    </w:p>
    <w:p w14:paraId="0E8F5BED" w14:textId="40A97827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2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参加培训的员工均须填写《外派培训申请表》，经审批后方可报名参加，人事部门须做</w:t>
      </w:r>
      <w:r w:rsidRPr="0075502D">
        <w:rPr>
          <w:rFonts w:ascii="宋体" w:eastAsia="宋体" w:hAnsi="宋体" w:hint="eastAsia"/>
        </w:rPr>
        <w:t>好外派培训备案。</w:t>
      </w:r>
    </w:p>
    <w:p w14:paraId="2CC63F15" w14:textId="2260DB19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3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外派参加的培训，由公司总经理审批。</w:t>
      </w:r>
    </w:p>
    <w:p w14:paraId="52C8203A" w14:textId="491E15F4" w:rsidR="00325778" w:rsidRPr="0075502D" w:rsidRDefault="00325778" w:rsidP="0075502D">
      <w:pPr>
        <w:rPr>
          <w:rFonts w:ascii="宋体" w:eastAsia="宋体" w:hAnsi="宋体"/>
        </w:rPr>
      </w:pPr>
      <w:r w:rsidRPr="0075502D">
        <w:rPr>
          <w:rFonts w:ascii="宋体" w:eastAsia="宋体" w:hAnsi="宋体"/>
        </w:rPr>
        <w:t>4</w:t>
      </w:r>
      <w:r w:rsidR="00D73F37">
        <w:rPr>
          <w:rFonts w:ascii="宋体" w:eastAsia="宋体" w:hAnsi="宋体" w:hint="eastAsia"/>
        </w:rPr>
        <w:t>.</w:t>
      </w:r>
      <w:r w:rsidRPr="0075502D">
        <w:rPr>
          <w:rFonts w:ascii="宋体" w:eastAsia="宋体" w:hAnsi="宋体"/>
        </w:rPr>
        <w:t>由公司出资外派培训进修的员工，出资费用达到一定额度须与所在单位签订《外派培训</w:t>
      </w:r>
      <w:r w:rsidRPr="0075502D">
        <w:rPr>
          <w:rFonts w:ascii="宋体" w:eastAsia="宋体" w:hAnsi="宋体" w:hint="eastAsia"/>
        </w:rPr>
        <w:t>协议书》，约定服务期等相关事项。</w:t>
      </w:r>
    </w:p>
    <w:p w14:paraId="62892031" w14:textId="77777777" w:rsidR="00325778" w:rsidRPr="007C257F" w:rsidRDefault="00325778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C257F">
        <w:rPr>
          <w:rFonts w:ascii="宋体" w:eastAsia="宋体" w:hAnsi="宋体" w:hint="eastAsia"/>
          <w:b/>
          <w:sz w:val="22"/>
        </w:rPr>
        <w:t>六、培训费用约定</w:t>
      </w:r>
    </w:p>
    <w:p w14:paraId="6FB71C73" w14:textId="470D9938" w:rsidR="00325778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外派管理者培训，上年度完成本部门的业绩目标，该培训费用由公司承担；如未完成</w:t>
      </w:r>
      <w:r w:rsidR="00325778" w:rsidRPr="0075502D">
        <w:rPr>
          <w:rFonts w:ascii="宋体" w:eastAsia="宋体" w:hAnsi="宋体" w:hint="eastAsia"/>
        </w:rPr>
        <w:t>上年度业绩目标，该培训费用公司承担一半，另外一半费用由管理者自行承担。</w:t>
      </w:r>
    </w:p>
    <w:p w14:paraId="385BC83B" w14:textId="3C1BD926" w:rsidR="00325778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员工参加外派培训应注重节约费用，发生的交通费、食宿费，公司按照必须发生的最</w:t>
      </w:r>
      <w:r w:rsidR="00325778" w:rsidRPr="0075502D">
        <w:rPr>
          <w:rFonts w:ascii="宋体" w:eastAsia="宋体" w:hAnsi="宋体" w:hint="eastAsia"/>
        </w:rPr>
        <w:t>低标准</w:t>
      </w:r>
      <w:r w:rsidR="00325778" w:rsidRPr="0075502D">
        <w:rPr>
          <w:rFonts w:ascii="宋体" w:eastAsia="宋体" w:hAnsi="宋体"/>
        </w:rPr>
        <w:t>来报销。</w:t>
      </w:r>
    </w:p>
    <w:p w14:paraId="62D19CCD" w14:textId="62C088B2" w:rsidR="00325778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外派培训结束后，如果员工因个人原因而没有取得学历证书或相关证件，培训所有费</w:t>
      </w:r>
      <w:r w:rsidR="00325778" w:rsidRPr="0075502D">
        <w:rPr>
          <w:rFonts w:ascii="宋体" w:eastAsia="宋体" w:hAnsi="宋体" w:hint="eastAsia"/>
        </w:rPr>
        <w:t>用由员工自行承担。</w:t>
      </w:r>
    </w:p>
    <w:p w14:paraId="2F40D33E" w14:textId="5C609671" w:rsidR="00325778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员工须在培训结束后7天内凭有效票据到财务部门办理报销手续，报销手续须经人事</w:t>
      </w:r>
      <w:r w:rsidR="00325778" w:rsidRPr="0075502D">
        <w:rPr>
          <w:rFonts w:ascii="宋体" w:eastAsia="宋体" w:hAnsi="宋体" w:hint="eastAsia"/>
        </w:rPr>
        <w:t>部门对报销事项、标准等审核签字后，按财务审批权限报销。</w:t>
      </w:r>
    </w:p>
    <w:p w14:paraId="64F4AB5E" w14:textId="77777777" w:rsidR="00325778" w:rsidRPr="007C257F" w:rsidRDefault="00325778" w:rsidP="007C257F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C257F">
        <w:rPr>
          <w:rFonts w:ascii="宋体" w:eastAsia="宋体" w:hAnsi="宋体" w:hint="eastAsia"/>
          <w:b/>
          <w:sz w:val="22"/>
        </w:rPr>
        <w:t>七、培训效果评估</w:t>
      </w:r>
    </w:p>
    <w:p w14:paraId="4B3F4FCF" w14:textId="4064D2C0" w:rsidR="00436CEE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培训结束后7天内，员工应向公司人事部门递交《培训合格证书》（未办证除外）、</w:t>
      </w:r>
      <w:r w:rsidR="00325778" w:rsidRPr="0075502D">
        <w:rPr>
          <w:rFonts w:ascii="宋体" w:eastAsia="宋体" w:hAnsi="宋体" w:hint="eastAsia"/>
        </w:rPr>
        <w:t>《培训</w:t>
      </w:r>
      <w:r w:rsidR="00325778" w:rsidRPr="0075502D">
        <w:rPr>
          <w:rFonts w:ascii="宋体" w:eastAsia="宋体" w:hAnsi="宋体" w:hint="eastAsia"/>
        </w:rPr>
        <w:lastRenderedPageBreak/>
        <w:t>（考察）报告》、培训记录、学习笔记及相关培训资料（或复印件）</w:t>
      </w:r>
      <w:r w:rsidR="009F1E73">
        <w:rPr>
          <w:rFonts w:ascii="宋体" w:eastAsia="宋体" w:hAnsi="宋体" w:hint="eastAsia"/>
        </w:rPr>
        <w:t>。</w:t>
      </w:r>
      <w:bookmarkStart w:id="0" w:name="_GoBack"/>
      <w:bookmarkEnd w:id="0"/>
    </w:p>
    <w:p w14:paraId="3E55B315" w14:textId="592D54E6" w:rsidR="00325778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培训结束一个月内，员工须整合培训重点内容，形成讲义或课件，在人事部门的安排</w:t>
      </w:r>
      <w:r w:rsidR="00325778" w:rsidRPr="0075502D">
        <w:rPr>
          <w:rFonts w:ascii="宋体" w:eastAsia="宋体" w:hAnsi="宋体" w:hint="eastAsia"/>
        </w:rPr>
        <w:t>下针对目标对象授课。</w:t>
      </w:r>
    </w:p>
    <w:p w14:paraId="2CFBCCED" w14:textId="1BA89C21" w:rsidR="00325778" w:rsidRPr="0075502D" w:rsidRDefault="001F41F1" w:rsidP="0075502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325778" w:rsidRPr="0075502D">
        <w:rPr>
          <w:rFonts w:ascii="宋体" w:eastAsia="宋体" w:hAnsi="宋体"/>
        </w:rPr>
        <w:t>参训人员的直属上级应以适当方式考察员工接受培训的效果，员工是否将所学知识技</w:t>
      </w:r>
      <w:r w:rsidR="00325778" w:rsidRPr="0075502D">
        <w:rPr>
          <w:rFonts w:ascii="宋体" w:eastAsia="宋体" w:hAnsi="宋体" w:hint="eastAsia"/>
        </w:rPr>
        <w:t>能应用于工作岗位，将作为其绩效考核的依据之一。</w:t>
      </w:r>
    </w:p>
    <w:sectPr w:rsidR="00325778" w:rsidRPr="00755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2AF25E" w14:textId="77777777" w:rsidR="0063161A" w:rsidRDefault="0063161A" w:rsidP="00325778">
      <w:r>
        <w:separator/>
      </w:r>
    </w:p>
  </w:endnote>
  <w:endnote w:type="continuationSeparator" w:id="0">
    <w:p w14:paraId="1730558E" w14:textId="77777777" w:rsidR="0063161A" w:rsidRDefault="0063161A" w:rsidP="00325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6FC36" w14:textId="77777777" w:rsidR="0063161A" w:rsidRDefault="0063161A" w:rsidP="00325778">
      <w:r>
        <w:separator/>
      </w:r>
    </w:p>
  </w:footnote>
  <w:footnote w:type="continuationSeparator" w:id="0">
    <w:p w14:paraId="43BF44AC" w14:textId="77777777" w:rsidR="0063161A" w:rsidRDefault="0063161A" w:rsidP="00325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E7C"/>
    <w:rsid w:val="00091ABA"/>
    <w:rsid w:val="001337F5"/>
    <w:rsid w:val="001F41F1"/>
    <w:rsid w:val="00276E83"/>
    <w:rsid w:val="00325778"/>
    <w:rsid w:val="003B393E"/>
    <w:rsid w:val="003E0877"/>
    <w:rsid w:val="005775E6"/>
    <w:rsid w:val="0063161A"/>
    <w:rsid w:val="007244FC"/>
    <w:rsid w:val="0075502D"/>
    <w:rsid w:val="007C257F"/>
    <w:rsid w:val="009F1E73"/>
    <w:rsid w:val="00B15DEA"/>
    <w:rsid w:val="00B8037C"/>
    <w:rsid w:val="00D73F37"/>
    <w:rsid w:val="00E43E7C"/>
    <w:rsid w:val="00E4645D"/>
    <w:rsid w:val="00E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315D7"/>
  <w15:chartTrackingRefBased/>
  <w15:docId w15:val="{4196FA9B-377B-435C-8421-92456D79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57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57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57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57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2019-03-21T03:08:00Z</dcterms:created>
  <dcterms:modified xsi:type="dcterms:W3CDTF">2019-04-26T07:09:00Z</dcterms:modified>
</cp:coreProperties>
</file>