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F7893" w14:textId="77777777" w:rsidR="0064687C" w:rsidRPr="00733455" w:rsidRDefault="0064687C" w:rsidP="00733455">
      <w:pPr>
        <w:jc w:val="center"/>
        <w:rPr>
          <w:rFonts w:ascii="宋体" w:eastAsia="宋体" w:hAnsi="宋体"/>
          <w:sz w:val="32"/>
        </w:rPr>
      </w:pPr>
      <w:r w:rsidRPr="00733455">
        <w:rPr>
          <w:rFonts w:ascii="宋体" w:eastAsia="宋体" w:hAnsi="宋体" w:hint="eastAsia"/>
          <w:sz w:val="32"/>
        </w:rPr>
        <w:t>培训考核管理制度</w:t>
      </w:r>
    </w:p>
    <w:p w14:paraId="6BB18873" w14:textId="77777777" w:rsidR="0064687C" w:rsidRPr="00733455" w:rsidRDefault="0064687C" w:rsidP="0073345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33455">
        <w:rPr>
          <w:rFonts w:ascii="宋体" w:eastAsia="宋体" w:hAnsi="宋体" w:hint="eastAsia"/>
          <w:b/>
          <w:sz w:val="22"/>
        </w:rPr>
        <w:t>一、目的</w:t>
      </w:r>
    </w:p>
    <w:p w14:paraId="0AFD82D9" w14:textId="127991B8" w:rsidR="0064687C" w:rsidRDefault="0064687C" w:rsidP="0064687C">
      <w:r>
        <w:rPr>
          <w:rFonts w:hint="eastAsia"/>
        </w:rPr>
        <w:t>为提高对培训工作的管理力度，加强对员工参加培训和培训师的考核管理，保证培训质量，提升核心竞争力，更好的适应公司发展需要，特制定本管理制度。</w:t>
      </w:r>
    </w:p>
    <w:p w14:paraId="3A916E1D" w14:textId="77777777" w:rsidR="0064687C" w:rsidRPr="00733455" w:rsidRDefault="0064687C" w:rsidP="0073345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33455">
        <w:rPr>
          <w:rFonts w:ascii="宋体" w:eastAsia="宋体" w:hAnsi="宋体" w:hint="eastAsia"/>
          <w:b/>
          <w:sz w:val="22"/>
        </w:rPr>
        <w:t>二、适用范围</w:t>
      </w:r>
    </w:p>
    <w:p w14:paraId="783A199C" w14:textId="7A9C8D54" w:rsidR="0064687C" w:rsidRDefault="0064687C" w:rsidP="0064687C">
      <w:r>
        <w:rPr>
          <w:rFonts w:hint="eastAsia"/>
        </w:rPr>
        <w:t>本</w:t>
      </w:r>
      <w:r w:rsidR="008B389E">
        <w:rPr>
          <w:rFonts w:hint="eastAsia"/>
        </w:rPr>
        <w:t>制度</w:t>
      </w:r>
      <w:r>
        <w:rPr>
          <w:rFonts w:hint="eastAsia"/>
        </w:rPr>
        <w:t>适用于</w:t>
      </w:r>
      <w:r w:rsidR="008B389E">
        <w:rPr>
          <w:rFonts w:hint="eastAsia"/>
        </w:rPr>
        <w:t>公司</w:t>
      </w:r>
      <w:r>
        <w:t>所有计划内、计划外培训项目。</w:t>
      </w:r>
    </w:p>
    <w:p w14:paraId="67F57606" w14:textId="77777777" w:rsidR="0064687C" w:rsidRPr="00733455" w:rsidRDefault="0064687C" w:rsidP="0073345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33455">
        <w:rPr>
          <w:rFonts w:ascii="宋体" w:eastAsia="宋体" w:hAnsi="宋体" w:hint="eastAsia"/>
          <w:b/>
          <w:sz w:val="22"/>
        </w:rPr>
        <w:t>三、职责权限</w:t>
      </w:r>
    </w:p>
    <w:p w14:paraId="5C442D66" w14:textId="270ABEB3" w:rsidR="0064687C" w:rsidRDefault="0073358A" w:rsidP="0064687C">
      <w:r>
        <w:rPr>
          <w:rFonts w:hint="eastAsia"/>
        </w:rPr>
        <w:t>1</w:t>
      </w:r>
      <w:r>
        <w:t>.</w:t>
      </w:r>
      <w:r w:rsidR="0064687C">
        <w:rPr>
          <w:rFonts w:hint="eastAsia"/>
        </w:rPr>
        <w:t>总经办负责部门、员工、培训师、培训项目的监督、考核和评价工作，并公布考核结果、保存考核记录。</w:t>
      </w:r>
    </w:p>
    <w:p w14:paraId="3E8E9346" w14:textId="00343829" w:rsidR="0064687C" w:rsidRDefault="0073358A" w:rsidP="0064687C">
      <w:r>
        <w:rPr>
          <w:rFonts w:hint="eastAsia"/>
        </w:rPr>
        <w:t>2</w:t>
      </w:r>
      <w:r>
        <w:t>.</w:t>
      </w:r>
      <w:r w:rsidR="0064687C">
        <w:rPr>
          <w:rFonts w:hint="eastAsia"/>
        </w:rPr>
        <w:t>各部门协助总经办做好考核工作。</w:t>
      </w:r>
    </w:p>
    <w:p w14:paraId="7EB4A983" w14:textId="77777777" w:rsidR="0064687C" w:rsidRPr="00733455" w:rsidRDefault="0064687C" w:rsidP="0073345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33455">
        <w:rPr>
          <w:rFonts w:ascii="宋体" w:eastAsia="宋体" w:hAnsi="宋体" w:hint="eastAsia"/>
          <w:b/>
          <w:sz w:val="22"/>
        </w:rPr>
        <w:t>四、内容</w:t>
      </w:r>
    </w:p>
    <w:p w14:paraId="6FD1A894" w14:textId="683A5E04" w:rsidR="0064687C" w:rsidRDefault="0064687C" w:rsidP="0064687C">
      <w:r>
        <w:rPr>
          <w:rFonts w:hint="eastAsia"/>
        </w:rPr>
        <w:t>为督</w:t>
      </w:r>
      <w:r w:rsidR="002E25FC">
        <w:rPr>
          <w:rFonts w:hint="eastAsia"/>
        </w:rPr>
        <w:t>促</w:t>
      </w:r>
      <w:r>
        <w:rPr>
          <w:rFonts w:hint="eastAsia"/>
        </w:rPr>
        <w:t>员工培训工作扎实有效地开</w:t>
      </w:r>
      <w:r w:rsidR="002E25FC">
        <w:rPr>
          <w:rFonts w:hint="eastAsia"/>
        </w:rPr>
        <w:t>展，公司推行对部门、员工培训考核方式采取定期检查和不定期抽查</w:t>
      </w:r>
      <w:r>
        <w:rPr>
          <w:rFonts w:hint="eastAsia"/>
        </w:rPr>
        <w:t>，并以不定期抽查为主来推动员工培训工作的深入开展和</w:t>
      </w:r>
      <w:r w:rsidR="002E25FC">
        <w:rPr>
          <w:rFonts w:hint="eastAsia"/>
        </w:rPr>
        <w:t>提高</w:t>
      </w:r>
      <w:bookmarkStart w:id="0" w:name="_GoBack"/>
      <w:bookmarkEnd w:id="0"/>
      <w:r>
        <w:rPr>
          <w:rFonts w:hint="eastAsia"/>
        </w:rPr>
        <w:t>员工对培训内容的重视程度。</w:t>
      </w:r>
    </w:p>
    <w:p w14:paraId="593D1BE5" w14:textId="02A0D4BC" w:rsidR="0064687C" w:rsidRDefault="0073358A" w:rsidP="0064687C">
      <w:r>
        <w:rPr>
          <w:rFonts w:hint="eastAsia"/>
        </w:rPr>
        <w:t>1</w:t>
      </w:r>
      <w:r>
        <w:t>.</w:t>
      </w:r>
      <w:r w:rsidR="0064687C">
        <w:rPr>
          <w:rFonts w:hint="eastAsia"/>
        </w:rPr>
        <w:t>部门考核</w:t>
      </w:r>
    </w:p>
    <w:p w14:paraId="3FDE6973" w14:textId="487C4DC9" w:rsidR="0064687C" w:rsidRDefault="0064687C" w:rsidP="0064687C">
      <w:r>
        <w:rPr>
          <w:rFonts w:hint="eastAsia"/>
        </w:rPr>
        <w:t>各部门于每月</w:t>
      </w:r>
      <w:r>
        <w:t>30日前将部门的员工培训总结、培训记录</w:t>
      </w:r>
      <w:r>
        <w:rPr>
          <w:rFonts w:hint="eastAsia"/>
        </w:rPr>
        <w:t>评价表</w:t>
      </w:r>
      <w:r>
        <w:t>、员工培训签到表、培训教材</w:t>
      </w:r>
      <w:r>
        <w:rPr>
          <w:rFonts w:hint="eastAsia"/>
        </w:rPr>
        <w:t>、员工培训总结</w:t>
      </w:r>
      <w:r>
        <w:t>、培训相关资料提交至总经</w:t>
      </w:r>
      <w:r>
        <w:rPr>
          <w:rFonts w:hint="eastAsia"/>
        </w:rPr>
        <w:t>办，总经办根据各部门的年度、月度培训计划对各部门培训情况进行考核，填写部门考核检查表</w:t>
      </w:r>
      <w:r>
        <w:t>，并在公司OA系统公布考核结果。</w:t>
      </w:r>
    </w:p>
    <w:p w14:paraId="528046D4" w14:textId="019BD5AD" w:rsidR="0064687C" w:rsidRDefault="0073358A" w:rsidP="0064687C">
      <w:r>
        <w:rPr>
          <w:rFonts w:hint="eastAsia"/>
        </w:rPr>
        <w:t>2</w:t>
      </w:r>
      <w:r>
        <w:t>.</w:t>
      </w:r>
      <w:r w:rsidR="0064687C">
        <w:rPr>
          <w:rFonts w:hint="eastAsia"/>
        </w:rPr>
        <w:t>员工考核</w:t>
      </w:r>
    </w:p>
    <w:p w14:paraId="779EDB2D" w14:textId="01C0306C" w:rsidR="0064687C" w:rsidRDefault="0073358A" w:rsidP="0064687C">
      <w:r>
        <w:rPr>
          <w:rFonts w:hint="eastAsia"/>
        </w:rPr>
        <w:t>（1）</w:t>
      </w:r>
      <w:r w:rsidR="0064687C">
        <w:t>新进员工参加完公司级及部门级的培训后，由培训组</w:t>
      </w:r>
      <w:r w:rsidR="0064687C">
        <w:rPr>
          <w:rFonts w:hint="eastAsia"/>
        </w:rPr>
        <w:t>织部门进行考核，</w:t>
      </w:r>
      <w:r w:rsidR="0064687C">
        <w:t>并进行新员工培训考核成绩登记，</w:t>
      </w:r>
      <w:r w:rsidR="0064687C">
        <w:rPr>
          <w:rFonts w:hint="eastAsia"/>
        </w:rPr>
        <w:t>有学习层评估的新进员工要参加相应的考试，培训后形成的考试试卷（考试试卷结合培训内容来定）等各项记录交由总经办统一存档备案。</w:t>
      </w:r>
    </w:p>
    <w:p w14:paraId="7513ACC3" w14:textId="25268412" w:rsidR="0064687C" w:rsidRDefault="0073358A" w:rsidP="0064687C">
      <w:r>
        <w:rPr>
          <w:rFonts w:hint="eastAsia"/>
        </w:rPr>
        <w:t>（2）</w:t>
      </w:r>
      <w:r w:rsidR="0064687C">
        <w:t>员工参加其他类型内部培训必须提交培训工作总结，</w:t>
      </w:r>
      <w:r w:rsidR="0064687C">
        <w:rPr>
          <w:rFonts w:hint="eastAsia"/>
        </w:rPr>
        <w:t>以便考查员工对培训内容的理解和掌握情况。</w:t>
      </w:r>
    </w:p>
    <w:p w14:paraId="37CBE19A" w14:textId="50121450" w:rsidR="0064687C" w:rsidRDefault="0073358A" w:rsidP="0064687C">
      <w:r>
        <w:rPr>
          <w:rFonts w:hint="eastAsia"/>
        </w:rPr>
        <w:t>（3）</w:t>
      </w:r>
      <w:r w:rsidR="0064687C">
        <w:t>对于参加外部培训员工的考核，以取得相应参培合格</w:t>
      </w:r>
      <w:r w:rsidR="0064687C">
        <w:rPr>
          <w:rFonts w:hint="eastAsia"/>
        </w:rPr>
        <w:t>结果证明作为考核依据，外部培训方提供的员工培训相关考核资料作为参考依据。</w:t>
      </w:r>
    </w:p>
    <w:p w14:paraId="239AAFBC" w14:textId="4B3C799A" w:rsidR="0064687C" w:rsidRDefault="0073358A" w:rsidP="0064687C">
      <w:r>
        <w:rPr>
          <w:rFonts w:hint="eastAsia"/>
        </w:rPr>
        <w:t>3</w:t>
      </w:r>
      <w:r>
        <w:t>.</w:t>
      </w:r>
      <w:r w:rsidR="0064687C">
        <w:rPr>
          <w:rFonts w:hint="eastAsia"/>
        </w:rPr>
        <w:t>培训师考核</w:t>
      </w:r>
    </w:p>
    <w:p w14:paraId="433122B0" w14:textId="71C98A2B" w:rsidR="0064687C" w:rsidRDefault="0064687C" w:rsidP="0064687C">
      <w:r>
        <w:rPr>
          <w:rFonts w:hint="eastAsia"/>
        </w:rPr>
        <w:t>内部讲师主要从培训课时、培训效果、工作态度</w:t>
      </w:r>
      <w:r w:rsidR="00B603C9">
        <w:rPr>
          <w:rFonts w:hint="eastAsia"/>
        </w:rPr>
        <w:t>和</w:t>
      </w:r>
      <w:r>
        <w:rPr>
          <w:rFonts w:hint="eastAsia"/>
        </w:rPr>
        <w:t>课件开发等方面进行考核。</w:t>
      </w:r>
    </w:p>
    <w:p w14:paraId="263DE3A6" w14:textId="0F4F4650" w:rsidR="0064687C" w:rsidRPr="00733455" w:rsidRDefault="0064687C" w:rsidP="0073345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733455">
        <w:rPr>
          <w:rFonts w:ascii="宋体" w:eastAsia="宋体" w:hAnsi="宋体" w:hint="eastAsia"/>
          <w:b/>
          <w:sz w:val="22"/>
        </w:rPr>
        <w:t>五、附则</w:t>
      </w:r>
    </w:p>
    <w:p w14:paraId="24FBB0D7" w14:textId="7F96651A" w:rsidR="0064687C" w:rsidRDefault="0064687C" w:rsidP="0064687C">
      <w:r>
        <w:rPr>
          <w:rFonts w:hint="eastAsia"/>
        </w:rPr>
        <w:t>（一）</w:t>
      </w:r>
      <w:r>
        <w:t>本管理制度自发布之日起执行。</w:t>
      </w:r>
    </w:p>
    <w:p w14:paraId="01A015C7" w14:textId="47B18172" w:rsidR="00436CEE" w:rsidRDefault="0064687C" w:rsidP="0064687C">
      <w:r>
        <w:rPr>
          <w:rFonts w:hint="eastAsia"/>
        </w:rPr>
        <w:t>（二）</w:t>
      </w:r>
      <w:r>
        <w:t>本管理制度由总经办负责解释并修订。</w:t>
      </w:r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C7CD24" w14:textId="77777777" w:rsidR="007A57BF" w:rsidRDefault="007A57BF" w:rsidP="0064687C">
      <w:r>
        <w:separator/>
      </w:r>
    </w:p>
  </w:endnote>
  <w:endnote w:type="continuationSeparator" w:id="0">
    <w:p w14:paraId="79BD5A6F" w14:textId="77777777" w:rsidR="007A57BF" w:rsidRDefault="007A57BF" w:rsidP="00646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FA5039" w14:textId="77777777" w:rsidR="007A57BF" w:rsidRDefault="007A57BF" w:rsidP="0064687C">
      <w:r>
        <w:separator/>
      </w:r>
    </w:p>
  </w:footnote>
  <w:footnote w:type="continuationSeparator" w:id="0">
    <w:p w14:paraId="57DA7B48" w14:textId="77777777" w:rsidR="007A57BF" w:rsidRDefault="007A57BF" w:rsidP="00646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AF2"/>
    <w:rsid w:val="000C28F5"/>
    <w:rsid w:val="001337F5"/>
    <w:rsid w:val="00185583"/>
    <w:rsid w:val="00232AB8"/>
    <w:rsid w:val="002E25FC"/>
    <w:rsid w:val="003B393E"/>
    <w:rsid w:val="004C75F0"/>
    <w:rsid w:val="005775E6"/>
    <w:rsid w:val="0064687C"/>
    <w:rsid w:val="006F6AF2"/>
    <w:rsid w:val="00733455"/>
    <w:rsid w:val="0073358A"/>
    <w:rsid w:val="007A57BF"/>
    <w:rsid w:val="008B389E"/>
    <w:rsid w:val="00B15DEA"/>
    <w:rsid w:val="00B6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88B4C"/>
  <w15:chartTrackingRefBased/>
  <w15:docId w15:val="{09029929-B77E-4015-84B1-FE330541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68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68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6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68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2019-03-21T08:57:00Z</dcterms:created>
  <dcterms:modified xsi:type="dcterms:W3CDTF">2019-04-26T07:10:00Z</dcterms:modified>
</cp:coreProperties>
</file>