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F70E5" w14:textId="22AAE33F" w:rsidR="00282E01" w:rsidRPr="00282E01" w:rsidRDefault="00282E01" w:rsidP="00282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E01">
        <w:rPr>
          <w:rFonts w:ascii="Times New Roman" w:hAnsi="Times New Roman" w:cs="Times New Roman"/>
          <w:b/>
          <w:bCs/>
          <w:sz w:val="28"/>
          <w:szCs w:val="28"/>
        </w:rPr>
        <w:t>ПРАКТИКА №</w:t>
      </w:r>
      <w:r w:rsidRPr="00282E01">
        <w:rPr>
          <w:rFonts w:ascii="Times New Roman" w:hAnsi="Times New Roman" w:cs="Times New Roman"/>
          <w:b/>
          <w:bCs/>
          <w:sz w:val="28"/>
          <w:szCs w:val="28"/>
        </w:rPr>
        <w:t>7</w:t>
      </w:r>
    </w:p>
    <w:p w14:paraId="217AB9C4" w14:textId="77777777" w:rsidR="00282E01" w:rsidRPr="00282E01" w:rsidRDefault="00282E01" w:rsidP="00282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E01">
        <w:rPr>
          <w:rFonts w:ascii="Times New Roman" w:hAnsi="Times New Roman" w:cs="Times New Roman"/>
          <w:b/>
          <w:bCs/>
          <w:sz w:val="28"/>
          <w:szCs w:val="28"/>
        </w:rPr>
        <w:t>Наследование: построение иерархий классов</w:t>
      </w:r>
    </w:p>
    <w:p w14:paraId="7C354CFF" w14:textId="77777777" w:rsidR="00282E01" w:rsidRPr="00282E01" w:rsidRDefault="00282E01" w:rsidP="00282E01">
      <w:p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sz w:val="28"/>
          <w:szCs w:val="28"/>
        </w:rPr>
        <w:pict w14:anchorId="31EC36A9">
          <v:rect id="_x0000_i1025" style="width:0;height:1.5pt" o:hrstd="t" o:hr="t" fillcolor="#a0a0a0" stroked="f"/>
        </w:pict>
      </w:r>
    </w:p>
    <w:p w14:paraId="23D7C6B4" w14:textId="77777777" w:rsidR="00282E01" w:rsidRPr="00282E01" w:rsidRDefault="00282E01" w:rsidP="00282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E01">
        <w:rPr>
          <w:rFonts w:ascii="Times New Roman" w:hAnsi="Times New Roman" w:cs="Times New Roman"/>
          <w:b/>
          <w:bCs/>
          <w:sz w:val="28"/>
          <w:szCs w:val="28"/>
        </w:rPr>
        <w:t>1. Цель занятия</w:t>
      </w:r>
    </w:p>
    <w:p w14:paraId="27EEA8CE" w14:textId="77777777" w:rsidR="00282E01" w:rsidRPr="00282E01" w:rsidRDefault="00282E01" w:rsidP="00282E01">
      <w:p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sz w:val="28"/>
          <w:szCs w:val="28"/>
        </w:rPr>
        <w:t>Формирование у обучающихся навыков проектирования иерархий объектов посредством изучения:</w:t>
      </w:r>
    </w:p>
    <w:p w14:paraId="09CEB045" w14:textId="77777777" w:rsidR="00282E01" w:rsidRPr="00282E01" w:rsidRDefault="00282E01" w:rsidP="00282E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sz w:val="28"/>
          <w:szCs w:val="28"/>
        </w:rPr>
        <w:t>механизма наследования (</w:t>
      </w:r>
      <w:proofErr w:type="spellStart"/>
      <w:r w:rsidRPr="00282E01">
        <w:rPr>
          <w:rFonts w:ascii="Times New Roman" w:hAnsi="Times New Roman" w:cs="Times New Roman"/>
          <w:sz w:val="28"/>
          <w:szCs w:val="28"/>
        </w:rPr>
        <w:t>extends</w:t>
      </w:r>
      <w:proofErr w:type="spellEnd"/>
      <w:r w:rsidRPr="00282E01">
        <w:rPr>
          <w:rFonts w:ascii="Times New Roman" w:hAnsi="Times New Roman" w:cs="Times New Roman"/>
          <w:sz w:val="28"/>
          <w:szCs w:val="28"/>
        </w:rPr>
        <w:t>);</w:t>
      </w:r>
    </w:p>
    <w:p w14:paraId="594CFAD7" w14:textId="77777777" w:rsidR="00282E01" w:rsidRPr="00282E01" w:rsidRDefault="00282E01" w:rsidP="00282E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sz w:val="28"/>
          <w:szCs w:val="28"/>
        </w:rPr>
        <w:t>переопределения методов (@Override);</w:t>
      </w:r>
    </w:p>
    <w:p w14:paraId="793FF7A6" w14:textId="77777777" w:rsidR="00282E01" w:rsidRPr="00282E01" w:rsidRDefault="00282E01" w:rsidP="00282E0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sz w:val="28"/>
          <w:szCs w:val="28"/>
        </w:rPr>
        <w:t xml:space="preserve">использования ключевого слова </w:t>
      </w:r>
      <w:proofErr w:type="spellStart"/>
      <w:r w:rsidRPr="00282E01">
        <w:rPr>
          <w:rFonts w:ascii="Times New Roman" w:hAnsi="Times New Roman" w:cs="Times New Roman"/>
          <w:sz w:val="28"/>
          <w:szCs w:val="28"/>
        </w:rPr>
        <w:t>super</w:t>
      </w:r>
      <w:proofErr w:type="spellEnd"/>
      <w:r w:rsidRPr="00282E01">
        <w:rPr>
          <w:rFonts w:ascii="Times New Roman" w:hAnsi="Times New Roman" w:cs="Times New Roman"/>
          <w:sz w:val="28"/>
          <w:szCs w:val="28"/>
        </w:rPr>
        <w:t>.</w:t>
      </w:r>
    </w:p>
    <w:p w14:paraId="260C8A93" w14:textId="77777777" w:rsidR="00282E01" w:rsidRPr="00282E01" w:rsidRDefault="00282E01" w:rsidP="00282E01">
      <w:p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sz w:val="28"/>
          <w:szCs w:val="28"/>
        </w:rPr>
        <w:pict w14:anchorId="4DF9AFE2">
          <v:rect id="_x0000_i1026" style="width:0;height:1.5pt" o:hrstd="t" o:hr="t" fillcolor="#a0a0a0" stroked="f"/>
        </w:pict>
      </w:r>
    </w:p>
    <w:p w14:paraId="4A2CF933" w14:textId="77777777" w:rsidR="00282E01" w:rsidRPr="00282E01" w:rsidRDefault="00282E01" w:rsidP="00282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E01">
        <w:rPr>
          <w:rFonts w:ascii="Times New Roman" w:hAnsi="Times New Roman" w:cs="Times New Roman"/>
          <w:b/>
          <w:bCs/>
          <w:sz w:val="28"/>
          <w:szCs w:val="28"/>
        </w:rPr>
        <w:t>2. Теоретическая справка</w:t>
      </w:r>
    </w:p>
    <w:p w14:paraId="3A610487" w14:textId="77777777" w:rsidR="00282E01" w:rsidRPr="00282E01" w:rsidRDefault="00282E01" w:rsidP="00282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E01">
        <w:rPr>
          <w:rFonts w:ascii="Times New Roman" w:hAnsi="Times New Roman" w:cs="Times New Roman"/>
          <w:b/>
          <w:bCs/>
          <w:sz w:val="28"/>
          <w:szCs w:val="28"/>
        </w:rPr>
        <w:t>2.1. Наследование</w:t>
      </w:r>
    </w:p>
    <w:p w14:paraId="36F77135" w14:textId="77777777" w:rsidR="00282E01" w:rsidRPr="00282E01" w:rsidRDefault="00282E01" w:rsidP="00282E01">
      <w:p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sz w:val="28"/>
          <w:szCs w:val="28"/>
        </w:rPr>
        <w:t>Наследование — это механизм, позволяющий одному классу (</w:t>
      </w:r>
      <w:r w:rsidRPr="00282E01">
        <w:rPr>
          <w:rFonts w:ascii="Times New Roman" w:hAnsi="Times New Roman" w:cs="Times New Roman"/>
          <w:b/>
          <w:bCs/>
          <w:sz w:val="28"/>
          <w:szCs w:val="28"/>
        </w:rPr>
        <w:t>подклассу</w:t>
      </w:r>
      <w:r w:rsidRPr="00282E01">
        <w:rPr>
          <w:rFonts w:ascii="Times New Roman" w:hAnsi="Times New Roman" w:cs="Times New Roman"/>
          <w:sz w:val="28"/>
          <w:szCs w:val="28"/>
        </w:rPr>
        <w:t>) унаследовать поля и методы другого класса (</w:t>
      </w:r>
      <w:r w:rsidRPr="00282E01">
        <w:rPr>
          <w:rFonts w:ascii="Times New Roman" w:hAnsi="Times New Roman" w:cs="Times New Roman"/>
          <w:b/>
          <w:bCs/>
          <w:sz w:val="28"/>
          <w:szCs w:val="28"/>
        </w:rPr>
        <w:t>суперкласса</w:t>
      </w:r>
      <w:r w:rsidRPr="00282E01">
        <w:rPr>
          <w:rFonts w:ascii="Times New Roman" w:hAnsi="Times New Roman" w:cs="Times New Roman"/>
          <w:sz w:val="28"/>
          <w:szCs w:val="28"/>
        </w:rPr>
        <w:t xml:space="preserve">). Это реализует принцип </w:t>
      </w:r>
      <w:r w:rsidRPr="00282E01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282E01">
        <w:rPr>
          <w:rFonts w:ascii="Times New Roman" w:hAnsi="Times New Roman" w:cs="Times New Roman"/>
          <w:b/>
          <w:bCs/>
          <w:sz w:val="28"/>
          <w:szCs w:val="28"/>
        </w:rPr>
        <w:t>is</w:t>
      </w:r>
      <w:proofErr w:type="spellEnd"/>
      <w:r w:rsidRPr="00282E01">
        <w:rPr>
          <w:rFonts w:ascii="Times New Roman" w:hAnsi="Times New Roman" w:cs="Times New Roman"/>
          <w:b/>
          <w:bCs/>
          <w:sz w:val="28"/>
          <w:szCs w:val="28"/>
        </w:rPr>
        <w:t>-a»</w:t>
      </w:r>
      <w:r w:rsidRPr="00282E01">
        <w:rPr>
          <w:rFonts w:ascii="Times New Roman" w:hAnsi="Times New Roman" w:cs="Times New Roman"/>
          <w:sz w:val="28"/>
          <w:szCs w:val="28"/>
        </w:rPr>
        <w:t xml:space="preserve"> («является»): </w:t>
      </w:r>
      <w:r w:rsidRPr="00282E01">
        <w:rPr>
          <w:rFonts w:ascii="Times New Roman" w:hAnsi="Times New Roman" w:cs="Times New Roman"/>
          <w:i/>
          <w:iCs/>
          <w:sz w:val="28"/>
          <w:szCs w:val="28"/>
        </w:rPr>
        <w:t>Студент является Человеком</w:t>
      </w:r>
      <w:r w:rsidRPr="00282E01">
        <w:rPr>
          <w:rFonts w:ascii="Times New Roman" w:hAnsi="Times New Roman" w:cs="Times New Roman"/>
          <w:sz w:val="28"/>
          <w:szCs w:val="28"/>
        </w:rPr>
        <w:t>.</w:t>
      </w:r>
    </w:p>
    <w:p w14:paraId="4DBEC0A4" w14:textId="77777777" w:rsidR="00282E01" w:rsidRPr="00282E01" w:rsidRDefault="00282E01" w:rsidP="00282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E01">
        <w:rPr>
          <w:rFonts w:ascii="Times New Roman" w:hAnsi="Times New Roman" w:cs="Times New Roman"/>
          <w:b/>
          <w:bCs/>
          <w:sz w:val="28"/>
          <w:szCs w:val="28"/>
        </w:rPr>
        <w:t>2.2. Ключевые элементы</w:t>
      </w:r>
    </w:p>
    <w:p w14:paraId="29F12ADF" w14:textId="77777777" w:rsidR="00282E01" w:rsidRPr="00282E01" w:rsidRDefault="00282E01" w:rsidP="00282E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82E01">
        <w:rPr>
          <w:rFonts w:ascii="Times New Roman" w:hAnsi="Times New Roman" w:cs="Times New Roman"/>
          <w:b/>
          <w:bCs/>
          <w:sz w:val="28"/>
          <w:szCs w:val="28"/>
        </w:rPr>
        <w:t>extends</w:t>
      </w:r>
      <w:proofErr w:type="spellEnd"/>
      <w:r w:rsidRPr="00282E01">
        <w:rPr>
          <w:rFonts w:ascii="Times New Roman" w:hAnsi="Times New Roman" w:cs="Times New Roman"/>
          <w:sz w:val="28"/>
          <w:szCs w:val="28"/>
        </w:rPr>
        <w:t xml:space="preserve"> — ключевое слово для объявления наследования.</w:t>
      </w:r>
    </w:p>
    <w:p w14:paraId="240677F1" w14:textId="77777777" w:rsidR="00282E01" w:rsidRPr="00282E01" w:rsidRDefault="00282E01" w:rsidP="00282E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82E01">
        <w:rPr>
          <w:rFonts w:ascii="Times New Roman" w:hAnsi="Times New Roman" w:cs="Times New Roman"/>
          <w:b/>
          <w:bCs/>
          <w:sz w:val="28"/>
          <w:szCs w:val="28"/>
        </w:rPr>
        <w:t>super</w:t>
      </w:r>
      <w:proofErr w:type="spellEnd"/>
      <w:r w:rsidRPr="00282E01">
        <w:rPr>
          <w:rFonts w:ascii="Times New Roman" w:hAnsi="Times New Roman" w:cs="Times New Roman"/>
          <w:sz w:val="28"/>
          <w:szCs w:val="28"/>
        </w:rPr>
        <w:t xml:space="preserve"> — ссылка на суперкласс. Используется для вызова его конструктора или методов.</w:t>
      </w:r>
    </w:p>
    <w:p w14:paraId="2734249B" w14:textId="77777777" w:rsidR="00282E01" w:rsidRDefault="00282E01" w:rsidP="00282E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b/>
          <w:bCs/>
          <w:sz w:val="28"/>
          <w:szCs w:val="28"/>
        </w:rPr>
        <w:t>@Override</w:t>
      </w:r>
      <w:r w:rsidRPr="00282E01">
        <w:rPr>
          <w:rFonts w:ascii="Times New Roman" w:hAnsi="Times New Roman" w:cs="Times New Roman"/>
          <w:sz w:val="28"/>
          <w:szCs w:val="28"/>
        </w:rPr>
        <w:t xml:space="preserve"> — аннотация, указывающая, что метод переопределяет метод суперкласса.</w:t>
      </w:r>
    </w:p>
    <w:p w14:paraId="578CB19C" w14:textId="43792F80" w:rsidR="00282E01" w:rsidRDefault="00282E01" w:rsidP="00282E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b/>
          <w:bCs/>
          <w:sz w:val="28"/>
          <w:szCs w:val="28"/>
        </w:rPr>
        <w:t>Абстрактный класс в Java</w:t>
      </w:r>
      <w:r w:rsidRPr="00282E01">
        <w:rPr>
          <w:rFonts w:ascii="Times New Roman" w:hAnsi="Times New Roman" w:cs="Times New Roman"/>
          <w:sz w:val="28"/>
          <w:szCs w:val="28"/>
        </w:rPr>
        <w:t> — это класс, который </w:t>
      </w:r>
      <w:r w:rsidRPr="00282E01">
        <w:rPr>
          <w:rFonts w:ascii="Times New Roman" w:hAnsi="Times New Roman" w:cs="Times New Roman"/>
          <w:b/>
          <w:bCs/>
          <w:sz w:val="28"/>
          <w:szCs w:val="28"/>
        </w:rPr>
        <w:t>нельзя использовать напрямую для создания объектов</w:t>
      </w:r>
      <w:r w:rsidRPr="00282E01">
        <w:rPr>
          <w:rFonts w:ascii="Times New Roman" w:hAnsi="Times New Roman" w:cs="Times New Roman"/>
          <w:sz w:val="28"/>
          <w:szCs w:val="28"/>
        </w:rPr>
        <w:t>. Он служит основой для других классов. В нём могут присутствовать </w:t>
      </w:r>
      <w:r w:rsidRPr="00282E01">
        <w:rPr>
          <w:rFonts w:ascii="Times New Roman" w:hAnsi="Times New Roman" w:cs="Times New Roman"/>
          <w:b/>
          <w:bCs/>
          <w:sz w:val="28"/>
          <w:szCs w:val="28"/>
        </w:rPr>
        <w:t>абстрактные методы</w:t>
      </w:r>
      <w:r w:rsidRPr="00282E01">
        <w:rPr>
          <w:rFonts w:ascii="Times New Roman" w:hAnsi="Times New Roman" w:cs="Times New Roman"/>
          <w:sz w:val="28"/>
          <w:szCs w:val="28"/>
        </w:rPr>
        <w:t> — методы без реализации, которые должны быть прописаны в дочерних классах. </w:t>
      </w:r>
    </w:p>
    <w:p w14:paraId="66CC71A1" w14:textId="16EBBE9B" w:rsidR="00282E01" w:rsidRPr="00282E01" w:rsidRDefault="00282E01" w:rsidP="00282E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sz w:val="28"/>
          <w:szCs w:val="28"/>
        </w:rPr>
        <w:t xml:space="preserve">Модификатор доступа </w:t>
      </w:r>
      <w:r w:rsidRPr="00282E01">
        <w:rPr>
          <w:rFonts w:ascii="Times New Roman" w:hAnsi="Times New Roman" w:cs="Times New Roman"/>
          <w:b/>
          <w:bCs/>
          <w:sz w:val="28"/>
          <w:szCs w:val="28"/>
        </w:rPr>
        <w:t>«</w:t>
      </w:r>
      <w:proofErr w:type="spellStart"/>
      <w:r w:rsidRPr="00282E01">
        <w:rPr>
          <w:rFonts w:ascii="Times New Roman" w:hAnsi="Times New Roman" w:cs="Times New Roman"/>
          <w:b/>
          <w:bCs/>
          <w:sz w:val="28"/>
          <w:szCs w:val="28"/>
        </w:rPr>
        <w:t>protected</w:t>
      </w:r>
      <w:proofErr w:type="spellEnd"/>
      <w:r w:rsidRPr="00282E01">
        <w:rPr>
          <w:rFonts w:ascii="Times New Roman" w:hAnsi="Times New Roman" w:cs="Times New Roman"/>
          <w:b/>
          <w:bCs/>
          <w:sz w:val="28"/>
          <w:szCs w:val="28"/>
        </w:rPr>
        <w:t>»</w:t>
      </w:r>
      <w:r w:rsidRPr="00282E01">
        <w:rPr>
          <w:rFonts w:ascii="Times New Roman" w:hAnsi="Times New Roman" w:cs="Times New Roman"/>
          <w:sz w:val="28"/>
          <w:szCs w:val="28"/>
        </w:rPr>
        <w:t xml:space="preserve"> для элементов класса (полей, методов, свойств) означает, что они доступны внутри класса и его производных классов (наследников), но не извне классов и других частей программы.</w:t>
      </w:r>
    </w:p>
    <w:p w14:paraId="3545374D" w14:textId="03AAE3C5" w:rsidR="00282E01" w:rsidRPr="00282E01" w:rsidRDefault="00282E01" w:rsidP="00282E0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sz w:val="28"/>
          <w:szCs w:val="28"/>
        </w:rPr>
        <w:t xml:space="preserve">Модификатор доступа </w:t>
      </w:r>
      <w:proofErr w:type="spellStart"/>
      <w:r w:rsidRPr="00282E01">
        <w:rPr>
          <w:rFonts w:ascii="Times New Roman" w:hAnsi="Times New Roman" w:cs="Times New Roman"/>
          <w:b/>
          <w:bCs/>
          <w:sz w:val="28"/>
          <w:szCs w:val="28"/>
        </w:rPr>
        <w:t>private</w:t>
      </w:r>
      <w:proofErr w:type="spellEnd"/>
      <w:r w:rsidRPr="00282E01">
        <w:rPr>
          <w:rFonts w:ascii="Times New Roman" w:hAnsi="Times New Roman" w:cs="Times New Roman"/>
          <w:sz w:val="28"/>
          <w:szCs w:val="28"/>
        </w:rPr>
        <w:t xml:space="preserve"> в Java делает переменные, объявленные с этим модификатором, доступными только внутри класса, где они объявлены. </w:t>
      </w:r>
    </w:p>
    <w:p w14:paraId="166D0FCC" w14:textId="77777777" w:rsidR="00282E01" w:rsidRPr="00282E01" w:rsidRDefault="00282E01" w:rsidP="00282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E01">
        <w:rPr>
          <w:rFonts w:ascii="Times New Roman" w:hAnsi="Times New Roman" w:cs="Times New Roman"/>
          <w:b/>
          <w:bCs/>
          <w:sz w:val="28"/>
          <w:szCs w:val="28"/>
        </w:rPr>
        <w:lastRenderedPageBreak/>
        <w:t>2.3. Преимущества</w:t>
      </w:r>
    </w:p>
    <w:p w14:paraId="7103D581" w14:textId="77777777" w:rsidR="00282E01" w:rsidRPr="00282E01" w:rsidRDefault="00282E01" w:rsidP="00282E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b/>
          <w:bCs/>
          <w:sz w:val="28"/>
          <w:szCs w:val="28"/>
        </w:rPr>
        <w:t>Повторное использование кода</w:t>
      </w:r>
      <w:r w:rsidRPr="00282E01">
        <w:rPr>
          <w:rFonts w:ascii="Times New Roman" w:hAnsi="Times New Roman" w:cs="Times New Roman"/>
          <w:sz w:val="28"/>
          <w:szCs w:val="28"/>
        </w:rPr>
        <w:t>: общая логика выносится в суперкласс.</w:t>
      </w:r>
    </w:p>
    <w:p w14:paraId="3B22B23F" w14:textId="77777777" w:rsidR="00282E01" w:rsidRPr="00282E01" w:rsidRDefault="00282E01" w:rsidP="00282E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b/>
          <w:bCs/>
          <w:sz w:val="28"/>
          <w:szCs w:val="28"/>
        </w:rPr>
        <w:t>Расширяемость</w:t>
      </w:r>
      <w:r w:rsidRPr="00282E01">
        <w:rPr>
          <w:rFonts w:ascii="Times New Roman" w:hAnsi="Times New Roman" w:cs="Times New Roman"/>
          <w:sz w:val="28"/>
          <w:szCs w:val="28"/>
        </w:rPr>
        <w:t>: легко добавлять новые типы объектов.</w:t>
      </w:r>
    </w:p>
    <w:p w14:paraId="3D1CE272" w14:textId="77777777" w:rsidR="00282E01" w:rsidRPr="00282E01" w:rsidRDefault="00282E01" w:rsidP="00282E0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b/>
          <w:bCs/>
          <w:sz w:val="28"/>
          <w:szCs w:val="28"/>
        </w:rPr>
        <w:t>Полиморфизм</w:t>
      </w:r>
      <w:r w:rsidRPr="00282E01">
        <w:rPr>
          <w:rFonts w:ascii="Times New Roman" w:hAnsi="Times New Roman" w:cs="Times New Roman"/>
          <w:sz w:val="28"/>
          <w:szCs w:val="28"/>
        </w:rPr>
        <w:t>: объекты разных подклассов можно обрабатывать единообразно через ссылку на суперкласс.</w:t>
      </w:r>
    </w:p>
    <w:p w14:paraId="061101F9" w14:textId="77777777" w:rsidR="00282E01" w:rsidRPr="00282E01" w:rsidRDefault="00282E01" w:rsidP="00282E01">
      <w:pPr>
        <w:pStyle w:val="a7"/>
        <w:spacing w:after="0" w:line="240" w:lineRule="auto"/>
        <w:rPr>
          <w:rFonts w:ascii="Consolas" w:hAnsi="Consolas"/>
        </w:rPr>
      </w:pPr>
      <w:proofErr w:type="gramStart"/>
      <w:r w:rsidRPr="00282E01">
        <w:rPr>
          <w:rFonts w:ascii="Consolas" w:hAnsi="Consolas"/>
        </w:rPr>
        <w:t xml:space="preserve">Суперкласс </w:t>
      </w:r>
      <w:r w:rsidRPr="00282E01">
        <w:rPr>
          <w:rFonts w:ascii="Consolas" w:hAnsi="Consolas"/>
        </w:rPr>
        <w:t xml:space="preserve"> </w:t>
      </w:r>
      <w:proofErr w:type="spellStart"/>
      <w:r w:rsidRPr="00282E01">
        <w:rPr>
          <w:rFonts w:ascii="Consolas" w:hAnsi="Consolas"/>
        </w:rPr>
        <w:t>Суперкласс</w:t>
      </w:r>
      <w:proofErr w:type="spellEnd"/>
      <w:proofErr w:type="gramEnd"/>
    </w:p>
    <w:p w14:paraId="55855B63" w14:textId="77777777" w:rsidR="00282E01" w:rsidRPr="00282E01" w:rsidRDefault="00282E01" w:rsidP="00282E01">
      <w:pPr>
        <w:pStyle w:val="a7"/>
        <w:spacing w:after="0" w:line="240" w:lineRule="auto"/>
        <w:rPr>
          <w:rFonts w:ascii="Consolas" w:hAnsi="Consolas"/>
        </w:rPr>
      </w:pPr>
      <w:proofErr w:type="spellStart"/>
      <w:r w:rsidRPr="00282E01">
        <w:rPr>
          <w:rFonts w:ascii="Consolas" w:hAnsi="Consolas"/>
        </w:rPr>
        <w:t>abstract</w:t>
      </w:r>
      <w:proofErr w:type="spellEnd"/>
      <w:r w:rsidRPr="00282E01">
        <w:rPr>
          <w:rFonts w:ascii="Consolas" w:hAnsi="Consolas"/>
        </w:rPr>
        <w:t xml:space="preserve"> </w:t>
      </w:r>
      <w:proofErr w:type="spellStart"/>
      <w:r w:rsidRPr="00282E01">
        <w:rPr>
          <w:rFonts w:ascii="Consolas" w:hAnsi="Consolas"/>
        </w:rPr>
        <w:t>class</w:t>
      </w:r>
      <w:proofErr w:type="spellEnd"/>
      <w:r w:rsidRPr="00282E01">
        <w:rPr>
          <w:rFonts w:ascii="Consolas" w:hAnsi="Consolas"/>
        </w:rPr>
        <w:t xml:space="preserve"> Vehicle {</w:t>
      </w:r>
    </w:p>
    <w:p w14:paraId="780FCC10" w14:textId="77777777" w:rsidR="00282E01" w:rsidRPr="00282E01" w:rsidRDefault="00282E01" w:rsidP="00282E01">
      <w:pPr>
        <w:pStyle w:val="a7"/>
        <w:spacing w:after="0" w:line="240" w:lineRule="auto"/>
        <w:rPr>
          <w:rFonts w:ascii="Consolas" w:hAnsi="Consolas"/>
          <w:lang w:val="en-US"/>
        </w:rPr>
      </w:pPr>
      <w:r w:rsidRPr="00282E01">
        <w:rPr>
          <w:rFonts w:ascii="Consolas" w:hAnsi="Consolas"/>
        </w:rPr>
        <w:t xml:space="preserve">    </w:t>
      </w:r>
      <w:r w:rsidRPr="00282E01">
        <w:rPr>
          <w:rFonts w:ascii="Consolas" w:hAnsi="Consolas"/>
          <w:lang w:val="en-US"/>
        </w:rPr>
        <w:t>protected String brand;</w:t>
      </w:r>
    </w:p>
    <w:p w14:paraId="11147F9F" w14:textId="77777777" w:rsidR="00282E01" w:rsidRPr="00282E01" w:rsidRDefault="00282E01" w:rsidP="00282E01">
      <w:pPr>
        <w:pStyle w:val="a7"/>
        <w:spacing w:after="0" w:line="240" w:lineRule="auto"/>
        <w:rPr>
          <w:rFonts w:ascii="Consolas" w:hAnsi="Consolas"/>
          <w:lang w:val="en-US"/>
        </w:rPr>
      </w:pPr>
      <w:r w:rsidRPr="00282E01">
        <w:rPr>
          <w:rFonts w:ascii="Consolas" w:hAnsi="Consolas"/>
          <w:lang w:val="en-US"/>
        </w:rPr>
        <w:t xml:space="preserve">    protected int year;</w:t>
      </w:r>
    </w:p>
    <w:p w14:paraId="5A70A956" w14:textId="77777777" w:rsidR="00282E01" w:rsidRPr="00282E01" w:rsidRDefault="00282E01" w:rsidP="00282E01">
      <w:pPr>
        <w:pStyle w:val="a7"/>
        <w:spacing w:after="0" w:line="240" w:lineRule="auto"/>
        <w:rPr>
          <w:rFonts w:ascii="Consolas" w:hAnsi="Consolas"/>
          <w:lang w:val="en-US"/>
        </w:rPr>
      </w:pPr>
    </w:p>
    <w:p w14:paraId="2F1D3963" w14:textId="77777777" w:rsidR="00282E01" w:rsidRPr="00282E01" w:rsidRDefault="00282E01" w:rsidP="00282E01">
      <w:pPr>
        <w:pStyle w:val="a7"/>
        <w:spacing w:after="0" w:line="240" w:lineRule="auto"/>
        <w:rPr>
          <w:rFonts w:ascii="Consolas" w:hAnsi="Consolas"/>
          <w:lang w:val="en-US"/>
        </w:rPr>
      </w:pPr>
      <w:r w:rsidRPr="00282E01">
        <w:rPr>
          <w:rFonts w:ascii="Consolas" w:hAnsi="Consolas"/>
          <w:lang w:val="en-US"/>
        </w:rPr>
        <w:t xml:space="preserve">    public </w:t>
      </w:r>
      <w:proofErr w:type="gramStart"/>
      <w:r w:rsidRPr="00282E01">
        <w:rPr>
          <w:rFonts w:ascii="Consolas" w:hAnsi="Consolas"/>
          <w:lang w:val="en-US"/>
        </w:rPr>
        <w:t>Vehicle(</w:t>
      </w:r>
      <w:proofErr w:type="gramEnd"/>
      <w:r w:rsidRPr="00282E01">
        <w:rPr>
          <w:rFonts w:ascii="Consolas" w:hAnsi="Consolas"/>
          <w:lang w:val="en-US"/>
        </w:rPr>
        <w:t>String brand, int year) {</w:t>
      </w:r>
    </w:p>
    <w:p w14:paraId="0F2F4915" w14:textId="77777777" w:rsidR="00282E01" w:rsidRPr="00282E01" w:rsidRDefault="00282E01" w:rsidP="00282E01">
      <w:pPr>
        <w:pStyle w:val="a7"/>
        <w:spacing w:after="0" w:line="240" w:lineRule="auto"/>
        <w:rPr>
          <w:rFonts w:ascii="Consolas" w:hAnsi="Consolas"/>
          <w:lang w:val="en-US"/>
        </w:rPr>
      </w:pPr>
      <w:r w:rsidRPr="00282E01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282E01">
        <w:rPr>
          <w:rFonts w:ascii="Consolas" w:hAnsi="Consolas"/>
          <w:lang w:val="en-US"/>
        </w:rPr>
        <w:t>this.brand</w:t>
      </w:r>
      <w:proofErr w:type="spellEnd"/>
      <w:proofErr w:type="gramEnd"/>
      <w:r w:rsidRPr="00282E01">
        <w:rPr>
          <w:rFonts w:ascii="Consolas" w:hAnsi="Consolas"/>
          <w:lang w:val="en-US"/>
        </w:rPr>
        <w:t xml:space="preserve"> = brand;</w:t>
      </w:r>
    </w:p>
    <w:p w14:paraId="2413745C" w14:textId="77777777" w:rsidR="00282E01" w:rsidRPr="00282E01" w:rsidRDefault="00282E01" w:rsidP="00282E01">
      <w:pPr>
        <w:pStyle w:val="a7"/>
        <w:spacing w:after="0" w:line="240" w:lineRule="auto"/>
        <w:rPr>
          <w:rFonts w:ascii="Consolas" w:hAnsi="Consolas"/>
          <w:lang w:val="en-US"/>
        </w:rPr>
      </w:pPr>
      <w:r w:rsidRPr="00282E01">
        <w:rPr>
          <w:rFonts w:ascii="Consolas" w:hAnsi="Consolas"/>
          <w:lang w:val="en-US"/>
        </w:rPr>
        <w:t xml:space="preserve">        </w:t>
      </w:r>
      <w:proofErr w:type="spellStart"/>
      <w:proofErr w:type="gramStart"/>
      <w:r w:rsidRPr="00282E01">
        <w:rPr>
          <w:rFonts w:ascii="Consolas" w:hAnsi="Consolas"/>
          <w:lang w:val="en-US"/>
        </w:rPr>
        <w:t>this.year</w:t>
      </w:r>
      <w:proofErr w:type="spellEnd"/>
      <w:proofErr w:type="gramEnd"/>
      <w:r w:rsidRPr="00282E01">
        <w:rPr>
          <w:rFonts w:ascii="Consolas" w:hAnsi="Consolas"/>
          <w:lang w:val="en-US"/>
        </w:rPr>
        <w:t xml:space="preserve"> = year;</w:t>
      </w:r>
    </w:p>
    <w:p w14:paraId="1963BD13" w14:textId="77777777" w:rsidR="00282E01" w:rsidRPr="00282E01" w:rsidRDefault="00282E01" w:rsidP="00282E01">
      <w:pPr>
        <w:pStyle w:val="a7"/>
        <w:spacing w:after="0" w:line="240" w:lineRule="auto"/>
        <w:rPr>
          <w:rFonts w:ascii="Consolas" w:hAnsi="Consolas"/>
          <w:lang w:val="en-US"/>
        </w:rPr>
      </w:pPr>
      <w:r w:rsidRPr="00282E01">
        <w:rPr>
          <w:rFonts w:ascii="Consolas" w:hAnsi="Consolas"/>
          <w:lang w:val="en-US"/>
        </w:rPr>
        <w:t xml:space="preserve">    }</w:t>
      </w:r>
    </w:p>
    <w:p w14:paraId="2259389A" w14:textId="77777777" w:rsidR="00282E01" w:rsidRPr="00282E01" w:rsidRDefault="00282E01" w:rsidP="00282E01">
      <w:pPr>
        <w:pStyle w:val="a7"/>
        <w:spacing w:after="0" w:line="240" w:lineRule="auto"/>
        <w:rPr>
          <w:rFonts w:ascii="Consolas" w:hAnsi="Consolas"/>
          <w:lang w:val="en-US"/>
        </w:rPr>
      </w:pPr>
    </w:p>
    <w:p w14:paraId="53DD3659" w14:textId="77777777" w:rsidR="00282E01" w:rsidRPr="00282E01" w:rsidRDefault="00282E01" w:rsidP="00282E01">
      <w:pPr>
        <w:pStyle w:val="a7"/>
        <w:spacing w:after="0" w:line="240" w:lineRule="auto"/>
        <w:rPr>
          <w:rFonts w:ascii="Consolas" w:hAnsi="Consolas"/>
          <w:lang w:val="en-US"/>
        </w:rPr>
      </w:pPr>
      <w:r w:rsidRPr="00282E01">
        <w:rPr>
          <w:rFonts w:ascii="Consolas" w:hAnsi="Consolas"/>
          <w:lang w:val="en-US"/>
        </w:rPr>
        <w:t xml:space="preserve">    public void </w:t>
      </w:r>
      <w:proofErr w:type="gramStart"/>
      <w:r w:rsidRPr="00282E01">
        <w:rPr>
          <w:rFonts w:ascii="Consolas" w:hAnsi="Consolas"/>
          <w:lang w:val="en-US"/>
        </w:rPr>
        <w:t>start(</w:t>
      </w:r>
      <w:proofErr w:type="gramEnd"/>
      <w:r w:rsidRPr="00282E01">
        <w:rPr>
          <w:rFonts w:ascii="Consolas" w:hAnsi="Consolas"/>
          <w:lang w:val="en-US"/>
        </w:rPr>
        <w:t>) {</w:t>
      </w:r>
    </w:p>
    <w:p w14:paraId="687ADC55" w14:textId="77777777" w:rsidR="00282E01" w:rsidRPr="00282E01" w:rsidRDefault="00282E01" w:rsidP="00282E01">
      <w:pPr>
        <w:pStyle w:val="a7"/>
        <w:spacing w:after="0" w:line="240" w:lineRule="auto"/>
        <w:rPr>
          <w:rFonts w:ascii="Consolas" w:hAnsi="Consolas"/>
          <w:lang w:val="en-US"/>
        </w:rPr>
      </w:pPr>
      <w:r w:rsidRPr="00282E01">
        <w:rPr>
          <w:rFonts w:ascii="Consolas" w:hAnsi="Consolas"/>
          <w:lang w:val="en-US"/>
        </w:rPr>
        <w:t xml:space="preserve">        </w:t>
      </w:r>
      <w:proofErr w:type="spellStart"/>
      <w:r w:rsidRPr="00282E01">
        <w:rPr>
          <w:rFonts w:ascii="Consolas" w:hAnsi="Consolas"/>
          <w:lang w:val="en-US"/>
        </w:rPr>
        <w:t>System.out.println</w:t>
      </w:r>
      <w:proofErr w:type="spellEnd"/>
      <w:r w:rsidRPr="00282E01">
        <w:rPr>
          <w:rFonts w:ascii="Consolas" w:hAnsi="Consolas"/>
          <w:lang w:val="en-US"/>
        </w:rPr>
        <w:t>("</w:t>
      </w:r>
      <w:r w:rsidRPr="00282E01">
        <w:rPr>
          <w:rFonts w:ascii="Consolas" w:hAnsi="Consolas"/>
        </w:rPr>
        <w:t>Транспортное</w:t>
      </w:r>
      <w:r w:rsidRPr="00282E01">
        <w:rPr>
          <w:rFonts w:ascii="Consolas" w:hAnsi="Consolas"/>
          <w:lang w:val="en-US"/>
        </w:rPr>
        <w:t xml:space="preserve"> </w:t>
      </w:r>
      <w:r w:rsidRPr="00282E01">
        <w:rPr>
          <w:rFonts w:ascii="Consolas" w:hAnsi="Consolas"/>
        </w:rPr>
        <w:t>средство</w:t>
      </w:r>
      <w:r w:rsidRPr="00282E01">
        <w:rPr>
          <w:rFonts w:ascii="Consolas" w:hAnsi="Consolas"/>
          <w:lang w:val="en-US"/>
        </w:rPr>
        <w:t xml:space="preserve"> </w:t>
      </w:r>
      <w:r w:rsidRPr="00282E01">
        <w:rPr>
          <w:rFonts w:ascii="Consolas" w:hAnsi="Consolas"/>
        </w:rPr>
        <w:t>заведено</w:t>
      </w:r>
      <w:r w:rsidRPr="00282E01">
        <w:rPr>
          <w:rFonts w:ascii="Consolas" w:hAnsi="Consolas"/>
          <w:lang w:val="en-US"/>
        </w:rPr>
        <w:t>");</w:t>
      </w:r>
    </w:p>
    <w:p w14:paraId="4C638737" w14:textId="77777777" w:rsidR="00282E01" w:rsidRPr="00282E01" w:rsidRDefault="00282E01" w:rsidP="00282E01">
      <w:pPr>
        <w:pStyle w:val="a7"/>
        <w:spacing w:after="0" w:line="240" w:lineRule="auto"/>
        <w:rPr>
          <w:rFonts w:ascii="Consolas" w:hAnsi="Consolas"/>
        </w:rPr>
      </w:pPr>
      <w:r w:rsidRPr="00282E01">
        <w:rPr>
          <w:rFonts w:ascii="Consolas" w:hAnsi="Consolas"/>
          <w:lang w:val="en-US"/>
        </w:rPr>
        <w:t xml:space="preserve">    </w:t>
      </w:r>
      <w:r w:rsidRPr="00282E01">
        <w:rPr>
          <w:rFonts w:ascii="Consolas" w:hAnsi="Consolas"/>
        </w:rPr>
        <w:t>}</w:t>
      </w:r>
    </w:p>
    <w:p w14:paraId="1827F4CD" w14:textId="214716C2" w:rsidR="00282E01" w:rsidRDefault="00282E01" w:rsidP="00282E01">
      <w:pPr>
        <w:pStyle w:val="a7"/>
        <w:spacing w:after="0" w:line="240" w:lineRule="auto"/>
        <w:rPr>
          <w:rFonts w:ascii="Consolas" w:hAnsi="Consolas"/>
        </w:rPr>
      </w:pPr>
      <w:r w:rsidRPr="00282E01">
        <w:rPr>
          <w:rFonts w:ascii="Consolas" w:hAnsi="Consolas"/>
        </w:rPr>
        <w:t>}</w:t>
      </w:r>
    </w:p>
    <w:p w14:paraId="6BE21578" w14:textId="77777777" w:rsidR="00282E01" w:rsidRPr="00282E01" w:rsidRDefault="00282E01" w:rsidP="00282E01">
      <w:pPr>
        <w:pStyle w:val="a7"/>
        <w:spacing w:after="0" w:line="240" w:lineRule="auto"/>
        <w:rPr>
          <w:rFonts w:ascii="Consolas" w:hAnsi="Consolas" w:cs="Times New Roman"/>
          <w:sz w:val="28"/>
          <w:szCs w:val="28"/>
        </w:rPr>
      </w:pPr>
    </w:p>
    <w:p w14:paraId="4FE71797" w14:textId="77777777" w:rsidR="00282E01" w:rsidRPr="00282E01" w:rsidRDefault="00282E01" w:rsidP="00282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E01">
        <w:rPr>
          <w:rFonts w:ascii="Times New Roman" w:hAnsi="Times New Roman" w:cs="Times New Roman"/>
          <w:b/>
          <w:bCs/>
          <w:sz w:val="28"/>
          <w:szCs w:val="28"/>
        </w:rPr>
        <w:t>3. Задание</w:t>
      </w:r>
    </w:p>
    <w:p w14:paraId="6F80E1C1" w14:textId="77777777" w:rsidR="00282E01" w:rsidRPr="00282E01" w:rsidRDefault="00282E01" w:rsidP="00282E01">
      <w:p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sz w:val="28"/>
          <w:szCs w:val="28"/>
        </w:rPr>
        <w:t>Создать иерархию классов для представления транспортных средств.</w:t>
      </w:r>
    </w:p>
    <w:p w14:paraId="3E61AA84" w14:textId="77777777" w:rsidR="00282E01" w:rsidRPr="00282E01" w:rsidRDefault="00282E01" w:rsidP="00282E0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82E01">
        <w:rPr>
          <w:rFonts w:ascii="Times New Roman" w:hAnsi="Times New Roman" w:cs="Times New Roman"/>
          <w:b/>
          <w:bCs/>
          <w:sz w:val="28"/>
          <w:szCs w:val="28"/>
        </w:rPr>
        <w:t>Требования к реализации:</w:t>
      </w:r>
    </w:p>
    <w:p w14:paraId="43D7581A" w14:textId="77777777" w:rsidR="00282E01" w:rsidRPr="00282E01" w:rsidRDefault="00282E01" w:rsidP="00282E0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sz w:val="28"/>
          <w:szCs w:val="28"/>
        </w:rPr>
        <w:t>Создать абстрактный суперкласс Vehicle с полями:</w:t>
      </w:r>
    </w:p>
    <w:p w14:paraId="375BC898" w14:textId="77777777" w:rsidR="00282E01" w:rsidRPr="00282E01" w:rsidRDefault="00282E01" w:rsidP="00282E01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82E01">
        <w:rPr>
          <w:rFonts w:ascii="Times New Roman" w:hAnsi="Times New Roman" w:cs="Times New Roman"/>
          <w:sz w:val="28"/>
          <w:szCs w:val="28"/>
        </w:rPr>
        <w:t>brand</w:t>
      </w:r>
      <w:proofErr w:type="spellEnd"/>
      <w:r w:rsidRPr="00282E01">
        <w:rPr>
          <w:rFonts w:ascii="Times New Roman" w:hAnsi="Times New Roman" w:cs="Times New Roman"/>
          <w:sz w:val="28"/>
          <w:szCs w:val="28"/>
        </w:rPr>
        <w:t xml:space="preserve"> (марка),</w:t>
      </w:r>
    </w:p>
    <w:p w14:paraId="572B3F51" w14:textId="77777777" w:rsidR="00282E01" w:rsidRPr="00282E01" w:rsidRDefault="00282E01" w:rsidP="00282E01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82E01">
        <w:rPr>
          <w:rFonts w:ascii="Times New Roman" w:hAnsi="Times New Roman" w:cs="Times New Roman"/>
          <w:sz w:val="28"/>
          <w:szCs w:val="28"/>
        </w:rPr>
        <w:t>year</w:t>
      </w:r>
      <w:proofErr w:type="spellEnd"/>
      <w:r w:rsidRPr="00282E01">
        <w:rPr>
          <w:rFonts w:ascii="Times New Roman" w:hAnsi="Times New Roman" w:cs="Times New Roman"/>
          <w:sz w:val="28"/>
          <w:szCs w:val="28"/>
        </w:rPr>
        <w:t xml:space="preserve"> (год выпуска).</w:t>
      </w:r>
      <w:r w:rsidRPr="00282E01">
        <w:rPr>
          <w:rFonts w:ascii="Times New Roman" w:hAnsi="Times New Roman" w:cs="Times New Roman"/>
          <w:sz w:val="28"/>
          <w:szCs w:val="28"/>
        </w:rPr>
        <w:br/>
        <w:t>И методом:</w:t>
      </w:r>
    </w:p>
    <w:p w14:paraId="3128E6EF" w14:textId="77777777" w:rsidR="00282E01" w:rsidRPr="00282E01" w:rsidRDefault="00282E01" w:rsidP="00282E01">
      <w:pPr>
        <w:numPr>
          <w:ilvl w:val="1"/>
          <w:numId w:val="6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282E01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282E0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282E01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282E0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82E01">
        <w:rPr>
          <w:rFonts w:ascii="Times New Roman" w:hAnsi="Times New Roman" w:cs="Times New Roman"/>
          <w:sz w:val="28"/>
          <w:szCs w:val="28"/>
        </w:rPr>
        <w:t>) → выводит "Транспортное средство заведено".</w:t>
      </w:r>
    </w:p>
    <w:p w14:paraId="093036DE" w14:textId="77777777" w:rsidR="00282E01" w:rsidRPr="00282E01" w:rsidRDefault="00282E01" w:rsidP="00282E0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sz w:val="28"/>
          <w:szCs w:val="28"/>
        </w:rPr>
        <w:t>Создать подкласс Car, который:</w:t>
      </w:r>
    </w:p>
    <w:p w14:paraId="19B5A689" w14:textId="77777777" w:rsidR="00282E01" w:rsidRPr="00282E01" w:rsidRDefault="00282E01" w:rsidP="00282E01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sz w:val="28"/>
          <w:szCs w:val="28"/>
        </w:rPr>
        <w:t>Наследует Vehicle;</w:t>
      </w:r>
    </w:p>
    <w:p w14:paraId="68C29EF9" w14:textId="7B10A0A2" w:rsidR="00282E01" w:rsidRPr="00282E01" w:rsidRDefault="00282E01" w:rsidP="00282E01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sz w:val="28"/>
          <w:szCs w:val="28"/>
        </w:rPr>
        <w:t xml:space="preserve">Добавляет поле </w:t>
      </w:r>
      <w:proofErr w:type="spellStart"/>
      <w:r w:rsidRPr="00282E01">
        <w:rPr>
          <w:rFonts w:ascii="Times New Roman" w:hAnsi="Times New Roman" w:cs="Times New Roman"/>
          <w:sz w:val="28"/>
          <w:szCs w:val="28"/>
        </w:rPr>
        <w:t>numberOfDoors</w:t>
      </w:r>
      <w:proofErr w:type="spellEnd"/>
      <w:r w:rsidRPr="00282E01">
        <w:rPr>
          <w:rFonts w:ascii="Times New Roman" w:hAnsi="Times New Roman" w:cs="Times New Roman"/>
          <w:sz w:val="28"/>
          <w:szCs w:val="28"/>
        </w:rPr>
        <w:t>;</w:t>
      </w:r>
      <w:r w:rsidR="00CF495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CF495C" w:rsidRPr="00CF495C">
        <w:rPr>
          <w:rFonts w:ascii="Times New Roman" w:hAnsi="Times New Roman" w:cs="Times New Roman"/>
          <w:b/>
          <w:bCs/>
          <w:sz w:val="28"/>
          <w:szCs w:val="28"/>
          <w:lang w:val="en-US"/>
        </w:rPr>
        <w:t>private</w:t>
      </w:r>
    </w:p>
    <w:p w14:paraId="0D59A20F" w14:textId="77777777" w:rsidR="00282E01" w:rsidRPr="00282E01" w:rsidRDefault="00282E01" w:rsidP="00282E01">
      <w:pPr>
        <w:numPr>
          <w:ilvl w:val="1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sz w:val="28"/>
          <w:szCs w:val="28"/>
        </w:rPr>
        <w:t xml:space="preserve">Переопределяет метод </w:t>
      </w:r>
      <w:proofErr w:type="spellStart"/>
      <w:proofErr w:type="gramStart"/>
      <w:r w:rsidRPr="00282E01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282E0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82E01">
        <w:rPr>
          <w:rFonts w:ascii="Times New Roman" w:hAnsi="Times New Roman" w:cs="Times New Roman"/>
          <w:sz w:val="28"/>
          <w:szCs w:val="28"/>
        </w:rPr>
        <w:t>) → "Автомобиль [марка] заведён".</w:t>
      </w:r>
    </w:p>
    <w:p w14:paraId="42AAC6A2" w14:textId="77777777" w:rsidR="00282E01" w:rsidRPr="00282E01" w:rsidRDefault="00282E01" w:rsidP="00282E0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sz w:val="28"/>
          <w:szCs w:val="28"/>
        </w:rPr>
        <w:t xml:space="preserve">Создать подкласс </w:t>
      </w:r>
      <w:proofErr w:type="spellStart"/>
      <w:r w:rsidRPr="00282E01">
        <w:rPr>
          <w:rFonts w:ascii="Times New Roman" w:hAnsi="Times New Roman" w:cs="Times New Roman"/>
          <w:sz w:val="28"/>
          <w:szCs w:val="28"/>
        </w:rPr>
        <w:t>Motorcycle</w:t>
      </w:r>
      <w:proofErr w:type="spellEnd"/>
      <w:r w:rsidRPr="00282E01">
        <w:rPr>
          <w:rFonts w:ascii="Times New Roman" w:hAnsi="Times New Roman" w:cs="Times New Roman"/>
          <w:sz w:val="28"/>
          <w:szCs w:val="28"/>
        </w:rPr>
        <w:t>, который:</w:t>
      </w:r>
    </w:p>
    <w:p w14:paraId="2C92FCA2" w14:textId="77777777" w:rsidR="00282E01" w:rsidRPr="00282E01" w:rsidRDefault="00282E01" w:rsidP="00282E01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sz w:val="28"/>
          <w:szCs w:val="28"/>
        </w:rPr>
        <w:t>Наследует Vehicle;</w:t>
      </w:r>
    </w:p>
    <w:p w14:paraId="1DF2AD24" w14:textId="77777777" w:rsidR="00282E01" w:rsidRPr="00282E01" w:rsidRDefault="00282E01" w:rsidP="00282E01">
      <w:pPr>
        <w:numPr>
          <w:ilvl w:val="1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sz w:val="28"/>
          <w:szCs w:val="28"/>
        </w:rPr>
        <w:t xml:space="preserve">Переопределяет метод </w:t>
      </w:r>
      <w:proofErr w:type="spellStart"/>
      <w:proofErr w:type="gramStart"/>
      <w:r w:rsidRPr="00282E01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282E0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82E01">
        <w:rPr>
          <w:rFonts w:ascii="Times New Roman" w:hAnsi="Times New Roman" w:cs="Times New Roman"/>
          <w:sz w:val="28"/>
          <w:szCs w:val="28"/>
        </w:rPr>
        <w:t>) → "Мотоцикл [марка] заведён".</w:t>
      </w:r>
    </w:p>
    <w:p w14:paraId="01E91333" w14:textId="77777777" w:rsidR="00282E01" w:rsidRPr="00282E01" w:rsidRDefault="00282E01" w:rsidP="00282E0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282E01">
        <w:rPr>
          <w:rFonts w:ascii="Times New Roman" w:hAnsi="Times New Roman" w:cs="Times New Roman"/>
          <w:sz w:val="28"/>
          <w:szCs w:val="28"/>
        </w:rPr>
        <w:t xml:space="preserve">В </w:t>
      </w:r>
      <w:proofErr w:type="spellStart"/>
      <w:proofErr w:type="gramStart"/>
      <w:r w:rsidRPr="00282E01">
        <w:rPr>
          <w:rFonts w:ascii="Times New Roman" w:hAnsi="Times New Roman" w:cs="Times New Roman"/>
          <w:sz w:val="28"/>
          <w:szCs w:val="28"/>
        </w:rPr>
        <w:t>main</w:t>
      </w:r>
      <w:proofErr w:type="spellEnd"/>
      <w:r w:rsidRPr="00282E0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82E01">
        <w:rPr>
          <w:rFonts w:ascii="Times New Roman" w:hAnsi="Times New Roman" w:cs="Times New Roman"/>
          <w:sz w:val="28"/>
          <w:szCs w:val="28"/>
        </w:rPr>
        <w:t xml:space="preserve">) создать объекты Car и </w:t>
      </w:r>
      <w:proofErr w:type="spellStart"/>
      <w:r w:rsidRPr="00282E01">
        <w:rPr>
          <w:rFonts w:ascii="Times New Roman" w:hAnsi="Times New Roman" w:cs="Times New Roman"/>
          <w:sz w:val="28"/>
          <w:szCs w:val="28"/>
        </w:rPr>
        <w:t>Motorcycle</w:t>
      </w:r>
      <w:proofErr w:type="spellEnd"/>
      <w:r w:rsidRPr="00282E01">
        <w:rPr>
          <w:rFonts w:ascii="Times New Roman" w:hAnsi="Times New Roman" w:cs="Times New Roman"/>
          <w:sz w:val="28"/>
          <w:szCs w:val="28"/>
        </w:rPr>
        <w:t xml:space="preserve"> и вызвать у них метод </w:t>
      </w:r>
      <w:proofErr w:type="spellStart"/>
      <w:proofErr w:type="gramStart"/>
      <w:r w:rsidRPr="00282E01">
        <w:rPr>
          <w:rFonts w:ascii="Times New Roman" w:hAnsi="Times New Roman" w:cs="Times New Roman"/>
          <w:sz w:val="28"/>
          <w:szCs w:val="28"/>
        </w:rPr>
        <w:t>start</w:t>
      </w:r>
      <w:proofErr w:type="spellEnd"/>
      <w:r w:rsidRPr="00282E01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282E01">
        <w:rPr>
          <w:rFonts w:ascii="Times New Roman" w:hAnsi="Times New Roman" w:cs="Times New Roman"/>
          <w:sz w:val="28"/>
          <w:szCs w:val="28"/>
        </w:rPr>
        <w:t>).</w:t>
      </w:r>
    </w:p>
    <w:p w14:paraId="08017873" w14:textId="77777777" w:rsidR="00E56F07" w:rsidRPr="00282E01" w:rsidRDefault="00E56F07" w:rsidP="00282E01">
      <w:pPr>
        <w:rPr>
          <w:rFonts w:ascii="Times New Roman" w:hAnsi="Times New Roman" w:cs="Times New Roman"/>
          <w:sz w:val="28"/>
          <w:szCs w:val="28"/>
        </w:rPr>
      </w:pPr>
    </w:p>
    <w:sectPr w:rsidR="00E56F07" w:rsidRPr="00282E0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47F8A"/>
    <w:multiLevelType w:val="multilevel"/>
    <w:tmpl w:val="27A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792946"/>
    <w:multiLevelType w:val="multilevel"/>
    <w:tmpl w:val="583C6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2CC68C2"/>
    <w:multiLevelType w:val="multilevel"/>
    <w:tmpl w:val="310C2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636A9"/>
    <w:multiLevelType w:val="multilevel"/>
    <w:tmpl w:val="70A4C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0E27A42"/>
    <w:multiLevelType w:val="multilevel"/>
    <w:tmpl w:val="583C6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6A29B6"/>
    <w:multiLevelType w:val="multilevel"/>
    <w:tmpl w:val="C394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375E76"/>
    <w:multiLevelType w:val="multilevel"/>
    <w:tmpl w:val="583C61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upperLetter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697C36"/>
    <w:multiLevelType w:val="multilevel"/>
    <w:tmpl w:val="C3948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86920">
    <w:abstractNumId w:val="0"/>
  </w:num>
  <w:num w:numId="2" w16cid:durableId="1998193418">
    <w:abstractNumId w:val="5"/>
  </w:num>
  <w:num w:numId="3" w16cid:durableId="1968046738">
    <w:abstractNumId w:val="2"/>
  </w:num>
  <w:num w:numId="4" w16cid:durableId="130558405">
    <w:abstractNumId w:val="3"/>
  </w:num>
  <w:num w:numId="5" w16cid:durableId="1744790660">
    <w:abstractNumId w:val="7"/>
  </w:num>
  <w:num w:numId="6" w16cid:durableId="172770362">
    <w:abstractNumId w:val="1"/>
  </w:num>
  <w:num w:numId="7" w16cid:durableId="850724652">
    <w:abstractNumId w:val="4"/>
  </w:num>
  <w:num w:numId="8" w16cid:durableId="169268335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048"/>
    <w:rsid w:val="00282E01"/>
    <w:rsid w:val="0029068E"/>
    <w:rsid w:val="0065390E"/>
    <w:rsid w:val="00762E2A"/>
    <w:rsid w:val="00765048"/>
    <w:rsid w:val="00842BB0"/>
    <w:rsid w:val="008B69EF"/>
    <w:rsid w:val="00CF495C"/>
    <w:rsid w:val="00E56F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A31EC6"/>
  <w15:chartTrackingRefBased/>
  <w15:docId w15:val="{E08AD275-E11B-43CD-AA0A-3FD6629ADA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5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5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5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5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504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504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504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504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504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504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5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5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5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5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5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504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504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504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5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504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50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371</Words>
  <Characters>2119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Крючков</dc:creator>
  <cp:keywords/>
  <dc:description/>
  <cp:lastModifiedBy>Михаил Крючков</cp:lastModifiedBy>
  <cp:revision>2</cp:revision>
  <dcterms:created xsi:type="dcterms:W3CDTF">2026-03-06T06:24:00Z</dcterms:created>
  <dcterms:modified xsi:type="dcterms:W3CDTF">2026-03-06T06:44:00Z</dcterms:modified>
</cp:coreProperties>
</file>