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178A" w14:textId="77777777" w:rsidR="000D3C83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</w:p>
    <w:p w14:paraId="0DD55B2A" w14:textId="3046D26D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BD34D7" w:rsidRPr="00BD34D7">
        <w:rPr>
          <w:b/>
          <w:bCs/>
          <w:color w:val="FFFFFF" w:themeColor="background1"/>
          <w:sz w:val="48"/>
          <w:szCs w:val="48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4B802AD1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CC7AB0">
        <w:rPr>
          <w:color w:val="000000" w:themeColor="text1"/>
          <w:sz w:val="23"/>
          <w:szCs w:val="23"/>
        </w:rPr>
        <w:tab/>
      </w:r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912C9F5" w14:textId="77777777" w:rsidR="00F03304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</w:pPr>
    </w:p>
    <w:p w14:paraId="58EEF583" w14:textId="167A9E2C" w:rsidR="000D3C83" w:rsidRPr="00DE17E2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0D3C83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6636D1">
        <w:rPr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249F52B2" w:rsidR="000D3814" w:rsidRPr="00DE17E2" w:rsidRDefault="00484F12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Assisted in</w:t>
      </w:r>
      <w:r w:rsidR="000D3814" w:rsidRPr="00DE17E2">
        <w:rPr>
          <w:sz w:val="23"/>
          <w:szCs w:val="23"/>
        </w:rPr>
        <w:t xml:space="preserve"> </w:t>
      </w:r>
      <w:r w:rsidR="005D5EC9">
        <w:rPr>
          <w:sz w:val="23"/>
          <w:szCs w:val="23"/>
        </w:rPr>
        <w:t>developing</w:t>
      </w:r>
      <w:r w:rsidR="000D3814" w:rsidRPr="00DE17E2">
        <w:rPr>
          <w:sz w:val="23"/>
          <w:szCs w:val="23"/>
        </w:rPr>
        <w:t xml:space="preserve"> the product E</w:t>
      </w:r>
      <w:r w:rsidR="00051F10">
        <w:rPr>
          <w:sz w:val="23"/>
          <w:szCs w:val="23"/>
        </w:rPr>
        <w:t>KO</w:t>
      </w:r>
      <w:r w:rsidR="000D3814" w:rsidRPr="00DE17E2">
        <w:rPr>
          <w:sz w:val="23"/>
          <w:szCs w:val="23"/>
        </w:rPr>
        <w:t>-</w:t>
      </w:r>
      <w:r>
        <w:rPr>
          <w:sz w:val="23"/>
          <w:szCs w:val="23"/>
        </w:rPr>
        <w:t>CORE</w:t>
      </w:r>
      <w:r w:rsidR="000D3814" w:rsidRPr="00DE17E2">
        <w:rPr>
          <w:sz w:val="23"/>
          <w:szCs w:val="23"/>
        </w:rPr>
        <w:t>, an FDA-cleared digital stethoscope, savin</w:t>
      </w:r>
      <w:r w:rsidR="007724AC">
        <w:rPr>
          <w:sz w:val="23"/>
          <w:szCs w:val="23"/>
        </w:rPr>
        <w:t xml:space="preserve">g </w:t>
      </w:r>
      <w:r w:rsidR="001A73A0">
        <w:rPr>
          <w:sz w:val="23"/>
          <w:szCs w:val="23"/>
        </w:rPr>
        <w:t xml:space="preserve">around </w:t>
      </w:r>
      <w:r w:rsidR="001A73A0" w:rsidRPr="00DE17E2">
        <w:rPr>
          <w:sz w:val="23"/>
          <w:szCs w:val="23"/>
        </w:rPr>
        <w:t>$</w:t>
      </w:r>
      <w:r w:rsidR="001A73A0">
        <w:rPr>
          <w:sz w:val="23"/>
          <w:szCs w:val="23"/>
        </w:rPr>
        <w:t>900</w:t>
      </w:r>
      <w:r w:rsidR="001A73A0" w:rsidRPr="00DE17E2">
        <w:rPr>
          <w:sz w:val="23"/>
          <w:szCs w:val="23"/>
        </w:rPr>
        <w:t xml:space="preserve"> </w:t>
      </w:r>
      <w:r w:rsidR="008A40C3">
        <w:rPr>
          <w:sz w:val="23"/>
          <w:szCs w:val="23"/>
        </w:rPr>
        <w:t xml:space="preserve">monthly </w:t>
      </w:r>
      <w:r w:rsidR="001A73A0">
        <w:rPr>
          <w:sz w:val="23"/>
          <w:szCs w:val="23"/>
        </w:rPr>
        <w:t>cost</w:t>
      </w:r>
      <w:r w:rsidR="008A40C3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for </w:t>
      </w:r>
      <w:r w:rsidR="009C4855">
        <w:rPr>
          <w:sz w:val="23"/>
          <w:szCs w:val="23"/>
        </w:rPr>
        <w:t>hemo</w:t>
      </w:r>
      <w:r w:rsidR="00B8397D">
        <w:rPr>
          <w:sz w:val="23"/>
          <w:szCs w:val="23"/>
        </w:rPr>
        <w:t>dialysis patients</w:t>
      </w:r>
    </w:p>
    <w:p w14:paraId="58546EEC" w14:textId="08191454" w:rsidR="00324B2A" w:rsidRDefault="006D1C46" w:rsidP="00324B2A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Led </w:t>
      </w:r>
      <w:r w:rsidR="0053267D">
        <w:rPr>
          <w:sz w:val="23"/>
          <w:szCs w:val="23"/>
        </w:rPr>
        <w:t>team of three engineers and designed</w:t>
      </w:r>
      <w:r>
        <w:rPr>
          <w:sz w:val="23"/>
          <w:szCs w:val="23"/>
        </w:rPr>
        <w:t xml:space="preserve"> </w:t>
      </w:r>
      <w:r w:rsidR="00C74E39">
        <w:rPr>
          <w:sz w:val="23"/>
          <w:szCs w:val="23"/>
        </w:rPr>
        <w:t xml:space="preserve">machine learning </w:t>
      </w:r>
      <w:r>
        <w:rPr>
          <w:sz w:val="23"/>
          <w:szCs w:val="23"/>
        </w:rPr>
        <w:t>algorithms</w:t>
      </w:r>
      <w:r w:rsidR="00324B2A" w:rsidRPr="00DE17E2">
        <w:rPr>
          <w:sz w:val="23"/>
          <w:szCs w:val="23"/>
        </w:rPr>
        <w:t xml:space="preserve"> </w:t>
      </w:r>
      <w:r w:rsidR="00AF0180">
        <w:rPr>
          <w:sz w:val="23"/>
          <w:szCs w:val="23"/>
        </w:rPr>
        <w:t xml:space="preserve">detecting vascular stenosis </w:t>
      </w:r>
      <w:r w:rsidR="00C74E39">
        <w:rPr>
          <w:sz w:val="23"/>
          <w:szCs w:val="23"/>
        </w:rPr>
        <w:t>in fistula</w:t>
      </w:r>
      <w:r w:rsidR="0053267D">
        <w:rPr>
          <w:sz w:val="23"/>
          <w:szCs w:val="23"/>
        </w:rPr>
        <w:t xml:space="preserve"> with</w:t>
      </w:r>
      <w:r w:rsidR="00047D2F">
        <w:rPr>
          <w:sz w:val="23"/>
          <w:szCs w:val="23"/>
        </w:rPr>
        <w:t xml:space="preserve"> </w:t>
      </w:r>
      <w:r w:rsidR="00047D2F" w:rsidRPr="00DE17E2">
        <w:rPr>
          <w:sz w:val="23"/>
          <w:szCs w:val="23"/>
        </w:rPr>
        <w:t>73.68%</w:t>
      </w:r>
      <w:r w:rsidR="00047D2F">
        <w:rPr>
          <w:sz w:val="23"/>
          <w:szCs w:val="23"/>
        </w:rPr>
        <w:t xml:space="preserve"> accuracy</w:t>
      </w:r>
    </w:p>
    <w:p w14:paraId="0FCF85C0" w14:textId="49F0ADB5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analysis pipeline</w:t>
      </w:r>
      <w:r w:rsidR="00C94E6A">
        <w:rPr>
          <w:sz w:val="23"/>
          <w:szCs w:val="23"/>
        </w:rPr>
        <w:t xml:space="preserve"> in </w:t>
      </w:r>
      <w:r w:rsidR="005509A4">
        <w:rPr>
          <w:sz w:val="23"/>
          <w:szCs w:val="23"/>
        </w:rPr>
        <w:t>P</w:t>
      </w:r>
      <w:r w:rsidR="00C94E6A">
        <w:rPr>
          <w:sz w:val="23"/>
          <w:szCs w:val="23"/>
        </w:rPr>
        <w:t>ython</w:t>
      </w:r>
      <w:r w:rsidRPr="00DE17E2">
        <w:rPr>
          <w:sz w:val="23"/>
          <w:szCs w:val="23"/>
        </w:rPr>
        <w:t xml:space="preserve"> using AWS</w:t>
      </w:r>
      <w:r w:rsidR="0059342B">
        <w:rPr>
          <w:sz w:val="23"/>
          <w:szCs w:val="23"/>
        </w:rPr>
        <w:t xml:space="preserve"> </w:t>
      </w:r>
      <w:r w:rsidR="002F0CC9">
        <w:rPr>
          <w:sz w:val="23"/>
          <w:szCs w:val="23"/>
        </w:rPr>
        <w:t>(S3, EC2, SageMaker)</w:t>
      </w:r>
      <w:r w:rsidR="006E5286">
        <w:rPr>
          <w:sz w:val="23"/>
          <w:szCs w:val="23"/>
        </w:rPr>
        <w:t>;</w:t>
      </w:r>
      <w:r w:rsidR="009B6071">
        <w:rPr>
          <w:sz w:val="23"/>
          <w:szCs w:val="23"/>
        </w:rPr>
        <w:t xml:space="preserve"> help</w:t>
      </w:r>
      <w:r w:rsidR="0059342B">
        <w:rPr>
          <w:sz w:val="23"/>
          <w:szCs w:val="23"/>
        </w:rPr>
        <w:t xml:space="preserve"> </w:t>
      </w:r>
      <w:r w:rsidR="002E04B3">
        <w:rPr>
          <w:sz w:val="23"/>
          <w:szCs w:val="23"/>
        </w:rPr>
        <w:t>users</w:t>
      </w:r>
      <w:r w:rsidR="0059342B">
        <w:rPr>
          <w:sz w:val="23"/>
          <w:szCs w:val="23"/>
        </w:rPr>
        <w:t xml:space="preserve"> </w:t>
      </w:r>
      <w:r w:rsidR="009B6071">
        <w:rPr>
          <w:sz w:val="23"/>
          <w:szCs w:val="23"/>
        </w:rPr>
        <w:t xml:space="preserve">keep </w:t>
      </w:r>
      <w:r w:rsidR="0059342B">
        <w:rPr>
          <w:sz w:val="23"/>
          <w:szCs w:val="23"/>
        </w:rPr>
        <w:t xml:space="preserve">track </w:t>
      </w:r>
      <w:r w:rsidR="009B6071">
        <w:rPr>
          <w:sz w:val="23"/>
          <w:szCs w:val="23"/>
        </w:rPr>
        <w:t xml:space="preserve">of </w:t>
      </w:r>
      <w:r w:rsidR="00FA5DF9">
        <w:rPr>
          <w:sz w:val="23"/>
          <w:szCs w:val="23"/>
        </w:rPr>
        <w:t xml:space="preserve">their </w:t>
      </w:r>
      <w:r w:rsidR="0059342B">
        <w:rPr>
          <w:sz w:val="23"/>
          <w:szCs w:val="23"/>
        </w:rPr>
        <w:t>clinical data, leading to a 13% reduction in errors</w:t>
      </w:r>
    </w:p>
    <w:p w14:paraId="18D1C1C5" w14:textId="387A7841" w:rsidR="009925E9" w:rsidRPr="009925E9" w:rsidRDefault="009925E9" w:rsidP="009925E9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Prepared regulatory submissions for FDA; </w:t>
      </w:r>
      <w:r w:rsidR="00E07FBC">
        <w:rPr>
          <w:sz w:val="23"/>
          <w:szCs w:val="23"/>
        </w:rPr>
        <w:t>successfully</w:t>
      </w:r>
      <w:r>
        <w:rPr>
          <w:sz w:val="23"/>
          <w:szCs w:val="23"/>
        </w:rPr>
        <w:t xml:space="preserve"> s</w:t>
      </w:r>
      <w:r w:rsidRPr="00DE17E2">
        <w:rPr>
          <w:sz w:val="23"/>
          <w:szCs w:val="23"/>
        </w:rPr>
        <w:t>ecure</w:t>
      </w:r>
      <w:r w:rsidR="00E07FBC">
        <w:rPr>
          <w:sz w:val="23"/>
          <w:szCs w:val="23"/>
        </w:rPr>
        <w:t>d</w:t>
      </w:r>
      <w:r w:rsidRPr="00DE17E2">
        <w:rPr>
          <w:sz w:val="23"/>
          <w:szCs w:val="23"/>
        </w:rPr>
        <w:t xml:space="preserve"> $295,881 in SBIR funding from the National Institutes of Health (NIH)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6636D1">
      <w:pPr>
        <w:pStyle w:val="BodyText"/>
        <w:tabs>
          <w:tab w:val="right" w:pos="10638"/>
        </w:tabs>
        <w:ind w:left="0"/>
        <w:rPr>
          <w:i/>
          <w:iCs/>
          <w:sz w:val="23"/>
          <w:szCs w:val="23"/>
        </w:rPr>
      </w:pPr>
      <w:r w:rsidRPr="006636D1">
        <w:rPr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1455568D" w:rsidR="000D3814" w:rsidRPr="00DE17E2" w:rsidRDefault="008B169C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Led</w:t>
      </w:r>
      <w:r w:rsidR="00D66CF5">
        <w:rPr>
          <w:sz w:val="23"/>
          <w:szCs w:val="23"/>
        </w:rPr>
        <w:t xml:space="preserve"> </w:t>
      </w:r>
      <w:r w:rsidR="0039183A">
        <w:rPr>
          <w:sz w:val="23"/>
          <w:szCs w:val="23"/>
        </w:rPr>
        <w:t xml:space="preserve">research </w:t>
      </w:r>
      <w:r w:rsidR="000D3814" w:rsidRPr="00DE17E2">
        <w:rPr>
          <w:sz w:val="23"/>
          <w:szCs w:val="23"/>
        </w:rPr>
        <w:t xml:space="preserve">project </w:t>
      </w:r>
      <w:r w:rsidR="002D33F1">
        <w:rPr>
          <w:sz w:val="23"/>
          <w:szCs w:val="23"/>
        </w:rPr>
        <w:t xml:space="preserve">analyzing </w:t>
      </w:r>
      <w:r w:rsidR="001312C9">
        <w:rPr>
          <w:sz w:val="23"/>
          <w:szCs w:val="23"/>
        </w:rPr>
        <w:t>associations</w:t>
      </w:r>
      <w:r w:rsidR="000D3814" w:rsidRPr="00DE17E2">
        <w:rPr>
          <w:sz w:val="23"/>
          <w:szCs w:val="23"/>
        </w:rPr>
        <w:t xml:space="preserve"> between body mass index (BMI)</w:t>
      </w:r>
      <w:r w:rsidR="002D33F1">
        <w:rPr>
          <w:sz w:val="23"/>
          <w:szCs w:val="23"/>
        </w:rPr>
        <w:t xml:space="preserve"> and physical activity data from wearables</w:t>
      </w:r>
    </w:p>
    <w:p w14:paraId="19C4D9FA" w14:textId="17BBCCBF" w:rsidR="000D3814" w:rsidRDefault="00DF3C1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Extracted</w:t>
      </w:r>
      <w:r w:rsidR="008005BA">
        <w:rPr>
          <w:sz w:val="23"/>
          <w:szCs w:val="23"/>
        </w:rPr>
        <w:t xml:space="preserve"> </w:t>
      </w:r>
      <w:r w:rsidR="00C95759">
        <w:rPr>
          <w:sz w:val="23"/>
          <w:szCs w:val="23"/>
        </w:rPr>
        <w:t>1</w:t>
      </w:r>
      <w:r w:rsidR="00EB429C">
        <w:rPr>
          <w:sz w:val="23"/>
          <w:szCs w:val="23"/>
        </w:rPr>
        <w:t>0</w:t>
      </w:r>
      <w:r w:rsidR="00C22748">
        <w:rPr>
          <w:sz w:val="23"/>
          <w:szCs w:val="23"/>
        </w:rPr>
        <w:t>K</w:t>
      </w:r>
      <w:r w:rsidR="00EB429C">
        <w:rPr>
          <w:sz w:val="23"/>
          <w:szCs w:val="23"/>
        </w:rPr>
        <w:t xml:space="preserve">+ </w:t>
      </w:r>
      <w:r w:rsidR="00C22748">
        <w:rPr>
          <w:sz w:val="23"/>
          <w:szCs w:val="23"/>
        </w:rPr>
        <w:t xml:space="preserve">time-series </w:t>
      </w:r>
      <w:r w:rsidR="008005BA">
        <w:rPr>
          <w:sz w:val="23"/>
          <w:szCs w:val="23"/>
        </w:rPr>
        <w:t>SAS data</w:t>
      </w:r>
      <w:r>
        <w:rPr>
          <w:sz w:val="23"/>
          <w:szCs w:val="23"/>
        </w:rPr>
        <w:t xml:space="preserve"> from CDC</w:t>
      </w:r>
      <w:r w:rsidR="008005BA">
        <w:rPr>
          <w:sz w:val="23"/>
          <w:szCs w:val="23"/>
        </w:rPr>
        <w:t xml:space="preserve"> in R</w:t>
      </w:r>
      <w:r w:rsidR="000D3814" w:rsidRPr="00DE17E2">
        <w:rPr>
          <w:sz w:val="23"/>
          <w:szCs w:val="23"/>
        </w:rPr>
        <w:t xml:space="preserve"> and </w:t>
      </w:r>
      <w:r w:rsidR="00795871">
        <w:rPr>
          <w:sz w:val="23"/>
          <w:szCs w:val="23"/>
        </w:rPr>
        <w:t>manipulated</w:t>
      </w:r>
      <w:r w:rsidR="009643EE">
        <w:rPr>
          <w:sz w:val="23"/>
          <w:szCs w:val="23"/>
        </w:rPr>
        <w:t xml:space="preserve"> data</w:t>
      </w:r>
      <w:r w:rsidR="000D3814" w:rsidRPr="00DE17E2">
        <w:rPr>
          <w:sz w:val="23"/>
          <w:szCs w:val="23"/>
        </w:rPr>
        <w:t xml:space="preserve"> using dplyr and tidyverse</w:t>
      </w:r>
    </w:p>
    <w:p w14:paraId="170876DE" w14:textId="152297F1" w:rsidR="00C1411B" w:rsidRPr="00DE17E2" w:rsidRDefault="000531D8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Designed</w:t>
      </w:r>
      <w:r w:rsidR="00C1411B" w:rsidRPr="00C1411B">
        <w:rPr>
          <w:sz w:val="23"/>
          <w:szCs w:val="23"/>
        </w:rPr>
        <w:t xml:space="preserve"> </w:t>
      </w:r>
      <w:r>
        <w:rPr>
          <w:sz w:val="23"/>
          <w:szCs w:val="23"/>
        </w:rPr>
        <w:t>CNN-based neural network</w:t>
      </w:r>
      <w:r w:rsidR="00C1411B" w:rsidRPr="00C1411B">
        <w:rPr>
          <w:sz w:val="23"/>
          <w:szCs w:val="23"/>
        </w:rPr>
        <w:t xml:space="preserve"> using </w:t>
      </w:r>
      <w:r w:rsidR="00C1411B">
        <w:rPr>
          <w:sz w:val="23"/>
          <w:szCs w:val="23"/>
        </w:rPr>
        <w:t>Keras</w:t>
      </w:r>
      <w:r w:rsidR="00C1411B" w:rsidRPr="00C1411B">
        <w:rPr>
          <w:sz w:val="23"/>
          <w:szCs w:val="23"/>
        </w:rPr>
        <w:t xml:space="preserve"> for </w:t>
      </w:r>
      <w:r w:rsidR="00C1411B">
        <w:rPr>
          <w:sz w:val="23"/>
          <w:szCs w:val="23"/>
        </w:rPr>
        <w:t xml:space="preserve">BMI prediction with </w:t>
      </w:r>
      <w:r w:rsidR="00C1411B" w:rsidRPr="00C1411B">
        <w:rPr>
          <w:sz w:val="23"/>
          <w:szCs w:val="23"/>
        </w:rPr>
        <w:t>25.4</w:t>
      </w:r>
      <w:r w:rsidR="00C1411B">
        <w:rPr>
          <w:sz w:val="23"/>
          <w:szCs w:val="23"/>
        </w:rPr>
        <w:t>5 mean squared error (MSE)</w:t>
      </w:r>
    </w:p>
    <w:p w14:paraId="22A4B678" w14:textId="35063A59" w:rsidR="00A12988" w:rsidRPr="00DE17E2" w:rsidRDefault="0082459C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Reduced </w:t>
      </w:r>
      <w:r w:rsidR="000D3814" w:rsidRPr="00DE17E2">
        <w:rPr>
          <w:sz w:val="23"/>
          <w:szCs w:val="23"/>
        </w:rPr>
        <w:t>data dimensionality using principal component analysis (PCA)</w:t>
      </w:r>
      <w:r>
        <w:rPr>
          <w:sz w:val="23"/>
          <w:szCs w:val="23"/>
        </w:rPr>
        <w:t xml:space="preserve">; </w:t>
      </w:r>
      <w:r w:rsidR="00C1411B">
        <w:rPr>
          <w:sz w:val="23"/>
          <w:szCs w:val="23"/>
        </w:rPr>
        <w:t>improved prediction</w:t>
      </w:r>
      <w:r w:rsidR="000D3814"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="000D3814" w:rsidRPr="00DE17E2">
        <w:rPr>
          <w:sz w:val="23"/>
          <w:szCs w:val="23"/>
        </w:rPr>
        <w:t>training a generalized linear model (GLM)</w:t>
      </w:r>
    </w:p>
    <w:p w14:paraId="12447870" w14:textId="7912BCDE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</w:t>
      </w:r>
      <w:r w:rsidR="00C237C0">
        <w:rPr>
          <w:sz w:val="23"/>
          <w:szCs w:val="23"/>
        </w:rPr>
        <w:t xml:space="preserve">performing cluster </w:t>
      </w:r>
      <w:r w:rsidR="005F7002">
        <w:rPr>
          <w:sz w:val="23"/>
          <w:szCs w:val="23"/>
        </w:rPr>
        <w:t>analysis</w:t>
      </w:r>
      <w:r w:rsidR="00513105">
        <w:rPr>
          <w:sz w:val="23"/>
          <w:szCs w:val="23"/>
        </w:rPr>
        <w:t>;</w:t>
      </w:r>
      <w:r w:rsidRPr="00DE17E2">
        <w:rPr>
          <w:sz w:val="23"/>
          <w:szCs w:val="23"/>
        </w:rPr>
        <w:t xml:space="preserve"> visualized clustering results using ggplot2 and plotly</w:t>
      </w:r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1F09F36A" w:rsidR="004E36AE" w:rsidRDefault="00FE5ADE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60F8">
        <w:rPr>
          <w:sz w:val="23"/>
          <w:szCs w:val="23"/>
        </w:rPr>
        <w:t xml:space="preserve"> DQN-based</w:t>
      </w:r>
      <w:r w:rsidR="00F03304">
        <w:rPr>
          <w:sz w:val="23"/>
          <w:szCs w:val="23"/>
        </w:rPr>
        <w:t xml:space="preserve"> 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 xml:space="preserve">as </w:t>
      </w:r>
      <w:r w:rsidR="00E04B34">
        <w:rPr>
          <w:sz w:val="23"/>
          <w:szCs w:val="23"/>
        </w:rPr>
        <w:t xml:space="preserve">an </w:t>
      </w:r>
      <w:r w:rsidR="00A35AD5">
        <w:rPr>
          <w:sz w:val="23"/>
          <w:szCs w:val="23"/>
        </w:rPr>
        <w:t xml:space="preserve">AI </w:t>
      </w:r>
      <w:r w:rsidR="004E36AE">
        <w:rPr>
          <w:sz w:val="23"/>
          <w:szCs w:val="23"/>
        </w:rPr>
        <w:t>agent using TensorFlow</w:t>
      </w:r>
    </w:p>
    <w:p w14:paraId="11B0C258" w14:textId="577E1C08" w:rsidR="00F03304" w:rsidRDefault="00C2541A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C2541A">
        <w:rPr>
          <w:sz w:val="23"/>
          <w:szCs w:val="23"/>
        </w:rPr>
        <w:t>Accelerated network training by 30% training model parallelly with JAX</w:t>
      </w:r>
    </w:p>
    <w:p w14:paraId="49E2834C" w14:textId="3A739CBD" w:rsidR="00F03304" w:rsidRDefault="004E36AE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79C688EF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>andas, NumPy, and dfply</w:t>
      </w:r>
    </w:p>
    <w:p w14:paraId="1AF06B31" w14:textId="308F99F0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6A1A3664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</w:t>
      </w:r>
      <w:r w:rsidR="005D26EA">
        <w:rPr>
          <w:sz w:val="23"/>
          <w:szCs w:val="23"/>
        </w:rPr>
        <w:t xml:space="preserve"> / MySQL</w:t>
      </w:r>
      <w:r w:rsidRPr="00DE17E2">
        <w:rPr>
          <w:sz w:val="23"/>
          <w:szCs w:val="23"/>
        </w:rPr>
        <w:t>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Tableau, Matplotlib, Seaborn, ggplot2, plotly</w:t>
      </w:r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2E485682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r w:rsidR="00853460">
        <w:rPr>
          <w:sz w:val="23"/>
          <w:szCs w:val="23"/>
        </w:rPr>
        <w:t>dplyr, t</w:t>
      </w:r>
      <w:r w:rsidRPr="00DE17E2">
        <w:rPr>
          <w:sz w:val="23"/>
          <w:szCs w:val="23"/>
        </w:rPr>
        <w:t>idyverse</w:t>
      </w:r>
      <w:r w:rsidR="00BB3083">
        <w:rPr>
          <w:sz w:val="23"/>
          <w:szCs w:val="23"/>
        </w:rPr>
        <w:t xml:space="preserve">, </w:t>
      </w:r>
      <w:r w:rsidR="00BB3083" w:rsidRPr="00BB3083">
        <w:rPr>
          <w:sz w:val="23"/>
          <w:szCs w:val="23"/>
        </w:rPr>
        <w:t>Selenium</w:t>
      </w:r>
      <w:r w:rsidR="00BB3083">
        <w:rPr>
          <w:sz w:val="23"/>
          <w:szCs w:val="23"/>
        </w:rPr>
        <w:t xml:space="preserve">, </w:t>
      </w:r>
      <w:r w:rsidR="00BB3083" w:rsidRPr="00BB3083">
        <w:rPr>
          <w:sz w:val="23"/>
          <w:szCs w:val="23"/>
        </w:rPr>
        <w:t>beautifulsoup4</w:t>
      </w:r>
    </w:p>
    <w:p w14:paraId="09F16B7E" w14:textId="77777777" w:rsidR="0021575F" w:rsidRDefault="0021575F" w:rsidP="0021575F">
      <w:pPr>
        <w:jc w:val="center"/>
        <w:rPr>
          <w:b/>
          <w:bCs/>
          <w:sz w:val="23"/>
          <w:szCs w:val="23"/>
        </w:rPr>
      </w:pPr>
    </w:p>
    <w:p w14:paraId="306E2A80" w14:textId="0233B2B8" w:rsidR="0021575F" w:rsidRPr="00DE17E2" w:rsidRDefault="0021575F" w:rsidP="0021575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Machine Learning &amp; Deep Learning</w:t>
      </w:r>
    </w:p>
    <w:p w14:paraId="0D614BFE" w14:textId="77777777" w:rsidR="0021575F" w:rsidRPr="00DE17E2" w:rsidRDefault="0021575F" w:rsidP="0021575F">
      <w:pPr>
        <w:jc w:val="center"/>
        <w:rPr>
          <w:b/>
          <w:bCs/>
          <w:sz w:val="23"/>
          <w:szCs w:val="23"/>
        </w:rPr>
      </w:pPr>
    </w:p>
    <w:p w14:paraId="68ACFA6E" w14:textId="77777777" w:rsidR="0021575F" w:rsidRPr="00DE17E2" w:rsidRDefault="0021575F" w:rsidP="0021575F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1EC96901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PyTorch, TensorFlow, Keras, Hadoop, </w:t>
      </w:r>
      <w:r w:rsidR="001E63EC">
        <w:rPr>
          <w:sz w:val="23"/>
          <w:szCs w:val="23"/>
        </w:rPr>
        <w:t xml:space="preserve">Flask, </w:t>
      </w:r>
      <w:r w:rsidR="00D3420B" w:rsidRPr="00DE17E2">
        <w:rPr>
          <w:sz w:val="23"/>
          <w:szCs w:val="23"/>
        </w:rPr>
        <w:t>AWS</w:t>
      </w:r>
      <w:r w:rsidR="00D3420B">
        <w:rPr>
          <w:sz w:val="23"/>
          <w:szCs w:val="23"/>
        </w:rPr>
        <w:t>, Google Analytics, Kubernetes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52B97EDE" w14:textId="77777777" w:rsidR="002024A6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3519A300" w14:textId="6FB3BC8F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Data Science</w:t>
      </w:r>
      <w:r w:rsidR="002024A6">
        <w:rPr>
          <w:sz w:val="23"/>
          <w:szCs w:val="23"/>
        </w:rPr>
        <w:tab/>
        <w:t>M.S.E.</w:t>
      </w:r>
    </w:p>
    <w:p w14:paraId="143D2735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</w:t>
      </w:r>
    </w:p>
    <w:p w14:paraId="013A1EB7" w14:textId="66F775AF" w:rsidR="00EF4249" w:rsidRDefault="00FD7106" w:rsidP="0017396B">
      <w:pPr>
        <w:pStyle w:val="BodyText"/>
        <w:numPr>
          <w:ilvl w:val="0"/>
          <w:numId w:val="4"/>
        </w:numPr>
        <w:tabs>
          <w:tab w:val="right" w:pos="10638"/>
        </w:tabs>
        <w:ind w:left="504"/>
        <w:rPr>
          <w:sz w:val="23"/>
          <w:szCs w:val="23"/>
        </w:rPr>
      </w:pPr>
      <w:r>
        <w:rPr>
          <w:sz w:val="23"/>
          <w:szCs w:val="23"/>
        </w:rPr>
        <w:t>JHU Fellowships (</w:t>
      </w:r>
      <w:r w:rsidR="00E37689">
        <w:rPr>
          <w:sz w:val="23"/>
          <w:szCs w:val="23"/>
        </w:rPr>
        <w:t xml:space="preserve">Tuition Scholarship with </w:t>
      </w:r>
      <w:r>
        <w:rPr>
          <w:sz w:val="23"/>
          <w:szCs w:val="23"/>
        </w:rPr>
        <w:t>20% acceptance rate)</w:t>
      </w:r>
    </w:p>
    <w:p w14:paraId="6E22B64F" w14:textId="44B8D7E8" w:rsidR="00FD7106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023FA5A5" w14:textId="77777777" w:rsidR="00FD7106" w:rsidRPr="00DE17E2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13BF95EB" w14:textId="65686A51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Engineering</w:t>
      </w:r>
      <w:r w:rsidR="002024A6">
        <w:rPr>
          <w:sz w:val="23"/>
          <w:szCs w:val="23"/>
        </w:rPr>
        <w:tab/>
        <w:t>B.S.</w:t>
      </w:r>
    </w:p>
    <w:p w14:paraId="0AF0EA94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</w:t>
      </w:r>
    </w:p>
    <w:p w14:paraId="0A7BE370" w14:textId="4989E925" w:rsidR="00FD7106" w:rsidRPr="00DE17E2" w:rsidRDefault="00FD7106" w:rsidP="0017396B">
      <w:pPr>
        <w:pStyle w:val="BodyText"/>
        <w:numPr>
          <w:ilvl w:val="0"/>
          <w:numId w:val="4"/>
        </w:numPr>
        <w:tabs>
          <w:tab w:val="right" w:pos="10638"/>
        </w:tabs>
        <w:ind w:left="504"/>
        <w:rPr>
          <w:sz w:val="23"/>
          <w:szCs w:val="23"/>
        </w:rPr>
      </w:pPr>
      <w:r>
        <w:rPr>
          <w:sz w:val="23"/>
          <w:szCs w:val="23"/>
        </w:rPr>
        <w:t>Dean’s List</w:t>
      </w:r>
      <w:r w:rsidR="001A783E">
        <w:rPr>
          <w:sz w:val="23"/>
          <w:szCs w:val="23"/>
        </w:rPr>
        <w:t xml:space="preserve"> (2014</w:t>
      </w:r>
      <w:r w:rsidR="001A783E" w:rsidRPr="00DE17E2">
        <w:rPr>
          <w:sz w:val="23"/>
          <w:szCs w:val="23"/>
        </w:rPr>
        <w:t xml:space="preserve"> – </w:t>
      </w:r>
      <w:r w:rsidR="001A783E">
        <w:rPr>
          <w:sz w:val="23"/>
          <w:szCs w:val="23"/>
        </w:rPr>
        <w:t>2018)</w:t>
      </w:r>
    </w:p>
    <w:sectPr w:rsidR="00FD7106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7C211" w14:textId="77777777" w:rsidR="006D0D46" w:rsidRDefault="006D0D46">
      <w:r>
        <w:separator/>
      </w:r>
    </w:p>
  </w:endnote>
  <w:endnote w:type="continuationSeparator" w:id="0">
    <w:p w14:paraId="30E5DA88" w14:textId="77777777" w:rsidR="006D0D46" w:rsidRDefault="006D0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A09CD" w14:textId="77777777" w:rsidR="006D0D46" w:rsidRDefault="006D0D46">
      <w:r>
        <w:separator/>
      </w:r>
    </w:p>
  </w:footnote>
  <w:footnote w:type="continuationSeparator" w:id="0">
    <w:p w14:paraId="24051FB5" w14:textId="77777777" w:rsidR="006D0D46" w:rsidRDefault="006D0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MakFABmywZotAAAA"/>
  </w:docVars>
  <w:rsids>
    <w:rsidRoot w:val="00AD3BBD"/>
    <w:rsid w:val="000279EA"/>
    <w:rsid w:val="00036366"/>
    <w:rsid w:val="0003769F"/>
    <w:rsid w:val="00047D2F"/>
    <w:rsid w:val="00051F10"/>
    <w:rsid w:val="000531D8"/>
    <w:rsid w:val="00076865"/>
    <w:rsid w:val="00080448"/>
    <w:rsid w:val="00086B9D"/>
    <w:rsid w:val="00087BC4"/>
    <w:rsid w:val="000B458B"/>
    <w:rsid w:val="000D1AFF"/>
    <w:rsid w:val="000D3814"/>
    <w:rsid w:val="000D3C83"/>
    <w:rsid w:val="00102860"/>
    <w:rsid w:val="00115C47"/>
    <w:rsid w:val="00124771"/>
    <w:rsid w:val="001312C9"/>
    <w:rsid w:val="001336F4"/>
    <w:rsid w:val="0015309A"/>
    <w:rsid w:val="00165FEA"/>
    <w:rsid w:val="0017396B"/>
    <w:rsid w:val="0017584E"/>
    <w:rsid w:val="00177592"/>
    <w:rsid w:val="00183D27"/>
    <w:rsid w:val="001867FE"/>
    <w:rsid w:val="00191918"/>
    <w:rsid w:val="001929ED"/>
    <w:rsid w:val="001958D3"/>
    <w:rsid w:val="00196C09"/>
    <w:rsid w:val="001A20C2"/>
    <w:rsid w:val="001A73A0"/>
    <w:rsid w:val="001A783E"/>
    <w:rsid w:val="001C7668"/>
    <w:rsid w:val="001D6D4C"/>
    <w:rsid w:val="001E63EC"/>
    <w:rsid w:val="001E6C56"/>
    <w:rsid w:val="00201675"/>
    <w:rsid w:val="002024A6"/>
    <w:rsid w:val="0021575F"/>
    <w:rsid w:val="00233BB2"/>
    <w:rsid w:val="00235BF4"/>
    <w:rsid w:val="00242628"/>
    <w:rsid w:val="00247DDC"/>
    <w:rsid w:val="00255F29"/>
    <w:rsid w:val="0026504E"/>
    <w:rsid w:val="00271FFA"/>
    <w:rsid w:val="00283458"/>
    <w:rsid w:val="002A479D"/>
    <w:rsid w:val="002A4B18"/>
    <w:rsid w:val="002B4695"/>
    <w:rsid w:val="002C038C"/>
    <w:rsid w:val="002C781E"/>
    <w:rsid w:val="002D1D5B"/>
    <w:rsid w:val="002D33F1"/>
    <w:rsid w:val="002E04B3"/>
    <w:rsid w:val="002F0CC9"/>
    <w:rsid w:val="00307C47"/>
    <w:rsid w:val="00324B2A"/>
    <w:rsid w:val="00337C6C"/>
    <w:rsid w:val="003443C3"/>
    <w:rsid w:val="00345C9C"/>
    <w:rsid w:val="0035132A"/>
    <w:rsid w:val="00356A38"/>
    <w:rsid w:val="00357334"/>
    <w:rsid w:val="0039183A"/>
    <w:rsid w:val="003C3988"/>
    <w:rsid w:val="003D43E8"/>
    <w:rsid w:val="00407281"/>
    <w:rsid w:val="00430D37"/>
    <w:rsid w:val="004500C2"/>
    <w:rsid w:val="00450BF1"/>
    <w:rsid w:val="00462185"/>
    <w:rsid w:val="00484F12"/>
    <w:rsid w:val="004A3ABA"/>
    <w:rsid w:val="004D06AE"/>
    <w:rsid w:val="004E1121"/>
    <w:rsid w:val="004E36AE"/>
    <w:rsid w:val="005011C3"/>
    <w:rsid w:val="0050475F"/>
    <w:rsid w:val="00510E9B"/>
    <w:rsid w:val="00513105"/>
    <w:rsid w:val="005218FF"/>
    <w:rsid w:val="00526170"/>
    <w:rsid w:val="0053267D"/>
    <w:rsid w:val="00534830"/>
    <w:rsid w:val="005509A4"/>
    <w:rsid w:val="0059342B"/>
    <w:rsid w:val="005A5976"/>
    <w:rsid w:val="005A6868"/>
    <w:rsid w:val="005B5F46"/>
    <w:rsid w:val="005C0936"/>
    <w:rsid w:val="005C0F86"/>
    <w:rsid w:val="005C215D"/>
    <w:rsid w:val="005C5DCA"/>
    <w:rsid w:val="005D26EA"/>
    <w:rsid w:val="005D5EC9"/>
    <w:rsid w:val="005D790A"/>
    <w:rsid w:val="005F7002"/>
    <w:rsid w:val="006137F0"/>
    <w:rsid w:val="00613F70"/>
    <w:rsid w:val="00630174"/>
    <w:rsid w:val="00635A19"/>
    <w:rsid w:val="00642249"/>
    <w:rsid w:val="00643585"/>
    <w:rsid w:val="00646B21"/>
    <w:rsid w:val="006636D1"/>
    <w:rsid w:val="006A6425"/>
    <w:rsid w:val="006B6A9A"/>
    <w:rsid w:val="006D0D46"/>
    <w:rsid w:val="006D1C46"/>
    <w:rsid w:val="006D36C3"/>
    <w:rsid w:val="006E5286"/>
    <w:rsid w:val="006F3819"/>
    <w:rsid w:val="00702C81"/>
    <w:rsid w:val="0071093D"/>
    <w:rsid w:val="00710E3B"/>
    <w:rsid w:val="00713E3C"/>
    <w:rsid w:val="007158C9"/>
    <w:rsid w:val="00716318"/>
    <w:rsid w:val="00771BDF"/>
    <w:rsid w:val="007724AC"/>
    <w:rsid w:val="0078473A"/>
    <w:rsid w:val="00785DB5"/>
    <w:rsid w:val="00790BE9"/>
    <w:rsid w:val="00795871"/>
    <w:rsid w:val="007A3D25"/>
    <w:rsid w:val="007D540C"/>
    <w:rsid w:val="007F0E7C"/>
    <w:rsid w:val="008005BA"/>
    <w:rsid w:val="00802663"/>
    <w:rsid w:val="00815382"/>
    <w:rsid w:val="0082044C"/>
    <w:rsid w:val="0082459C"/>
    <w:rsid w:val="00830D78"/>
    <w:rsid w:val="00844FFD"/>
    <w:rsid w:val="008463E5"/>
    <w:rsid w:val="00853460"/>
    <w:rsid w:val="0085406B"/>
    <w:rsid w:val="00880F27"/>
    <w:rsid w:val="00892E93"/>
    <w:rsid w:val="008A01D9"/>
    <w:rsid w:val="008A28AA"/>
    <w:rsid w:val="008A40C3"/>
    <w:rsid w:val="008A47F6"/>
    <w:rsid w:val="008A5F0F"/>
    <w:rsid w:val="008B169C"/>
    <w:rsid w:val="008C072A"/>
    <w:rsid w:val="008C2DAA"/>
    <w:rsid w:val="008C77AE"/>
    <w:rsid w:val="008D573A"/>
    <w:rsid w:val="008E614A"/>
    <w:rsid w:val="008E721C"/>
    <w:rsid w:val="009026FE"/>
    <w:rsid w:val="00917F7F"/>
    <w:rsid w:val="0094000E"/>
    <w:rsid w:val="00940C59"/>
    <w:rsid w:val="00950498"/>
    <w:rsid w:val="0095168B"/>
    <w:rsid w:val="009643EE"/>
    <w:rsid w:val="00967211"/>
    <w:rsid w:val="00986922"/>
    <w:rsid w:val="009925E9"/>
    <w:rsid w:val="009A103E"/>
    <w:rsid w:val="009B58D8"/>
    <w:rsid w:val="009B6071"/>
    <w:rsid w:val="009C4855"/>
    <w:rsid w:val="009C6D70"/>
    <w:rsid w:val="009F6160"/>
    <w:rsid w:val="00A0164E"/>
    <w:rsid w:val="00A01CC8"/>
    <w:rsid w:val="00A12988"/>
    <w:rsid w:val="00A32D35"/>
    <w:rsid w:val="00A35AD5"/>
    <w:rsid w:val="00A515EA"/>
    <w:rsid w:val="00A5630D"/>
    <w:rsid w:val="00A83B00"/>
    <w:rsid w:val="00A92F37"/>
    <w:rsid w:val="00A967F2"/>
    <w:rsid w:val="00AA1E2C"/>
    <w:rsid w:val="00AC1E69"/>
    <w:rsid w:val="00AD2365"/>
    <w:rsid w:val="00AD3BBD"/>
    <w:rsid w:val="00AD7363"/>
    <w:rsid w:val="00AD7436"/>
    <w:rsid w:val="00AF0180"/>
    <w:rsid w:val="00AF70A5"/>
    <w:rsid w:val="00B13DA7"/>
    <w:rsid w:val="00B471D6"/>
    <w:rsid w:val="00B552BB"/>
    <w:rsid w:val="00B81479"/>
    <w:rsid w:val="00B8397D"/>
    <w:rsid w:val="00B94491"/>
    <w:rsid w:val="00BB055E"/>
    <w:rsid w:val="00BB3083"/>
    <w:rsid w:val="00BD34D7"/>
    <w:rsid w:val="00C140FC"/>
    <w:rsid w:val="00C1411B"/>
    <w:rsid w:val="00C160F8"/>
    <w:rsid w:val="00C22748"/>
    <w:rsid w:val="00C237C0"/>
    <w:rsid w:val="00C2541A"/>
    <w:rsid w:val="00C411FB"/>
    <w:rsid w:val="00C613A7"/>
    <w:rsid w:val="00C62EA2"/>
    <w:rsid w:val="00C74E39"/>
    <w:rsid w:val="00C91778"/>
    <w:rsid w:val="00C9254F"/>
    <w:rsid w:val="00C925C9"/>
    <w:rsid w:val="00C94E6A"/>
    <w:rsid w:val="00C95759"/>
    <w:rsid w:val="00CC7AB0"/>
    <w:rsid w:val="00D033D3"/>
    <w:rsid w:val="00D118CD"/>
    <w:rsid w:val="00D3420B"/>
    <w:rsid w:val="00D34FF2"/>
    <w:rsid w:val="00D525D9"/>
    <w:rsid w:val="00D66CF5"/>
    <w:rsid w:val="00D8319F"/>
    <w:rsid w:val="00DA2715"/>
    <w:rsid w:val="00DA7CA7"/>
    <w:rsid w:val="00DD17E3"/>
    <w:rsid w:val="00DD5C4E"/>
    <w:rsid w:val="00DE17E2"/>
    <w:rsid w:val="00DF199E"/>
    <w:rsid w:val="00DF3C1A"/>
    <w:rsid w:val="00DF7309"/>
    <w:rsid w:val="00E04B34"/>
    <w:rsid w:val="00E06BFD"/>
    <w:rsid w:val="00E07FBC"/>
    <w:rsid w:val="00E1638A"/>
    <w:rsid w:val="00E1688D"/>
    <w:rsid w:val="00E37689"/>
    <w:rsid w:val="00E40992"/>
    <w:rsid w:val="00E47FC5"/>
    <w:rsid w:val="00E52169"/>
    <w:rsid w:val="00E54B9D"/>
    <w:rsid w:val="00EA1449"/>
    <w:rsid w:val="00EA5E7D"/>
    <w:rsid w:val="00EB429C"/>
    <w:rsid w:val="00EC37F5"/>
    <w:rsid w:val="00EC5B5F"/>
    <w:rsid w:val="00EE3BD7"/>
    <w:rsid w:val="00EF4249"/>
    <w:rsid w:val="00F03304"/>
    <w:rsid w:val="00F4300B"/>
    <w:rsid w:val="00F440A6"/>
    <w:rsid w:val="00F64ABB"/>
    <w:rsid w:val="00F67FDE"/>
    <w:rsid w:val="00F84D2D"/>
    <w:rsid w:val="00F92357"/>
    <w:rsid w:val="00FA5DF9"/>
    <w:rsid w:val="00FB228E"/>
    <w:rsid w:val="00FC095E"/>
    <w:rsid w:val="00FD0025"/>
    <w:rsid w:val="00FD7106"/>
    <w:rsid w:val="00FE47D4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155</cp:revision>
  <cp:lastPrinted>2021-02-19T15:59:00Z</cp:lastPrinted>
  <dcterms:created xsi:type="dcterms:W3CDTF">2020-12-27T22:05:00Z</dcterms:created>
  <dcterms:modified xsi:type="dcterms:W3CDTF">2021-04-28T13:53:00Z</dcterms:modified>
</cp:coreProperties>
</file>