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178A" w14:textId="77777777" w:rsidR="000D3C83" w:rsidRPr="00601B82" w:rsidRDefault="000D3C83" w:rsidP="00601B82">
      <w:pPr>
        <w:shd w:val="clear" w:color="auto" w:fill="ED7D31" w:themeFill="accent2"/>
        <w:tabs>
          <w:tab w:val="left" w:pos="720"/>
          <w:tab w:val="right" w:pos="11520"/>
        </w:tabs>
        <w:spacing w:before="240"/>
        <w:rPr>
          <w:sz w:val="23"/>
          <w:szCs w:val="23"/>
        </w:rPr>
      </w:pPr>
    </w:p>
    <w:p w14:paraId="0DD55B2A" w14:textId="3046D26D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BD34D7" w:rsidRPr="00BD34D7">
        <w:rPr>
          <w:b/>
          <w:bCs/>
          <w:color w:val="FFFFFF" w:themeColor="background1"/>
          <w:sz w:val="48"/>
          <w:szCs w:val="48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4B802AD1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CC7AB0">
        <w:rPr>
          <w:color w:val="000000" w:themeColor="text1"/>
          <w:sz w:val="23"/>
          <w:szCs w:val="23"/>
        </w:rPr>
        <w:tab/>
      </w:r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249F52B2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</w:t>
      </w:r>
      <w:r w:rsidR="00051F10">
        <w:rPr>
          <w:sz w:val="23"/>
          <w:szCs w:val="23"/>
        </w:rPr>
        <w:t>KO</w:t>
      </w:r>
      <w:r w:rsidR="000D3814" w:rsidRPr="00DE17E2">
        <w:rPr>
          <w:sz w:val="23"/>
          <w:szCs w:val="23"/>
        </w:rPr>
        <w:t>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A73A0">
        <w:rPr>
          <w:sz w:val="23"/>
          <w:szCs w:val="23"/>
        </w:rPr>
        <w:t xml:space="preserve">around 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</w:t>
      </w:r>
      <w:r w:rsidR="009C4855">
        <w:rPr>
          <w:sz w:val="23"/>
          <w:szCs w:val="23"/>
        </w:rPr>
        <w:t>hemo</w:t>
      </w:r>
      <w:r w:rsidR="00B8397D">
        <w:rPr>
          <w:sz w:val="23"/>
          <w:szCs w:val="23"/>
        </w:rPr>
        <w:t>dialysis patients</w:t>
      </w:r>
    </w:p>
    <w:p w14:paraId="58546EEC" w14:textId="08191454" w:rsidR="00324B2A" w:rsidRDefault="006D1C46" w:rsidP="00324B2A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Led </w:t>
      </w:r>
      <w:r w:rsidR="0053267D">
        <w:rPr>
          <w:sz w:val="23"/>
          <w:szCs w:val="23"/>
        </w:rPr>
        <w:t>team of three engineers and designed</w:t>
      </w:r>
      <w:r>
        <w:rPr>
          <w:sz w:val="23"/>
          <w:szCs w:val="23"/>
        </w:rPr>
        <w:t xml:space="preserve"> </w:t>
      </w:r>
      <w:r w:rsidR="00C74E39">
        <w:rPr>
          <w:sz w:val="23"/>
          <w:szCs w:val="23"/>
        </w:rPr>
        <w:t xml:space="preserve">machine learning </w:t>
      </w:r>
      <w:r>
        <w:rPr>
          <w:sz w:val="23"/>
          <w:szCs w:val="23"/>
        </w:rPr>
        <w:t>algorithms</w:t>
      </w:r>
      <w:r w:rsidR="00324B2A" w:rsidRPr="00DE17E2">
        <w:rPr>
          <w:sz w:val="23"/>
          <w:szCs w:val="23"/>
        </w:rPr>
        <w:t xml:space="preserve"> </w:t>
      </w:r>
      <w:r w:rsidR="00AF0180">
        <w:rPr>
          <w:sz w:val="23"/>
          <w:szCs w:val="23"/>
        </w:rPr>
        <w:t xml:space="preserve">detecting vascular stenosis </w:t>
      </w:r>
      <w:r w:rsidR="00C74E39">
        <w:rPr>
          <w:sz w:val="23"/>
          <w:szCs w:val="23"/>
        </w:rPr>
        <w:t>in fistula</w:t>
      </w:r>
      <w:r w:rsidR="0053267D">
        <w:rPr>
          <w:sz w:val="23"/>
          <w:szCs w:val="23"/>
        </w:rPr>
        <w:t xml:space="preserve"> with</w:t>
      </w:r>
      <w:r w:rsidR="00047D2F">
        <w:rPr>
          <w:sz w:val="23"/>
          <w:szCs w:val="23"/>
        </w:rPr>
        <w:t xml:space="preserve"> </w:t>
      </w:r>
      <w:r w:rsidR="00047D2F" w:rsidRPr="00DE17E2">
        <w:rPr>
          <w:sz w:val="23"/>
          <w:szCs w:val="23"/>
        </w:rPr>
        <w:t>73.68%</w:t>
      </w:r>
      <w:r w:rsidR="00047D2F">
        <w:rPr>
          <w:sz w:val="23"/>
          <w:szCs w:val="23"/>
        </w:rPr>
        <w:t xml:space="preserve"> accuracy</w:t>
      </w:r>
    </w:p>
    <w:p w14:paraId="0FCF85C0" w14:textId="7A58D96D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analysis pipeline</w:t>
      </w:r>
      <w:r w:rsidR="00C94E6A">
        <w:rPr>
          <w:sz w:val="23"/>
          <w:szCs w:val="23"/>
        </w:rPr>
        <w:t xml:space="preserve"> in </w:t>
      </w:r>
      <w:r w:rsidR="005509A4">
        <w:rPr>
          <w:sz w:val="23"/>
          <w:szCs w:val="23"/>
        </w:rPr>
        <w:t>P</w:t>
      </w:r>
      <w:r w:rsidR="00C94E6A">
        <w:rPr>
          <w:sz w:val="23"/>
          <w:szCs w:val="23"/>
        </w:rPr>
        <w:t>ython</w:t>
      </w:r>
      <w:r w:rsidRPr="00DE17E2">
        <w:rPr>
          <w:sz w:val="23"/>
          <w:szCs w:val="23"/>
        </w:rPr>
        <w:t xml:space="preserve"> using AWS</w:t>
      </w:r>
      <w:r w:rsidR="0059342B">
        <w:rPr>
          <w:sz w:val="23"/>
          <w:szCs w:val="23"/>
        </w:rPr>
        <w:t xml:space="preserve"> </w:t>
      </w:r>
      <w:r w:rsidR="002F0CC9">
        <w:rPr>
          <w:sz w:val="23"/>
          <w:szCs w:val="23"/>
        </w:rPr>
        <w:t>(S3, EC2, SageMaker)</w:t>
      </w:r>
      <w:r w:rsidR="006E5286">
        <w:rPr>
          <w:sz w:val="23"/>
          <w:szCs w:val="23"/>
        </w:rPr>
        <w:t>;</w:t>
      </w:r>
      <w:r w:rsidR="009B6071">
        <w:rPr>
          <w:sz w:val="23"/>
          <w:szCs w:val="23"/>
        </w:rPr>
        <w:t xml:space="preserve"> help</w:t>
      </w:r>
      <w:r w:rsidR="00251E3F">
        <w:rPr>
          <w:sz w:val="23"/>
          <w:szCs w:val="23"/>
        </w:rPr>
        <w:t>ed</w:t>
      </w:r>
      <w:r w:rsidR="0059342B">
        <w:rPr>
          <w:sz w:val="23"/>
          <w:szCs w:val="23"/>
        </w:rPr>
        <w:t xml:space="preserve"> </w:t>
      </w:r>
      <w:r w:rsidR="002E04B3">
        <w:rPr>
          <w:sz w:val="23"/>
          <w:szCs w:val="23"/>
        </w:rPr>
        <w:t>users</w:t>
      </w:r>
      <w:r w:rsidR="0059342B">
        <w:rPr>
          <w:sz w:val="23"/>
          <w:szCs w:val="23"/>
        </w:rPr>
        <w:t xml:space="preserve"> </w:t>
      </w:r>
      <w:r w:rsidR="009B6071">
        <w:rPr>
          <w:sz w:val="23"/>
          <w:szCs w:val="23"/>
        </w:rPr>
        <w:t xml:space="preserve">keep </w:t>
      </w:r>
      <w:r w:rsidR="0059342B">
        <w:rPr>
          <w:sz w:val="23"/>
          <w:szCs w:val="23"/>
        </w:rPr>
        <w:t xml:space="preserve">track </w:t>
      </w:r>
      <w:r w:rsidR="009B6071">
        <w:rPr>
          <w:sz w:val="23"/>
          <w:szCs w:val="23"/>
        </w:rPr>
        <w:t xml:space="preserve">of </w:t>
      </w:r>
      <w:r w:rsidR="00FA5DF9">
        <w:rPr>
          <w:sz w:val="23"/>
          <w:szCs w:val="23"/>
        </w:rPr>
        <w:t xml:space="preserve">their </w:t>
      </w:r>
      <w:r w:rsidR="0059342B">
        <w:rPr>
          <w:sz w:val="23"/>
          <w:szCs w:val="23"/>
        </w:rPr>
        <w:t>clinical data</w:t>
      </w:r>
      <w:r w:rsidR="00601B82">
        <w:rPr>
          <w:sz w:val="23"/>
          <w:szCs w:val="23"/>
        </w:rPr>
        <w:t xml:space="preserve"> in SQL</w:t>
      </w:r>
      <w:r w:rsidR="0059342B">
        <w:rPr>
          <w:sz w:val="23"/>
          <w:szCs w:val="23"/>
        </w:rPr>
        <w:t>, leading to a 13% reduction in errors</w:t>
      </w:r>
    </w:p>
    <w:p w14:paraId="18D1C1C5" w14:textId="387A7841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Prepared regulatory submissions for FDA; </w:t>
      </w:r>
      <w:r w:rsidR="00E07FBC">
        <w:rPr>
          <w:sz w:val="23"/>
          <w:szCs w:val="23"/>
        </w:rPr>
        <w:t>successfully</w:t>
      </w:r>
      <w:r>
        <w:rPr>
          <w:sz w:val="23"/>
          <w:szCs w:val="23"/>
        </w:rPr>
        <w:t xml:space="preserve"> s</w:t>
      </w:r>
      <w:r w:rsidRPr="00DE17E2">
        <w:rPr>
          <w:sz w:val="23"/>
          <w:szCs w:val="23"/>
        </w:rPr>
        <w:t>ecure</w:t>
      </w:r>
      <w:r w:rsidR="00E07FBC">
        <w:rPr>
          <w:sz w:val="23"/>
          <w:szCs w:val="23"/>
        </w:rPr>
        <w:t>d</w:t>
      </w:r>
      <w:r w:rsidRPr="00DE17E2">
        <w:rPr>
          <w:sz w:val="23"/>
          <w:szCs w:val="23"/>
        </w:rPr>
        <w:t xml:space="preserve">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1455568D" w:rsidR="000D3814" w:rsidRPr="00DE17E2" w:rsidRDefault="008B169C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Led</w:t>
      </w:r>
      <w:r w:rsidR="00D66CF5">
        <w:rPr>
          <w:sz w:val="23"/>
          <w:szCs w:val="23"/>
        </w:rPr>
        <w:t xml:space="preserve"> </w:t>
      </w:r>
      <w:r w:rsidR="0039183A">
        <w:rPr>
          <w:sz w:val="23"/>
          <w:szCs w:val="23"/>
        </w:rPr>
        <w:t xml:space="preserve">research </w:t>
      </w:r>
      <w:r w:rsidR="000D3814" w:rsidRPr="00DE17E2">
        <w:rPr>
          <w:sz w:val="23"/>
          <w:szCs w:val="23"/>
        </w:rPr>
        <w:t xml:space="preserve">project </w:t>
      </w:r>
      <w:r w:rsidR="002D33F1">
        <w:rPr>
          <w:sz w:val="23"/>
          <w:szCs w:val="23"/>
        </w:rPr>
        <w:t xml:space="preserve">analyzing </w:t>
      </w:r>
      <w:r w:rsidR="001312C9">
        <w:rPr>
          <w:sz w:val="23"/>
          <w:szCs w:val="23"/>
        </w:rPr>
        <w:t>associations</w:t>
      </w:r>
      <w:r w:rsidR="000D3814" w:rsidRPr="00DE17E2">
        <w:rPr>
          <w:sz w:val="23"/>
          <w:szCs w:val="23"/>
        </w:rPr>
        <w:t xml:space="preserve"> between body mass index (BMI)</w:t>
      </w:r>
      <w:r w:rsidR="002D33F1">
        <w:rPr>
          <w:sz w:val="23"/>
          <w:szCs w:val="23"/>
        </w:rPr>
        <w:t xml:space="preserve"> and physical activity data from wearables</w:t>
      </w:r>
    </w:p>
    <w:p w14:paraId="19C4D9FA" w14:textId="17BBCCBF" w:rsidR="000D3814" w:rsidRDefault="00DF3C1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Extracted</w:t>
      </w:r>
      <w:r w:rsidR="008005BA">
        <w:rPr>
          <w:sz w:val="23"/>
          <w:szCs w:val="23"/>
        </w:rPr>
        <w:t xml:space="preserve"> </w:t>
      </w:r>
      <w:r w:rsidR="00C95759">
        <w:rPr>
          <w:sz w:val="23"/>
          <w:szCs w:val="23"/>
        </w:rPr>
        <w:t>1</w:t>
      </w:r>
      <w:r w:rsidR="00EB429C">
        <w:rPr>
          <w:sz w:val="23"/>
          <w:szCs w:val="23"/>
        </w:rPr>
        <w:t>0</w:t>
      </w:r>
      <w:r w:rsidR="00C22748">
        <w:rPr>
          <w:sz w:val="23"/>
          <w:szCs w:val="23"/>
        </w:rPr>
        <w:t>K</w:t>
      </w:r>
      <w:r w:rsidR="00EB429C">
        <w:rPr>
          <w:sz w:val="23"/>
          <w:szCs w:val="23"/>
        </w:rPr>
        <w:t xml:space="preserve">+ </w:t>
      </w:r>
      <w:r w:rsidR="00C22748">
        <w:rPr>
          <w:sz w:val="23"/>
          <w:szCs w:val="23"/>
        </w:rPr>
        <w:t xml:space="preserve">time-series </w:t>
      </w:r>
      <w:r w:rsidR="008005BA">
        <w:rPr>
          <w:sz w:val="23"/>
          <w:szCs w:val="23"/>
        </w:rPr>
        <w:t>SAS data</w:t>
      </w:r>
      <w:r>
        <w:rPr>
          <w:sz w:val="23"/>
          <w:szCs w:val="23"/>
        </w:rPr>
        <w:t xml:space="preserve"> from CDC</w:t>
      </w:r>
      <w:r w:rsidR="008005BA">
        <w:rPr>
          <w:sz w:val="23"/>
          <w:szCs w:val="23"/>
        </w:rPr>
        <w:t xml:space="preserve"> in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152297F1" w:rsidR="00C1411B" w:rsidRPr="00DE17E2" w:rsidRDefault="000531D8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Designed</w:t>
      </w:r>
      <w:r w:rsidR="00C1411B" w:rsidRPr="00C1411B">
        <w:rPr>
          <w:sz w:val="23"/>
          <w:szCs w:val="23"/>
        </w:rPr>
        <w:t xml:space="preserve"> </w:t>
      </w:r>
      <w:r>
        <w:rPr>
          <w:sz w:val="23"/>
          <w:szCs w:val="23"/>
        </w:rPr>
        <w:t>CNN-based neural network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plotly</w:t>
      </w:r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1F09F36A" w:rsidR="004E36AE" w:rsidRDefault="00FE5AD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60F8">
        <w:rPr>
          <w:sz w:val="23"/>
          <w:szCs w:val="23"/>
        </w:rPr>
        <w:t xml:space="preserve"> DQN-based</w:t>
      </w:r>
      <w:r w:rsidR="00F03304">
        <w:rPr>
          <w:sz w:val="23"/>
          <w:szCs w:val="23"/>
        </w:rPr>
        <w:t xml:space="preserve"> 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 xml:space="preserve">as </w:t>
      </w:r>
      <w:r w:rsidR="00E04B34">
        <w:rPr>
          <w:sz w:val="23"/>
          <w:szCs w:val="23"/>
        </w:rPr>
        <w:t xml:space="preserve">an </w:t>
      </w:r>
      <w:r w:rsidR="00A35AD5">
        <w:rPr>
          <w:sz w:val="23"/>
          <w:szCs w:val="23"/>
        </w:rPr>
        <w:t xml:space="preserve">AI </w:t>
      </w:r>
      <w:r w:rsidR="004E36AE">
        <w:rPr>
          <w:sz w:val="23"/>
          <w:szCs w:val="23"/>
        </w:rPr>
        <w:t>agent using TensorFlow</w:t>
      </w:r>
    </w:p>
    <w:p w14:paraId="11B0C258" w14:textId="577E1C08" w:rsidR="00F03304" w:rsidRDefault="00C2541A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2541A">
        <w:rPr>
          <w:sz w:val="23"/>
          <w:szCs w:val="23"/>
        </w:rPr>
        <w:t>Accelerated network training by 30% training model parallelly with JAX</w:t>
      </w:r>
    </w:p>
    <w:p w14:paraId="49E2834C" w14:textId="3A739CBD" w:rsidR="00F03304" w:rsidRDefault="004E36A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>andas, NumPy, and dfply</w:t>
      </w:r>
    </w:p>
    <w:p w14:paraId="1AF06B31" w14:textId="308F99F0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6A1A3664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</w:t>
      </w:r>
      <w:r w:rsidR="005D26EA">
        <w:rPr>
          <w:sz w:val="23"/>
          <w:szCs w:val="23"/>
        </w:rPr>
        <w:t xml:space="preserve"> / MySQL</w:t>
      </w:r>
      <w:r w:rsidRPr="00DE17E2">
        <w:rPr>
          <w:sz w:val="23"/>
          <w:szCs w:val="23"/>
        </w:rPr>
        <w:t>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Tableau, Matplotlib, Seaborn, ggplot2, plotly</w:t>
      </w:r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2E485682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Selenium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beautifulsoup4</w:t>
      </w:r>
    </w:p>
    <w:p w14:paraId="09F16B7E" w14:textId="77777777" w:rsidR="0021575F" w:rsidRDefault="0021575F" w:rsidP="0021575F">
      <w:pPr>
        <w:jc w:val="center"/>
        <w:rPr>
          <w:b/>
          <w:bCs/>
          <w:sz w:val="23"/>
          <w:szCs w:val="23"/>
        </w:rPr>
      </w:pPr>
    </w:p>
    <w:p w14:paraId="306E2A80" w14:textId="0233B2B8" w:rsidR="0021575F" w:rsidRPr="00DE17E2" w:rsidRDefault="0021575F" w:rsidP="002157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Machine Learning &amp; Deep Learning</w:t>
      </w:r>
    </w:p>
    <w:p w14:paraId="0D614BFE" w14:textId="77777777" w:rsidR="0021575F" w:rsidRPr="00DE17E2" w:rsidRDefault="0021575F" w:rsidP="0021575F">
      <w:pPr>
        <w:jc w:val="center"/>
        <w:rPr>
          <w:b/>
          <w:bCs/>
          <w:sz w:val="23"/>
          <w:szCs w:val="23"/>
        </w:rPr>
      </w:pPr>
    </w:p>
    <w:p w14:paraId="68ACFA6E" w14:textId="77777777" w:rsidR="0021575F" w:rsidRPr="00DE17E2" w:rsidRDefault="0021575F" w:rsidP="0021575F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1EC96901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PyTorch, TensorFlow, Keras, Hadoop, </w:t>
      </w:r>
      <w:r w:rsidR="001E63EC">
        <w:rPr>
          <w:sz w:val="23"/>
          <w:szCs w:val="23"/>
        </w:rPr>
        <w:t xml:space="preserve">Flask, </w:t>
      </w:r>
      <w:r w:rsidR="00D3420B" w:rsidRPr="00DE17E2">
        <w:rPr>
          <w:sz w:val="23"/>
          <w:szCs w:val="23"/>
        </w:rPr>
        <w:t>AWS</w:t>
      </w:r>
      <w:r w:rsidR="00D3420B">
        <w:rPr>
          <w:sz w:val="23"/>
          <w:szCs w:val="23"/>
        </w:rPr>
        <w:t>, Google Analytics, Kubernetes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52B97EDE" w14:textId="77777777" w:rsidR="002024A6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3519A300" w14:textId="6FB3BC8F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Data Science</w:t>
      </w:r>
      <w:r w:rsidR="002024A6">
        <w:rPr>
          <w:sz w:val="23"/>
          <w:szCs w:val="23"/>
        </w:rPr>
        <w:tab/>
        <w:t>M.S.E.</w:t>
      </w:r>
    </w:p>
    <w:p w14:paraId="143D2735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66F775AF" w:rsidR="00EF4249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JHU Fellowships (</w:t>
      </w:r>
      <w:r w:rsidR="00E37689">
        <w:rPr>
          <w:sz w:val="23"/>
          <w:szCs w:val="23"/>
        </w:rPr>
        <w:t xml:space="preserve">Tuition Scholarship with </w:t>
      </w:r>
      <w:r>
        <w:rPr>
          <w:sz w:val="23"/>
          <w:szCs w:val="23"/>
        </w:rPr>
        <w:t>20% acceptance rate)</w:t>
      </w:r>
    </w:p>
    <w:p w14:paraId="6E22B64F" w14:textId="44B8D7E8" w:rsidR="00FD7106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023FA5A5" w14:textId="77777777" w:rsidR="00FD7106" w:rsidRPr="00DE17E2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13BF95EB" w14:textId="65686A51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Engineering</w:t>
      </w:r>
      <w:r w:rsidR="002024A6">
        <w:rPr>
          <w:sz w:val="23"/>
          <w:szCs w:val="23"/>
        </w:rPr>
        <w:tab/>
        <w:t>B.S.</w:t>
      </w:r>
    </w:p>
    <w:p w14:paraId="0AF0EA94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</w:p>
    <w:p w14:paraId="0A7BE370" w14:textId="4989E925" w:rsidR="00FD7106" w:rsidRPr="00DE17E2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Dean’s List</w:t>
      </w:r>
      <w:r w:rsidR="001A783E">
        <w:rPr>
          <w:sz w:val="23"/>
          <w:szCs w:val="23"/>
        </w:rPr>
        <w:t xml:space="preserve"> (2014</w:t>
      </w:r>
      <w:r w:rsidR="001A783E" w:rsidRPr="00DE17E2">
        <w:rPr>
          <w:sz w:val="23"/>
          <w:szCs w:val="23"/>
        </w:rPr>
        <w:t xml:space="preserve"> – </w:t>
      </w:r>
      <w:r w:rsidR="001A783E">
        <w:rPr>
          <w:sz w:val="23"/>
          <w:szCs w:val="23"/>
        </w:rPr>
        <w:t>2018)</w:t>
      </w:r>
    </w:p>
    <w:sectPr w:rsidR="00FD7106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B4343" w14:textId="77777777" w:rsidR="003A3DFA" w:rsidRDefault="003A3DFA">
      <w:r>
        <w:separator/>
      </w:r>
    </w:p>
  </w:endnote>
  <w:endnote w:type="continuationSeparator" w:id="0">
    <w:p w14:paraId="25E14066" w14:textId="77777777" w:rsidR="003A3DFA" w:rsidRDefault="003A3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4ECC0" w14:textId="77777777" w:rsidR="003A3DFA" w:rsidRDefault="003A3DFA">
      <w:r>
        <w:separator/>
      </w:r>
    </w:p>
  </w:footnote>
  <w:footnote w:type="continuationSeparator" w:id="0">
    <w:p w14:paraId="3CAC2979" w14:textId="77777777" w:rsidR="003A3DFA" w:rsidRDefault="003A3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Ma0FAFiD2oMtAAAA"/>
  </w:docVars>
  <w:rsids>
    <w:rsidRoot w:val="00AD3BBD"/>
    <w:rsid w:val="000279EA"/>
    <w:rsid w:val="00036366"/>
    <w:rsid w:val="0003769F"/>
    <w:rsid w:val="00047D2F"/>
    <w:rsid w:val="00051F10"/>
    <w:rsid w:val="000531D8"/>
    <w:rsid w:val="00076865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4771"/>
    <w:rsid w:val="001312C9"/>
    <w:rsid w:val="001336F4"/>
    <w:rsid w:val="0015309A"/>
    <w:rsid w:val="00165FEA"/>
    <w:rsid w:val="0017396B"/>
    <w:rsid w:val="0017584E"/>
    <w:rsid w:val="00177592"/>
    <w:rsid w:val="00183D27"/>
    <w:rsid w:val="001867FE"/>
    <w:rsid w:val="00191918"/>
    <w:rsid w:val="001929ED"/>
    <w:rsid w:val="001958D3"/>
    <w:rsid w:val="00196C09"/>
    <w:rsid w:val="001A20C2"/>
    <w:rsid w:val="001A73A0"/>
    <w:rsid w:val="001A783E"/>
    <w:rsid w:val="001C7668"/>
    <w:rsid w:val="001D6D4C"/>
    <w:rsid w:val="001E63EC"/>
    <w:rsid w:val="001E6C56"/>
    <w:rsid w:val="00201675"/>
    <w:rsid w:val="002024A6"/>
    <w:rsid w:val="0021575F"/>
    <w:rsid w:val="00233BB2"/>
    <w:rsid w:val="00235BF4"/>
    <w:rsid w:val="00242628"/>
    <w:rsid w:val="00247DDC"/>
    <w:rsid w:val="00251E3F"/>
    <w:rsid w:val="00255F29"/>
    <w:rsid w:val="0026504E"/>
    <w:rsid w:val="00271FFA"/>
    <w:rsid w:val="00283458"/>
    <w:rsid w:val="002A479D"/>
    <w:rsid w:val="002A4B18"/>
    <w:rsid w:val="002B4695"/>
    <w:rsid w:val="002C038C"/>
    <w:rsid w:val="002C781E"/>
    <w:rsid w:val="002D1D5B"/>
    <w:rsid w:val="002D33F1"/>
    <w:rsid w:val="002E04B3"/>
    <w:rsid w:val="002F0CC9"/>
    <w:rsid w:val="00307C47"/>
    <w:rsid w:val="00324B2A"/>
    <w:rsid w:val="00337C6C"/>
    <w:rsid w:val="003443C3"/>
    <w:rsid w:val="00345C9C"/>
    <w:rsid w:val="0035132A"/>
    <w:rsid w:val="00356A38"/>
    <w:rsid w:val="00357334"/>
    <w:rsid w:val="0039183A"/>
    <w:rsid w:val="003A3DFA"/>
    <w:rsid w:val="003C3988"/>
    <w:rsid w:val="003D43E8"/>
    <w:rsid w:val="00407281"/>
    <w:rsid w:val="00430D37"/>
    <w:rsid w:val="004500C2"/>
    <w:rsid w:val="00450BF1"/>
    <w:rsid w:val="00462185"/>
    <w:rsid w:val="00484F12"/>
    <w:rsid w:val="004A3ABA"/>
    <w:rsid w:val="004D06AE"/>
    <w:rsid w:val="004E1121"/>
    <w:rsid w:val="004E36AE"/>
    <w:rsid w:val="005011C3"/>
    <w:rsid w:val="0050475F"/>
    <w:rsid w:val="00510E9B"/>
    <w:rsid w:val="00513105"/>
    <w:rsid w:val="005218FF"/>
    <w:rsid w:val="00526170"/>
    <w:rsid w:val="0053267D"/>
    <w:rsid w:val="00534830"/>
    <w:rsid w:val="005509A4"/>
    <w:rsid w:val="0059342B"/>
    <w:rsid w:val="005A5976"/>
    <w:rsid w:val="005A6868"/>
    <w:rsid w:val="005B5F46"/>
    <w:rsid w:val="005C0936"/>
    <w:rsid w:val="005C0F86"/>
    <w:rsid w:val="005C215D"/>
    <w:rsid w:val="005C5DCA"/>
    <w:rsid w:val="005D26EA"/>
    <w:rsid w:val="005D5EC9"/>
    <w:rsid w:val="005D790A"/>
    <w:rsid w:val="005F7002"/>
    <w:rsid w:val="00601B82"/>
    <w:rsid w:val="006137F0"/>
    <w:rsid w:val="00613F70"/>
    <w:rsid w:val="00630174"/>
    <w:rsid w:val="00635A19"/>
    <w:rsid w:val="00642249"/>
    <w:rsid w:val="00643585"/>
    <w:rsid w:val="00646B21"/>
    <w:rsid w:val="006636D1"/>
    <w:rsid w:val="006A6425"/>
    <w:rsid w:val="006B6A9A"/>
    <w:rsid w:val="006D0D46"/>
    <w:rsid w:val="006D1C46"/>
    <w:rsid w:val="006D36C3"/>
    <w:rsid w:val="006E5286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0BE9"/>
    <w:rsid w:val="00795871"/>
    <w:rsid w:val="007A3D25"/>
    <w:rsid w:val="007D540C"/>
    <w:rsid w:val="007F0E7C"/>
    <w:rsid w:val="008005BA"/>
    <w:rsid w:val="00802663"/>
    <w:rsid w:val="00815382"/>
    <w:rsid w:val="0082044C"/>
    <w:rsid w:val="0082459C"/>
    <w:rsid w:val="00830D78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B169C"/>
    <w:rsid w:val="008C072A"/>
    <w:rsid w:val="008C2DAA"/>
    <w:rsid w:val="008C77AE"/>
    <w:rsid w:val="008D573A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B6071"/>
    <w:rsid w:val="009C4855"/>
    <w:rsid w:val="009C6D70"/>
    <w:rsid w:val="009F6160"/>
    <w:rsid w:val="00A0164E"/>
    <w:rsid w:val="00A01CC8"/>
    <w:rsid w:val="00A12988"/>
    <w:rsid w:val="00A32D35"/>
    <w:rsid w:val="00A35AD5"/>
    <w:rsid w:val="00A515EA"/>
    <w:rsid w:val="00A5630D"/>
    <w:rsid w:val="00A83B00"/>
    <w:rsid w:val="00A92F37"/>
    <w:rsid w:val="00A967F2"/>
    <w:rsid w:val="00AA1E2C"/>
    <w:rsid w:val="00AC1E69"/>
    <w:rsid w:val="00AD2365"/>
    <w:rsid w:val="00AD3BBD"/>
    <w:rsid w:val="00AD7363"/>
    <w:rsid w:val="00AD7436"/>
    <w:rsid w:val="00AF0180"/>
    <w:rsid w:val="00AF70A5"/>
    <w:rsid w:val="00B13DA7"/>
    <w:rsid w:val="00B471D6"/>
    <w:rsid w:val="00B552BB"/>
    <w:rsid w:val="00B81479"/>
    <w:rsid w:val="00B8397D"/>
    <w:rsid w:val="00B94491"/>
    <w:rsid w:val="00BB055E"/>
    <w:rsid w:val="00BB3083"/>
    <w:rsid w:val="00BD34D7"/>
    <w:rsid w:val="00C140FC"/>
    <w:rsid w:val="00C1411B"/>
    <w:rsid w:val="00C160F8"/>
    <w:rsid w:val="00C22748"/>
    <w:rsid w:val="00C237C0"/>
    <w:rsid w:val="00C2541A"/>
    <w:rsid w:val="00C411FB"/>
    <w:rsid w:val="00C613A7"/>
    <w:rsid w:val="00C62EA2"/>
    <w:rsid w:val="00C74E39"/>
    <w:rsid w:val="00C91778"/>
    <w:rsid w:val="00C9254F"/>
    <w:rsid w:val="00C925C9"/>
    <w:rsid w:val="00C94E6A"/>
    <w:rsid w:val="00C95759"/>
    <w:rsid w:val="00CC7AB0"/>
    <w:rsid w:val="00D033D3"/>
    <w:rsid w:val="00D118CD"/>
    <w:rsid w:val="00D3420B"/>
    <w:rsid w:val="00D34FF2"/>
    <w:rsid w:val="00D525D9"/>
    <w:rsid w:val="00D66CF5"/>
    <w:rsid w:val="00D8319F"/>
    <w:rsid w:val="00DA2715"/>
    <w:rsid w:val="00DA7CA7"/>
    <w:rsid w:val="00DD17E3"/>
    <w:rsid w:val="00DD5C4E"/>
    <w:rsid w:val="00DE17E2"/>
    <w:rsid w:val="00DF199E"/>
    <w:rsid w:val="00DF3C1A"/>
    <w:rsid w:val="00DF7309"/>
    <w:rsid w:val="00E04B34"/>
    <w:rsid w:val="00E06BFD"/>
    <w:rsid w:val="00E07FBC"/>
    <w:rsid w:val="00E1638A"/>
    <w:rsid w:val="00E1688D"/>
    <w:rsid w:val="00E37689"/>
    <w:rsid w:val="00E40992"/>
    <w:rsid w:val="00E47FC5"/>
    <w:rsid w:val="00E52169"/>
    <w:rsid w:val="00E54B9D"/>
    <w:rsid w:val="00EA1449"/>
    <w:rsid w:val="00EA5E7D"/>
    <w:rsid w:val="00EB429C"/>
    <w:rsid w:val="00EC37F5"/>
    <w:rsid w:val="00EC5B5F"/>
    <w:rsid w:val="00EE3BD7"/>
    <w:rsid w:val="00EF4249"/>
    <w:rsid w:val="00F03304"/>
    <w:rsid w:val="00F4300B"/>
    <w:rsid w:val="00F440A6"/>
    <w:rsid w:val="00F64ABB"/>
    <w:rsid w:val="00F67FDE"/>
    <w:rsid w:val="00F84D2D"/>
    <w:rsid w:val="00F92357"/>
    <w:rsid w:val="00FA5DF9"/>
    <w:rsid w:val="00FB228E"/>
    <w:rsid w:val="00FC095E"/>
    <w:rsid w:val="00FD0025"/>
    <w:rsid w:val="00FD7106"/>
    <w:rsid w:val="00FE47D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157</cp:revision>
  <cp:lastPrinted>2021-02-19T15:59:00Z</cp:lastPrinted>
  <dcterms:created xsi:type="dcterms:W3CDTF">2020-12-27T22:05:00Z</dcterms:created>
  <dcterms:modified xsi:type="dcterms:W3CDTF">2021-04-29T21:06:00Z</dcterms:modified>
</cp:coreProperties>
</file>