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BD11" w14:textId="77777777" w:rsidR="005C215D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DD55B2A" w14:textId="4837BFFD" w:rsidR="0095168B" w:rsidRPr="00967211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48"/>
          <w:szCs w:val="48"/>
        </w:rPr>
      </w:pPr>
      <w:r>
        <w:rPr>
          <w:sz w:val="24"/>
          <w:szCs w:val="24"/>
        </w:rPr>
        <w:tab/>
      </w:r>
      <w:r w:rsidR="00271FFA" w:rsidRPr="005C215D">
        <w:rPr>
          <w:b/>
          <w:bCs/>
          <w:color w:val="FFFFFF" w:themeColor="background1"/>
          <w:sz w:val="44"/>
          <w:szCs w:val="44"/>
        </w:rPr>
        <w:t>LUCHAO QI</w:t>
      </w:r>
      <w:r w:rsidR="00271FFA" w:rsidRPr="00967211">
        <w:rPr>
          <w:sz w:val="48"/>
          <w:szCs w:val="48"/>
        </w:rPr>
        <w:tab/>
      </w:r>
      <w:bookmarkStart w:id="0" w:name="_Hlk59989235"/>
      <w:bookmarkStart w:id="1" w:name="_Hlk59989216"/>
      <w:r>
        <w:rPr>
          <w:rFonts w:ascii="Font Awesome 5 Free Solid" w:hAnsi="Font Awesome 5 Free Solid"/>
          <w:sz w:val="24"/>
          <w:szCs w:val="24"/>
        </w:rPr>
        <w:t xml:space="preserve"> </w:t>
      </w:r>
      <w:r>
        <w:rPr>
          <w:color w:val="000000" w:themeColor="text1"/>
          <w:sz w:val="24"/>
          <w:szCs w:val="24"/>
        </w:rPr>
        <w:t>+1 (443) 839-9129</w:t>
      </w:r>
      <w:bookmarkEnd w:id="0"/>
      <w:r>
        <w:rPr>
          <w:color w:val="000000" w:themeColor="text1"/>
          <w:sz w:val="24"/>
          <w:szCs w:val="24"/>
        </w:rPr>
        <w:t xml:space="preserve"> | </w:t>
      </w:r>
      <w:r w:rsidR="00967211">
        <w:rPr>
          <w:rFonts w:ascii="Font Awesome 5 Free Solid" w:hAnsi="Font Awesome 5 Free Solid"/>
          <w:sz w:val="24"/>
          <w:szCs w:val="24"/>
        </w:rPr>
        <w:t xml:space="preserve"> </w:t>
      </w:r>
      <w:hyperlink r:id="rId8" w:history="1">
        <w:r w:rsidR="00967211" w:rsidRPr="003F272B">
          <w:rPr>
            <w:rStyle w:val="Hyperlink"/>
            <w:sz w:val="24"/>
            <w:szCs w:val="24"/>
          </w:rPr>
          <w:t>luchaoqi@luchaoqi.com</w:t>
        </w:r>
      </w:hyperlink>
      <w:bookmarkEnd w:id="1"/>
      <w:r w:rsidR="00EC5B5F" w:rsidRPr="00967211">
        <w:rPr>
          <w:color w:val="000000" w:themeColor="text1"/>
          <w:sz w:val="48"/>
          <w:szCs w:val="48"/>
        </w:rPr>
        <w:t xml:space="preserve"> </w:t>
      </w:r>
    </w:p>
    <w:p w14:paraId="3A6ADBC6" w14:textId="53357F69" w:rsidR="0095168B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5C215D" w:rsidRPr="008A28AA">
        <w:rPr>
          <w:color w:val="000000" w:themeColor="text1"/>
          <w:sz w:val="24"/>
          <w:szCs w:val="24"/>
        </w:rPr>
        <w:t>Data Scientist</w:t>
      </w:r>
      <w:r>
        <w:rPr>
          <w:color w:val="000000" w:themeColor="text1"/>
          <w:sz w:val="24"/>
          <w:szCs w:val="24"/>
        </w:rPr>
        <w:tab/>
      </w:r>
      <w:bookmarkStart w:id="2" w:name="_Hlk59989283"/>
      <w:r w:rsidR="005C215D">
        <w:rPr>
          <w:rFonts w:ascii="Font Awesome 5 Brands Regular" w:hAnsi="Font Awesome 5 Brands Regular"/>
          <w:sz w:val="24"/>
          <w:szCs w:val="24"/>
        </w:rPr>
        <w:t xml:space="preserve"> </w:t>
      </w:r>
      <w:hyperlink r:id="rId9" w:history="1">
        <w:r w:rsidR="005C215D" w:rsidRPr="003F272B">
          <w:rPr>
            <w:rStyle w:val="Hyperlink"/>
            <w:sz w:val="24"/>
            <w:szCs w:val="24"/>
          </w:rPr>
          <w:t>https://www.linkedin.com/in/LuchaoQi/</w:t>
        </w:r>
      </w:hyperlink>
      <w:bookmarkEnd w:id="2"/>
    </w:p>
    <w:p w14:paraId="7AC1A2C4" w14:textId="762A6E2B" w:rsidR="005C215D" w:rsidRPr="005C215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</w:rPr>
        <w:tab/>
      </w:r>
      <w:bookmarkStart w:id="3" w:name="_Hlk59989321"/>
      <w:r w:rsidR="005C215D">
        <w:rPr>
          <w:rFonts w:ascii="Font Awesome 5 Free Solid" w:hAnsi="Font Awesome 5 Free Solid"/>
          <w:sz w:val="24"/>
          <w:szCs w:val="24"/>
        </w:rPr>
        <w:t xml:space="preserve"> </w:t>
      </w:r>
      <w:r w:rsidR="005C215D" w:rsidRPr="008A28AA">
        <w:rPr>
          <w:color w:val="000000" w:themeColor="text1"/>
          <w:sz w:val="24"/>
          <w:szCs w:val="24"/>
        </w:rPr>
        <w:t>Baltimore, MD</w:t>
      </w:r>
      <w:bookmarkEnd w:id="3"/>
      <w:r>
        <w:rPr>
          <w:color w:val="000000" w:themeColor="text1"/>
          <w:sz w:val="24"/>
          <w:szCs w:val="24"/>
        </w:rPr>
        <w:tab/>
      </w:r>
      <w:bookmarkStart w:id="4" w:name="_Hlk59989290"/>
      <w:r w:rsidR="005C215D">
        <w:rPr>
          <w:rFonts w:ascii="Font Awesome 5 Free Solid" w:hAnsi="Font Awesome 5 Free Solid"/>
          <w:sz w:val="24"/>
          <w:szCs w:val="24"/>
        </w:rPr>
        <w:t xml:space="preserve"> </w:t>
      </w:r>
      <w:hyperlink r:id="rId10" w:history="1">
        <w:r w:rsidR="005C215D" w:rsidRPr="003F272B">
          <w:rPr>
            <w:rStyle w:val="Hyperlink"/>
            <w:sz w:val="24"/>
            <w:szCs w:val="24"/>
          </w:rPr>
          <w:t>https://luchaoqi.com/</w:t>
        </w:r>
      </w:hyperlink>
      <w:bookmarkEnd w:id="4"/>
    </w:p>
    <w:p w14:paraId="748B6726" w14:textId="77777777" w:rsidR="005C215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4"/>
          <w:szCs w:val="24"/>
        </w:rPr>
      </w:pPr>
    </w:p>
    <w:p w14:paraId="58EEF583" w14:textId="718E20C0" w:rsidR="005C215D" w:rsidRPr="005C215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  <w:sectPr w:rsidR="005C215D" w:rsidRPr="005C215D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50C563FA" w14:textId="1C4555FC" w:rsidR="005218FF" w:rsidRDefault="005218FF" w:rsidP="00AD3BBD">
      <w:pPr>
        <w:pStyle w:val="BodyText"/>
        <w:ind w:left="0"/>
        <w:rPr>
          <w:sz w:val="24"/>
          <w:szCs w:val="24"/>
        </w:rPr>
      </w:pPr>
    </w:p>
    <w:p w14:paraId="12AE8C91" w14:textId="3D87955B" w:rsidR="0085406B" w:rsidRPr="005C215D" w:rsidRDefault="00967211" w:rsidP="00A32D35">
      <w:pPr>
        <w:pBdr>
          <w:bottom w:val="single" w:sz="6" w:space="1" w:color="ED7D31" w:themeColor="accent2"/>
        </w:pBdr>
        <w:rPr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5C215D">
        <w:rPr>
          <w:color w:val="ED7D31" w:themeColor="accent2"/>
          <w:sz w:val="28"/>
          <w:szCs w:val="28"/>
        </w:rPr>
        <w:t>Summary</w:t>
      </w:r>
    </w:p>
    <w:p w14:paraId="5BCC8AE8" w14:textId="77777777" w:rsidR="005C215D" w:rsidRDefault="005C215D" w:rsidP="005218FF">
      <w:pPr>
        <w:rPr>
          <w:sz w:val="24"/>
          <w:szCs w:val="24"/>
        </w:rPr>
      </w:pPr>
    </w:p>
    <w:p w14:paraId="0D63D6B1" w14:textId="569CE365" w:rsidR="005218FF" w:rsidRPr="00EC5B5F" w:rsidRDefault="005218FF" w:rsidP="005218FF">
      <w:pPr>
        <w:rPr>
          <w:sz w:val="24"/>
          <w:szCs w:val="24"/>
        </w:rPr>
        <w:sectPr w:rsidR="005218FF" w:rsidRPr="00EC5B5F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</w:t>
      </w:r>
      <w:r w:rsidR="00967211">
        <w:rPr>
          <w:sz w:val="24"/>
          <w:szCs w:val="24"/>
        </w:rPr>
        <w:t>.</w:t>
      </w:r>
    </w:p>
    <w:p w14:paraId="1D4AF823" w14:textId="77777777" w:rsidR="00967211" w:rsidRDefault="00967211" w:rsidP="00A32D35">
      <w:pPr>
        <w:pBdr>
          <w:bottom w:val="single" w:sz="6" w:space="1" w:color="ED7D31" w:themeColor="accent2"/>
        </w:pBdr>
        <w:rPr>
          <w:rFonts w:ascii="Segoe UI Symbol" w:hAnsi="Segoe UI Symbol"/>
          <w:sz w:val="24"/>
          <w:szCs w:val="24"/>
        </w:rPr>
      </w:pPr>
    </w:p>
    <w:p w14:paraId="75708A20" w14:textId="4D5FA76C" w:rsidR="0085406B" w:rsidRPr="005C215D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5C215D">
        <w:rPr>
          <w:color w:val="ED7D31" w:themeColor="accent2"/>
          <w:sz w:val="28"/>
          <w:szCs w:val="28"/>
        </w:rPr>
        <w:t>Employment</w:t>
      </w:r>
    </w:p>
    <w:p w14:paraId="79B602F8" w14:textId="77777777" w:rsidR="005C215D" w:rsidRDefault="005C215D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4"/>
          <w:szCs w:val="24"/>
        </w:rPr>
      </w:pPr>
    </w:p>
    <w:p w14:paraId="220C4CED" w14:textId="7D031127" w:rsidR="000D3814" w:rsidRPr="00EC5B5F" w:rsidRDefault="000D3814" w:rsidP="005C215D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>0</w:t>
      </w:r>
      <w:r>
        <w:rPr>
          <w:sz w:val="24"/>
          <w:szCs w:val="24"/>
        </w:rPr>
        <w:t>9</w:t>
      </w:r>
      <w:r w:rsidRPr="00EC5B5F">
        <w:rPr>
          <w:sz w:val="24"/>
          <w:szCs w:val="24"/>
        </w:rPr>
        <w:t xml:space="preserve">/2020 </w:t>
      </w:r>
      <w:r>
        <w:rPr>
          <w:sz w:val="24"/>
          <w:szCs w:val="24"/>
        </w:rPr>
        <w:t>– 12/2020</w:t>
      </w:r>
    </w:p>
    <w:p w14:paraId="4CEFEB53" w14:textId="77777777" w:rsidR="000D3814" w:rsidRPr="00D34FF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 xml:space="preserve">Ekohealth, </w:t>
      </w:r>
      <w:r w:rsidRPr="00771BDF">
        <w:rPr>
          <w:i/>
          <w:iCs/>
          <w:sz w:val="24"/>
          <w:szCs w:val="24"/>
        </w:rPr>
        <w:t>Oakland</w:t>
      </w:r>
      <w:r w:rsidRPr="00D34FF2">
        <w:rPr>
          <w:i/>
          <w:iCs/>
          <w:sz w:val="24"/>
          <w:szCs w:val="24"/>
        </w:rPr>
        <w:t>, CA</w:t>
      </w:r>
    </w:p>
    <w:p w14:paraId="2B23B714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Help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build the product Eko-core, an FDA-cleared digital stethoscope attachment device, saving monthly cost for patients with arteriovenous fistula (AVF)</w:t>
      </w:r>
    </w:p>
    <w:p w14:paraId="143351A3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a project to build the prototype of an audio-based dialysis fistula assessment algorithm detecting stenosis, which help</w:t>
      </w:r>
      <w:r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secure</w:t>
      </w:r>
      <w:r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>$295,881 in SBIR funding from the National Institutes of Health (NIH)</w:t>
      </w:r>
    </w:p>
    <w:p w14:paraId="0FCF85C0" w14:textId="77777777" w:rsidR="000D3814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917F7F">
        <w:rPr>
          <w:sz w:val="24"/>
          <w:szCs w:val="24"/>
        </w:rPr>
        <w:t>Productionalized customer-facing python-based analysis pipeline using AWS cloud services</w:t>
      </w:r>
    </w:p>
    <w:p w14:paraId="274ADEAF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Implement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Fast Fourier transform (FFT) </w:t>
      </w:r>
      <w:r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7E4DA16F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Constructed </w:t>
      </w:r>
      <w:r>
        <w:rPr>
          <w:sz w:val="24"/>
          <w:szCs w:val="24"/>
        </w:rPr>
        <w:t>machine learning</w:t>
      </w:r>
      <w:r w:rsidRPr="00EC5B5F">
        <w:rPr>
          <w:sz w:val="24"/>
          <w:szCs w:val="24"/>
        </w:rPr>
        <w:t xml:space="preserve"> model</w:t>
      </w:r>
      <w:r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(acc: 73.68%, AUC: 0.85) detecting stenosis caused by AV fistula</w:t>
      </w:r>
    </w:p>
    <w:p w14:paraId="021A7A0A" w14:textId="44685A5B" w:rsidR="005218FF" w:rsidRDefault="005218FF" w:rsidP="005218FF">
      <w:pPr>
        <w:pStyle w:val="BodyText"/>
        <w:ind w:left="0"/>
        <w:rPr>
          <w:color w:val="F4B083" w:themeColor="accent2" w:themeTint="99"/>
          <w:sz w:val="24"/>
          <w:szCs w:val="24"/>
        </w:rPr>
      </w:pPr>
    </w:p>
    <w:p w14:paraId="5334DD7C" w14:textId="77777777" w:rsidR="000D3814" w:rsidRPr="005C215D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E1688D">
        <w:rPr>
          <w:b/>
          <w:bCs/>
          <w:sz w:val="24"/>
          <w:szCs w:val="24"/>
        </w:rPr>
        <w:t xml:space="preserve">esearch </w:t>
      </w:r>
      <w:r>
        <w:rPr>
          <w:b/>
          <w:bCs/>
          <w:sz w:val="24"/>
          <w:szCs w:val="24"/>
        </w:rPr>
        <w:t>A</w:t>
      </w:r>
      <w:r w:rsidRPr="00E1688D">
        <w:rPr>
          <w:b/>
          <w:bCs/>
          <w:sz w:val="24"/>
          <w:szCs w:val="24"/>
        </w:rPr>
        <w:t>ssistant</w:t>
      </w:r>
      <w:r w:rsidRPr="005C215D">
        <w:rPr>
          <w:b/>
          <w:bCs/>
          <w:sz w:val="24"/>
          <w:szCs w:val="24"/>
        </w:rPr>
        <w:tab/>
      </w:r>
      <w:r w:rsidRPr="005C215D">
        <w:rPr>
          <w:sz w:val="24"/>
          <w:szCs w:val="24"/>
        </w:rPr>
        <w:t>08/2019 - 05/2020</w:t>
      </w:r>
    </w:p>
    <w:p w14:paraId="2E21CE97" w14:textId="77777777" w:rsidR="000D3814" w:rsidRPr="005C215D" w:rsidRDefault="000D3814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4"/>
          <w:szCs w:val="24"/>
        </w:rPr>
      </w:pPr>
      <w:r w:rsidRPr="005C215D">
        <w:rPr>
          <w:i/>
          <w:iCs/>
          <w:sz w:val="24"/>
          <w:szCs w:val="24"/>
        </w:rPr>
        <w:t>The Johns Hopkins Data Science Lab, Baltimore, MD</w:t>
      </w:r>
    </w:p>
    <w:p w14:paraId="61FF49F3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19C4D9FA" w14:textId="7437B8DA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Migrated data </w:t>
      </w:r>
      <w:r w:rsidR="00124771">
        <w:rPr>
          <w:sz w:val="24"/>
          <w:szCs w:val="24"/>
        </w:rPr>
        <w:t>from SAS to R</w:t>
      </w:r>
      <w:r w:rsidRPr="00EC5B5F">
        <w:rPr>
          <w:sz w:val="24"/>
          <w:szCs w:val="24"/>
        </w:rPr>
        <w:t xml:space="preserve"> and </w:t>
      </w:r>
      <w:r w:rsidR="00BB055E">
        <w:rPr>
          <w:sz w:val="24"/>
          <w:szCs w:val="24"/>
        </w:rPr>
        <w:t>performed EDA</w:t>
      </w:r>
      <w:r w:rsidRPr="00EC5B5F">
        <w:rPr>
          <w:sz w:val="24"/>
          <w:szCs w:val="24"/>
        </w:rPr>
        <w:t xml:space="preserve"> using dplyr and tidyverse</w:t>
      </w:r>
    </w:p>
    <w:p w14:paraId="2FEB1879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6916ACD3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5C215D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11F78660" w:rsidR="00A12988" w:rsidRPr="00A12988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Hosted R Shiny application comparing machine learning algorithms (PCA, k-means, UMAP, and t-SNE) &amp; visualized clustering results using ggplot2 and plotly</w:t>
      </w:r>
      <w:r w:rsidR="00967211">
        <w:rPr>
          <w:sz w:val="24"/>
          <w:szCs w:val="24"/>
        </w:rPr>
        <w:br w:type="column"/>
      </w:r>
    </w:p>
    <w:p w14:paraId="617418CF" w14:textId="5AF74240" w:rsidR="0085406B" w:rsidRPr="005C215D" w:rsidRDefault="00967211" w:rsidP="005C215D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5C215D">
        <w:rPr>
          <w:color w:val="ED7D31" w:themeColor="accent2"/>
          <w:sz w:val="28"/>
          <w:szCs w:val="28"/>
        </w:rPr>
        <w:t>Skills</w:t>
      </w:r>
    </w:p>
    <w:p w14:paraId="43325566" w14:textId="77777777" w:rsidR="005C215D" w:rsidRDefault="005C215D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30D91817" w14:textId="0613DDD8" w:rsidR="00036366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EC5B5F" w:rsidRPr="00EC5B5F">
        <w:rPr>
          <w:b/>
          <w:bCs/>
          <w:sz w:val="24"/>
          <w:szCs w:val="24"/>
        </w:rPr>
        <w:t>Languages</w:t>
      </w:r>
    </w:p>
    <w:p w14:paraId="4DB67788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1BBBC57" w14:textId="18605B44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</w:t>
      </w:r>
      <w:r w:rsidR="0003769F">
        <w:rPr>
          <w:sz w:val="24"/>
          <w:szCs w:val="24"/>
        </w:rPr>
        <w:t>R</w:t>
      </w:r>
      <w:r w:rsidRPr="00EC5B5F">
        <w:rPr>
          <w:sz w:val="24"/>
          <w:szCs w:val="24"/>
        </w:rPr>
        <w:t>Shiny),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2F5EE8EA" w:rsidR="00036366" w:rsidRDefault="00DD17E3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AD3BBD" w:rsidRPr="00EC5B5F">
        <w:rPr>
          <w:b/>
          <w:bCs/>
          <w:sz w:val="24"/>
          <w:szCs w:val="24"/>
        </w:rPr>
        <w:t>Visualization</w:t>
      </w:r>
    </w:p>
    <w:p w14:paraId="2AA33B3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Tableau, Matplotlib, Seaborn, ggplot2, plotly</w:t>
      </w:r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6A6856C1" w:rsidR="00036366" w:rsidRDefault="00C140F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Packages</w:t>
      </w:r>
    </w:p>
    <w:p w14:paraId="41F8F19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6A90BBB" w14:textId="0895EBE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Pandas, NumPy, SciPy, NLTK, scikit-learn, Tidyverse</w:t>
      </w:r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16A6DCD1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1A7209FB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23F5A3AC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194CDE2" w14:textId="77777777" w:rsidR="008E721C" w:rsidRDefault="008E721C" w:rsidP="00036366">
      <w:pPr>
        <w:jc w:val="center"/>
        <w:rPr>
          <w:b/>
          <w:bCs/>
          <w:sz w:val="24"/>
          <w:szCs w:val="24"/>
        </w:rPr>
      </w:pPr>
    </w:p>
    <w:p w14:paraId="21ED17C3" w14:textId="034E449D" w:rsidR="00AD3BBD" w:rsidRPr="005C215D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096F353D" w14:textId="0CA0A2BA" w:rsidR="00AD3BBD" w:rsidRPr="00A32D35" w:rsidRDefault="00AD3BBD" w:rsidP="00A32D35">
      <w:pPr>
        <w:rPr>
          <w:color w:val="ED7D31" w:themeColor="accent2"/>
          <w:sz w:val="24"/>
          <w:szCs w:val="24"/>
        </w:rPr>
      </w:pPr>
    </w:p>
    <w:p w14:paraId="098F8374" w14:textId="21CB8BE2" w:rsidR="00AD3BBD" w:rsidRPr="005C215D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5C215D">
        <w:rPr>
          <w:color w:val="ED7D31" w:themeColor="accent2"/>
          <w:sz w:val="28"/>
          <w:szCs w:val="28"/>
        </w:rPr>
        <w:t>Education</w:t>
      </w:r>
    </w:p>
    <w:p w14:paraId="2F03A9E0" w14:textId="77777777" w:rsidR="000D3814" w:rsidRPr="00EC5B5F" w:rsidRDefault="000D3814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610CA434" w14:textId="77777777" w:rsidR="00967211" w:rsidRDefault="00967211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967211">
        <w:rPr>
          <w:sz w:val="24"/>
          <w:szCs w:val="24"/>
        </w:rPr>
        <w:t>Master of Science in Engineering</w:t>
      </w:r>
    </w:p>
    <w:p w14:paraId="3519A300" w14:textId="413D204B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</w:p>
    <w:p w14:paraId="3B6E8202" w14:textId="77777777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DA55F1A" w14:textId="0DCC29E0" w:rsidR="00255F29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B920C" w14:textId="77777777" w:rsidR="00C411FB" w:rsidRDefault="00C411FB">
      <w:r>
        <w:separator/>
      </w:r>
    </w:p>
  </w:endnote>
  <w:endnote w:type="continuationSeparator" w:id="0">
    <w:p w14:paraId="7EF26852" w14:textId="77777777" w:rsidR="00C411FB" w:rsidRDefault="00C4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6CE11" w14:textId="77777777" w:rsidR="00C411FB" w:rsidRDefault="00C411FB">
      <w:r>
        <w:separator/>
      </w:r>
    </w:p>
  </w:footnote>
  <w:footnote w:type="continuationSeparator" w:id="0">
    <w:p w14:paraId="30C94E13" w14:textId="77777777" w:rsidR="00C411FB" w:rsidRDefault="00C41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QUA7iZrfiwAAAA="/>
  </w:docVars>
  <w:rsids>
    <w:rsidRoot w:val="00AD3BBD"/>
    <w:rsid w:val="00036366"/>
    <w:rsid w:val="0003769F"/>
    <w:rsid w:val="00080448"/>
    <w:rsid w:val="00086B9D"/>
    <w:rsid w:val="000D1AFF"/>
    <w:rsid w:val="000D3814"/>
    <w:rsid w:val="00124771"/>
    <w:rsid w:val="0015309A"/>
    <w:rsid w:val="00165FEA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D1D5B"/>
    <w:rsid w:val="00407281"/>
    <w:rsid w:val="00510E9B"/>
    <w:rsid w:val="005218FF"/>
    <w:rsid w:val="005C0F86"/>
    <w:rsid w:val="005C215D"/>
    <w:rsid w:val="006137F0"/>
    <w:rsid w:val="00646B21"/>
    <w:rsid w:val="007158C9"/>
    <w:rsid w:val="00771BDF"/>
    <w:rsid w:val="007F0E7C"/>
    <w:rsid w:val="00802663"/>
    <w:rsid w:val="00815382"/>
    <w:rsid w:val="0082044C"/>
    <w:rsid w:val="00844FFD"/>
    <w:rsid w:val="008463E5"/>
    <w:rsid w:val="0085406B"/>
    <w:rsid w:val="00880F27"/>
    <w:rsid w:val="008A28AA"/>
    <w:rsid w:val="008A5F0F"/>
    <w:rsid w:val="008E721C"/>
    <w:rsid w:val="009026FE"/>
    <w:rsid w:val="00917F7F"/>
    <w:rsid w:val="0094000E"/>
    <w:rsid w:val="0095168B"/>
    <w:rsid w:val="00967211"/>
    <w:rsid w:val="009A103E"/>
    <w:rsid w:val="00A12988"/>
    <w:rsid w:val="00A32D35"/>
    <w:rsid w:val="00A83B00"/>
    <w:rsid w:val="00A967F2"/>
    <w:rsid w:val="00AC1E69"/>
    <w:rsid w:val="00AD3BBD"/>
    <w:rsid w:val="00B13DA7"/>
    <w:rsid w:val="00B94491"/>
    <w:rsid w:val="00BB055E"/>
    <w:rsid w:val="00C140FC"/>
    <w:rsid w:val="00C411FB"/>
    <w:rsid w:val="00C613A7"/>
    <w:rsid w:val="00C925C9"/>
    <w:rsid w:val="00D34FF2"/>
    <w:rsid w:val="00DD17E3"/>
    <w:rsid w:val="00DF199E"/>
    <w:rsid w:val="00E06BFD"/>
    <w:rsid w:val="00E1688D"/>
    <w:rsid w:val="00E52169"/>
    <w:rsid w:val="00EA5E7D"/>
    <w:rsid w:val="00EC5B5F"/>
    <w:rsid w:val="00EF4249"/>
    <w:rsid w:val="00F4300B"/>
    <w:rsid w:val="00F440A6"/>
    <w:rsid w:val="00F84D2D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haoqi@luchaoq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uchaoq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10</cp:revision>
  <cp:lastPrinted>2020-12-27T21:15:00Z</cp:lastPrinted>
  <dcterms:created xsi:type="dcterms:W3CDTF">2020-12-27T22:05:00Z</dcterms:created>
  <dcterms:modified xsi:type="dcterms:W3CDTF">2020-12-28T22:10:00Z</dcterms:modified>
</cp:coreProperties>
</file>