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E53602" w14:textId="6FF25E90" w:rsidR="00AD3BBD" w:rsidRPr="00EC5B5F" w:rsidRDefault="00AD3BBD" w:rsidP="00EC5B5F">
      <w:pPr>
        <w:tabs>
          <w:tab w:val="right" w:pos="10800"/>
        </w:tabs>
        <w:rPr>
          <w:sz w:val="24"/>
          <w:szCs w:val="24"/>
        </w:rPr>
      </w:pPr>
      <w:r w:rsidRPr="00A12988">
        <w:rPr>
          <w:b/>
          <w:bCs/>
          <w:color w:val="2F5496" w:themeColor="accent1" w:themeShade="BF"/>
          <w:sz w:val="32"/>
          <w:szCs w:val="32"/>
        </w:rPr>
        <w:t>LUCHAO QI</w:t>
      </w:r>
      <w:r w:rsidR="00EC5B5F" w:rsidRPr="00EC5B5F">
        <w:rPr>
          <w:b/>
          <w:bCs/>
          <w:sz w:val="24"/>
          <w:szCs w:val="24"/>
        </w:rPr>
        <w:tab/>
      </w:r>
      <w:hyperlink r:id="rId7" w:history="1">
        <w:r w:rsidR="00EC5B5F" w:rsidRPr="00EC5B5F">
          <w:rPr>
            <w:rStyle w:val="Hyperlink"/>
            <w:sz w:val="24"/>
            <w:szCs w:val="24"/>
          </w:rPr>
          <w:t>luchaoqi@luchaoqi.com</w:t>
        </w:r>
      </w:hyperlink>
      <w:r w:rsidR="00EC5B5F" w:rsidRPr="00EC5B5F">
        <w:rPr>
          <w:sz w:val="24"/>
          <w:szCs w:val="24"/>
        </w:rPr>
        <w:t xml:space="preserve"> | (443)-839-9129</w:t>
      </w:r>
    </w:p>
    <w:p w14:paraId="5731872A" w14:textId="11FADB66" w:rsidR="00EC5B5F" w:rsidRPr="00EC5B5F" w:rsidRDefault="00EC5B5F" w:rsidP="00EC5B5F">
      <w:pPr>
        <w:tabs>
          <w:tab w:val="right" w:pos="10800"/>
        </w:tabs>
        <w:rPr>
          <w:sz w:val="24"/>
          <w:szCs w:val="24"/>
        </w:rPr>
      </w:pPr>
      <w:r w:rsidRPr="00A12988">
        <w:rPr>
          <w:color w:val="2F5496" w:themeColor="accent1" w:themeShade="BF"/>
          <w:sz w:val="24"/>
          <w:szCs w:val="24"/>
        </w:rPr>
        <w:t>Data Scientist</w:t>
      </w:r>
      <w:r w:rsidRPr="00EC5B5F">
        <w:rPr>
          <w:sz w:val="24"/>
          <w:szCs w:val="24"/>
        </w:rPr>
        <w:tab/>
      </w:r>
      <w:hyperlink r:id="rId8" w:history="1">
        <w:r w:rsidRPr="00EC5B5F">
          <w:rPr>
            <w:rStyle w:val="Hyperlink"/>
            <w:sz w:val="24"/>
            <w:szCs w:val="24"/>
          </w:rPr>
          <w:t>https://www.linkedin.com/in/LuchaoQi/</w:t>
        </w:r>
      </w:hyperlink>
    </w:p>
    <w:p w14:paraId="7955B8B9" w14:textId="74F7306D" w:rsidR="00AD3BBD" w:rsidRPr="00EC5B5F" w:rsidRDefault="00AD3BBD" w:rsidP="00AD3BBD">
      <w:pPr>
        <w:tabs>
          <w:tab w:val="center" w:pos="5400"/>
          <w:tab w:val="right" w:pos="10800"/>
        </w:tabs>
        <w:rPr>
          <w:sz w:val="24"/>
          <w:szCs w:val="24"/>
        </w:rPr>
      </w:pPr>
      <w:r w:rsidRPr="00EC5B5F">
        <w:rPr>
          <w:sz w:val="24"/>
          <w:szCs w:val="24"/>
        </w:rPr>
        <w:t>Baltimore, MD</w:t>
      </w:r>
      <w:r w:rsidRPr="00EC5B5F">
        <w:rPr>
          <w:sz w:val="24"/>
          <w:szCs w:val="24"/>
        </w:rPr>
        <w:tab/>
      </w:r>
      <w:r w:rsidRPr="00EC5B5F">
        <w:rPr>
          <w:sz w:val="24"/>
          <w:szCs w:val="24"/>
        </w:rPr>
        <w:tab/>
      </w:r>
      <w:hyperlink r:id="rId9" w:history="1">
        <w:r w:rsidR="00EC5B5F" w:rsidRPr="00EC5B5F">
          <w:rPr>
            <w:rStyle w:val="Hyperlink"/>
            <w:sz w:val="24"/>
            <w:szCs w:val="24"/>
          </w:rPr>
          <w:t>https://luchaoqi.com/</w:t>
        </w:r>
      </w:hyperlink>
    </w:p>
    <w:p w14:paraId="5A0494FF" w14:textId="77777777" w:rsidR="00AD3BBD" w:rsidRPr="00EC5B5F" w:rsidRDefault="00AD3BBD" w:rsidP="00AD3BBD">
      <w:pPr>
        <w:pStyle w:val="BodyText"/>
        <w:ind w:left="0"/>
        <w:rPr>
          <w:sz w:val="24"/>
          <w:szCs w:val="24"/>
        </w:rPr>
      </w:pPr>
    </w:p>
    <w:p w14:paraId="7CD4DA64" w14:textId="77777777" w:rsidR="00AD3BBD" w:rsidRPr="00A12988" w:rsidRDefault="00AD3BBD" w:rsidP="00AD3BBD">
      <w:pPr>
        <w:pStyle w:val="BodyText"/>
        <w:shd w:val="clear" w:color="auto" w:fill="D9D9D9" w:themeFill="background1" w:themeFillShade="D9"/>
        <w:tabs>
          <w:tab w:val="right" w:pos="10638"/>
        </w:tabs>
        <w:ind w:left="0" w:right="162"/>
        <w:jc w:val="center"/>
        <w:rPr>
          <w:b/>
          <w:bCs/>
          <w:color w:val="2F5496" w:themeColor="accent1" w:themeShade="BF"/>
          <w:sz w:val="24"/>
          <w:szCs w:val="24"/>
        </w:rPr>
      </w:pPr>
      <w:r w:rsidRPr="00A12988">
        <w:rPr>
          <w:b/>
          <w:bCs/>
          <w:color w:val="2F5496" w:themeColor="accent1" w:themeShade="BF"/>
          <w:sz w:val="24"/>
          <w:szCs w:val="24"/>
        </w:rPr>
        <w:t>PROFESSIONAL SUMMARY</w:t>
      </w:r>
    </w:p>
    <w:p w14:paraId="29705277" w14:textId="631BCD53" w:rsidR="00AD3BBD" w:rsidRPr="00EC5B5F" w:rsidRDefault="00AD3BBD" w:rsidP="00EC5B5F">
      <w:pPr>
        <w:tabs>
          <w:tab w:val="center" w:pos="5400"/>
          <w:tab w:val="right" w:pos="10800"/>
        </w:tabs>
        <w:rPr>
          <w:sz w:val="24"/>
          <w:szCs w:val="24"/>
        </w:rPr>
        <w:sectPr w:rsidR="00AD3BBD" w:rsidRPr="00EC5B5F" w:rsidSect="001A7809">
          <w:footerReference w:type="default" r:id="rId10"/>
          <w:pgSz w:w="12240" w:h="15840"/>
          <w:pgMar w:top="720" w:right="720" w:bottom="720" w:left="720" w:header="0" w:footer="0" w:gutter="0"/>
          <w:cols w:space="720"/>
          <w:docGrid w:linePitch="299"/>
        </w:sectPr>
      </w:pPr>
      <w:r w:rsidRPr="00EC5B5F">
        <w:rPr>
          <w:sz w:val="24"/>
          <w:szCs w:val="24"/>
        </w:rPr>
        <w:t>Data Scientist familiar with gathering, cleaning and organizing data for use by technical and non-technical personnel. Advanced understanding of statistical, algebraic and other analytical techniques. Highly organized, motivated and diligent with significant background in predictive analytics.</w:t>
      </w:r>
    </w:p>
    <w:p w14:paraId="19028D82" w14:textId="11FB67C8" w:rsidR="00A12988" w:rsidRDefault="00A12988" w:rsidP="00AD3BBD">
      <w:pPr>
        <w:pStyle w:val="BodyText"/>
        <w:ind w:left="0" w:right="162"/>
        <w:jc w:val="both"/>
        <w:rPr>
          <w:sz w:val="24"/>
          <w:szCs w:val="24"/>
        </w:rPr>
      </w:pPr>
    </w:p>
    <w:p w14:paraId="615B4717" w14:textId="77777777" w:rsidR="00A12988" w:rsidRPr="00A12988" w:rsidRDefault="00A12988" w:rsidP="00A12988">
      <w:pPr>
        <w:pStyle w:val="BodyText"/>
        <w:shd w:val="clear" w:color="auto" w:fill="D9D9D9" w:themeFill="background1" w:themeFillShade="D9"/>
        <w:tabs>
          <w:tab w:val="right" w:pos="10638"/>
        </w:tabs>
        <w:ind w:left="0" w:right="162"/>
        <w:jc w:val="center"/>
        <w:rPr>
          <w:b/>
          <w:bCs/>
          <w:color w:val="2F5496" w:themeColor="accent1" w:themeShade="BF"/>
          <w:sz w:val="24"/>
          <w:szCs w:val="24"/>
        </w:rPr>
      </w:pPr>
      <w:r w:rsidRPr="00A12988">
        <w:rPr>
          <w:b/>
          <w:bCs/>
          <w:color w:val="2F5496" w:themeColor="accent1" w:themeShade="BF"/>
          <w:sz w:val="24"/>
          <w:szCs w:val="24"/>
        </w:rPr>
        <w:t>PROFESSIONAL EXPERIENCE</w:t>
      </w:r>
    </w:p>
    <w:p w14:paraId="05C33279" w14:textId="35709C08" w:rsidR="00A12988" w:rsidRPr="00EC5B5F" w:rsidRDefault="00A12988" w:rsidP="00EF4249">
      <w:pPr>
        <w:pStyle w:val="BodyText"/>
        <w:tabs>
          <w:tab w:val="right" w:pos="10638"/>
        </w:tabs>
        <w:ind w:left="0" w:right="162"/>
        <w:jc w:val="both"/>
        <w:rPr>
          <w:sz w:val="24"/>
          <w:szCs w:val="24"/>
        </w:rPr>
      </w:pPr>
      <w:r w:rsidRPr="00EC5B5F">
        <w:rPr>
          <w:b/>
          <w:bCs/>
          <w:sz w:val="24"/>
          <w:szCs w:val="24"/>
        </w:rPr>
        <w:t>Data Scientist Intern</w:t>
      </w:r>
      <w:r w:rsidRPr="00EC5B5F">
        <w:rPr>
          <w:sz w:val="24"/>
          <w:szCs w:val="24"/>
        </w:rPr>
        <w:tab/>
        <w:t xml:space="preserve">08/2020 </w:t>
      </w:r>
      <w:r w:rsidR="00D34FF2">
        <w:rPr>
          <w:sz w:val="24"/>
          <w:szCs w:val="24"/>
        </w:rPr>
        <w:t xml:space="preserve">- </w:t>
      </w:r>
      <w:r w:rsidRPr="00EC5B5F">
        <w:rPr>
          <w:sz w:val="24"/>
          <w:szCs w:val="24"/>
        </w:rPr>
        <w:t>Present</w:t>
      </w:r>
    </w:p>
    <w:p w14:paraId="2C73FBC3" w14:textId="77777777" w:rsidR="00A12988" w:rsidRPr="00D34FF2" w:rsidRDefault="00A12988" w:rsidP="00EF4249">
      <w:pPr>
        <w:pStyle w:val="BodyText"/>
        <w:tabs>
          <w:tab w:val="right" w:pos="10638"/>
        </w:tabs>
        <w:ind w:left="0" w:right="162"/>
        <w:jc w:val="both"/>
        <w:rPr>
          <w:b/>
          <w:bCs/>
          <w:i/>
          <w:iCs/>
          <w:sz w:val="24"/>
          <w:szCs w:val="24"/>
        </w:rPr>
      </w:pPr>
      <w:proofErr w:type="spellStart"/>
      <w:r w:rsidRPr="00D34FF2">
        <w:rPr>
          <w:i/>
          <w:iCs/>
          <w:sz w:val="24"/>
          <w:szCs w:val="24"/>
        </w:rPr>
        <w:t>Ekohealth</w:t>
      </w:r>
      <w:proofErr w:type="spellEnd"/>
      <w:r w:rsidRPr="00D34FF2">
        <w:rPr>
          <w:i/>
          <w:iCs/>
          <w:sz w:val="24"/>
          <w:szCs w:val="24"/>
        </w:rPr>
        <w:t>, Berkeley, CA</w:t>
      </w:r>
    </w:p>
    <w:p w14:paraId="788E3D54" w14:textId="77777777" w:rsidR="00A12988" w:rsidRPr="00EC5B5F" w:rsidRDefault="00A12988" w:rsidP="00EF4249">
      <w:pPr>
        <w:pStyle w:val="BodyText"/>
        <w:numPr>
          <w:ilvl w:val="0"/>
          <w:numId w:val="4"/>
        </w:numPr>
        <w:tabs>
          <w:tab w:val="right" w:pos="10638"/>
        </w:tabs>
        <w:ind w:right="162"/>
        <w:jc w:val="both"/>
        <w:rPr>
          <w:sz w:val="24"/>
          <w:szCs w:val="24"/>
        </w:rPr>
      </w:pPr>
      <w:r w:rsidRPr="00EC5B5F">
        <w:rPr>
          <w:sz w:val="24"/>
          <w:szCs w:val="24"/>
        </w:rPr>
        <w:t xml:space="preserve">Help build the product </w:t>
      </w:r>
      <w:proofErr w:type="spellStart"/>
      <w:r w:rsidRPr="00EC5B5F">
        <w:rPr>
          <w:sz w:val="24"/>
          <w:szCs w:val="24"/>
        </w:rPr>
        <w:t>Eko</w:t>
      </w:r>
      <w:proofErr w:type="spellEnd"/>
      <w:r w:rsidRPr="00EC5B5F">
        <w:rPr>
          <w:sz w:val="24"/>
          <w:szCs w:val="24"/>
        </w:rPr>
        <w:t>-core, an FDA-cleared digital stethoscope attachment device, saving monthly cost for patients with arteriovenous fistula (AVF)</w:t>
      </w:r>
    </w:p>
    <w:p w14:paraId="03D3C963" w14:textId="77777777" w:rsidR="00A12988" w:rsidRPr="00EC5B5F" w:rsidRDefault="00A12988" w:rsidP="00EF4249">
      <w:pPr>
        <w:pStyle w:val="BodyText"/>
        <w:numPr>
          <w:ilvl w:val="0"/>
          <w:numId w:val="4"/>
        </w:numPr>
        <w:tabs>
          <w:tab w:val="right" w:pos="10638"/>
        </w:tabs>
        <w:ind w:right="162"/>
        <w:jc w:val="both"/>
        <w:rPr>
          <w:sz w:val="24"/>
          <w:szCs w:val="24"/>
        </w:rPr>
      </w:pPr>
      <w:r w:rsidRPr="00EC5B5F">
        <w:rPr>
          <w:sz w:val="24"/>
          <w:szCs w:val="24"/>
        </w:rPr>
        <w:t>Spearhead a project to build the prototype of an audio-based dialysis fistula assessment algorithm detecting stenosis, which help secure a $295,881 in SBIR funding from the National Institutes of Health (NIH)</w:t>
      </w:r>
    </w:p>
    <w:p w14:paraId="6EE196D4" w14:textId="77777777" w:rsidR="00A12988" w:rsidRPr="00EC5B5F" w:rsidRDefault="00A12988" w:rsidP="00EF4249">
      <w:pPr>
        <w:pStyle w:val="BodyText"/>
        <w:numPr>
          <w:ilvl w:val="0"/>
          <w:numId w:val="4"/>
        </w:numPr>
        <w:tabs>
          <w:tab w:val="right" w:pos="10638"/>
        </w:tabs>
        <w:ind w:right="162"/>
        <w:jc w:val="both"/>
        <w:rPr>
          <w:sz w:val="24"/>
          <w:szCs w:val="24"/>
        </w:rPr>
      </w:pPr>
      <w:r w:rsidRPr="00EC5B5F">
        <w:rPr>
          <w:sz w:val="24"/>
          <w:szCs w:val="24"/>
        </w:rPr>
        <w:t>Maintain the database loaded to Amazon S3 bucket using AWS</w:t>
      </w:r>
    </w:p>
    <w:p w14:paraId="5F64483D" w14:textId="6164EE8B" w:rsidR="00A12988" w:rsidRPr="00EC5B5F" w:rsidRDefault="00A12988" w:rsidP="00EF4249">
      <w:pPr>
        <w:pStyle w:val="BodyText"/>
        <w:numPr>
          <w:ilvl w:val="0"/>
          <w:numId w:val="4"/>
        </w:numPr>
        <w:tabs>
          <w:tab w:val="right" w:pos="10638"/>
        </w:tabs>
        <w:ind w:right="162"/>
        <w:jc w:val="both"/>
        <w:rPr>
          <w:sz w:val="24"/>
          <w:szCs w:val="24"/>
        </w:rPr>
      </w:pPr>
      <w:r w:rsidRPr="00EC5B5F">
        <w:rPr>
          <w:sz w:val="24"/>
          <w:szCs w:val="24"/>
        </w:rPr>
        <w:t xml:space="preserve">Implement Fast Fourier transform (FFT) </w:t>
      </w:r>
      <w:r w:rsidR="001958D3">
        <w:rPr>
          <w:sz w:val="24"/>
          <w:szCs w:val="24"/>
        </w:rPr>
        <w:t xml:space="preserve">algorithm </w:t>
      </w:r>
      <w:r w:rsidRPr="00EC5B5F">
        <w:rPr>
          <w:sz w:val="24"/>
          <w:szCs w:val="24"/>
        </w:rPr>
        <w:t>on audio signals for feature engineering based on frequency domain</w:t>
      </w:r>
    </w:p>
    <w:p w14:paraId="25342481" w14:textId="77777777" w:rsidR="00A12988" w:rsidRPr="00EC5B5F" w:rsidRDefault="00A12988" w:rsidP="00EF4249">
      <w:pPr>
        <w:pStyle w:val="BodyText"/>
        <w:numPr>
          <w:ilvl w:val="0"/>
          <w:numId w:val="4"/>
        </w:numPr>
        <w:tabs>
          <w:tab w:val="right" w:pos="10638"/>
        </w:tabs>
        <w:ind w:right="162"/>
        <w:jc w:val="both"/>
        <w:rPr>
          <w:sz w:val="24"/>
          <w:szCs w:val="24"/>
        </w:rPr>
      </w:pPr>
      <w:r w:rsidRPr="00EC5B5F">
        <w:rPr>
          <w:sz w:val="24"/>
          <w:szCs w:val="24"/>
        </w:rPr>
        <w:t>Constructed a random forest model (acc: 73.68%, AUC: 0.85) detecting stenosis caused by AV fistula</w:t>
      </w:r>
    </w:p>
    <w:p w14:paraId="5C692242" w14:textId="77777777" w:rsidR="00A12988" w:rsidRPr="00EC5B5F" w:rsidRDefault="00A12988" w:rsidP="00A12988">
      <w:pPr>
        <w:pStyle w:val="BodyText"/>
        <w:ind w:left="0" w:right="162"/>
        <w:jc w:val="both"/>
        <w:rPr>
          <w:sz w:val="24"/>
          <w:szCs w:val="24"/>
        </w:rPr>
      </w:pPr>
    </w:p>
    <w:p w14:paraId="48541D0F" w14:textId="77777777" w:rsidR="00A12988" w:rsidRPr="00EC5B5F" w:rsidRDefault="00A12988" w:rsidP="00A12988">
      <w:pPr>
        <w:pStyle w:val="BodyText"/>
        <w:tabs>
          <w:tab w:val="right" w:pos="10638"/>
        </w:tabs>
        <w:ind w:left="0" w:right="162"/>
        <w:jc w:val="both"/>
        <w:rPr>
          <w:sz w:val="24"/>
          <w:szCs w:val="24"/>
        </w:rPr>
      </w:pPr>
      <w:r w:rsidRPr="00EC5B5F">
        <w:rPr>
          <w:b/>
          <w:bCs/>
          <w:sz w:val="24"/>
          <w:szCs w:val="24"/>
        </w:rPr>
        <w:t>Research Data Scientist</w:t>
      </w:r>
      <w:r w:rsidRPr="00EC5B5F">
        <w:rPr>
          <w:sz w:val="24"/>
          <w:szCs w:val="24"/>
        </w:rPr>
        <w:tab/>
        <w:t>08/2019 - 04/2020</w:t>
      </w:r>
    </w:p>
    <w:p w14:paraId="5DEBB58B" w14:textId="77777777" w:rsidR="00A12988" w:rsidRPr="00D34FF2" w:rsidRDefault="00A12988" w:rsidP="00A12988">
      <w:pPr>
        <w:pStyle w:val="BodyText"/>
        <w:tabs>
          <w:tab w:val="right" w:pos="10638"/>
        </w:tabs>
        <w:ind w:left="0" w:right="162"/>
        <w:jc w:val="both"/>
        <w:rPr>
          <w:i/>
          <w:iCs/>
          <w:sz w:val="24"/>
          <w:szCs w:val="24"/>
        </w:rPr>
      </w:pPr>
      <w:r w:rsidRPr="00D34FF2">
        <w:rPr>
          <w:i/>
          <w:iCs/>
          <w:sz w:val="24"/>
          <w:szCs w:val="24"/>
        </w:rPr>
        <w:t>The Johns Hopkins Data Science Lab, Baltimore, MD</w:t>
      </w:r>
    </w:p>
    <w:p w14:paraId="36A08152" w14:textId="77777777" w:rsidR="00A12988" w:rsidRPr="00EC5B5F" w:rsidRDefault="00A12988" w:rsidP="00A12988">
      <w:pPr>
        <w:pStyle w:val="BodyText"/>
        <w:numPr>
          <w:ilvl w:val="0"/>
          <w:numId w:val="2"/>
        </w:numPr>
        <w:ind w:right="162"/>
        <w:jc w:val="both"/>
        <w:rPr>
          <w:sz w:val="24"/>
          <w:szCs w:val="24"/>
        </w:rPr>
      </w:pPr>
      <w:r w:rsidRPr="00EC5B5F">
        <w:rPr>
          <w:sz w:val="24"/>
          <w:szCs w:val="24"/>
        </w:rPr>
        <w:t>Spearheaded the project focusing on association analysis between lifestyle patterns, physical activity, and body mass index (BMI)</w:t>
      </w:r>
    </w:p>
    <w:p w14:paraId="468DE8E0" w14:textId="317F65E3" w:rsidR="00A12988" w:rsidRPr="00EC5B5F" w:rsidRDefault="00A12988" w:rsidP="00A12988">
      <w:pPr>
        <w:pStyle w:val="BodyText"/>
        <w:numPr>
          <w:ilvl w:val="0"/>
          <w:numId w:val="2"/>
        </w:numPr>
        <w:ind w:right="162"/>
        <w:jc w:val="both"/>
        <w:rPr>
          <w:sz w:val="24"/>
          <w:szCs w:val="24"/>
        </w:rPr>
      </w:pPr>
      <w:r w:rsidRPr="00EC5B5F">
        <w:rPr>
          <w:sz w:val="24"/>
          <w:szCs w:val="24"/>
        </w:rPr>
        <w:t>Migrated data in SAS transport file format from external databases</w:t>
      </w:r>
      <w:r w:rsidR="00EF4249">
        <w:rPr>
          <w:sz w:val="24"/>
          <w:szCs w:val="24"/>
        </w:rPr>
        <w:t xml:space="preserve"> </w:t>
      </w:r>
      <w:r w:rsidRPr="00EC5B5F">
        <w:rPr>
          <w:sz w:val="24"/>
          <w:szCs w:val="24"/>
        </w:rPr>
        <w:t xml:space="preserve">using R and processed data using </w:t>
      </w:r>
      <w:proofErr w:type="spellStart"/>
      <w:r w:rsidRPr="00EC5B5F">
        <w:rPr>
          <w:sz w:val="24"/>
          <w:szCs w:val="24"/>
        </w:rPr>
        <w:t>dplyr</w:t>
      </w:r>
      <w:proofErr w:type="spellEnd"/>
      <w:r w:rsidRPr="00EC5B5F">
        <w:rPr>
          <w:sz w:val="24"/>
          <w:szCs w:val="24"/>
        </w:rPr>
        <w:t xml:space="preserve"> and </w:t>
      </w:r>
      <w:proofErr w:type="spellStart"/>
      <w:r w:rsidRPr="00EC5B5F">
        <w:rPr>
          <w:sz w:val="24"/>
          <w:szCs w:val="24"/>
        </w:rPr>
        <w:t>tidyverse</w:t>
      </w:r>
      <w:proofErr w:type="spellEnd"/>
    </w:p>
    <w:p w14:paraId="4D2BBB28" w14:textId="77777777" w:rsidR="00A12988" w:rsidRPr="00EC5B5F" w:rsidRDefault="00A12988" w:rsidP="00A12988">
      <w:pPr>
        <w:pStyle w:val="BodyText"/>
        <w:numPr>
          <w:ilvl w:val="0"/>
          <w:numId w:val="2"/>
        </w:numPr>
        <w:ind w:right="162"/>
        <w:jc w:val="both"/>
        <w:rPr>
          <w:sz w:val="24"/>
          <w:szCs w:val="24"/>
        </w:rPr>
      </w:pPr>
      <w:r w:rsidRPr="00EC5B5F">
        <w:rPr>
          <w:sz w:val="24"/>
          <w:szCs w:val="24"/>
        </w:rPr>
        <w:t>Decreased the data dimensionality using principal component analysis (PCA) and predicted user BMI with 46.07 mean squared error by training a generalized linear model (GLM)</w:t>
      </w:r>
    </w:p>
    <w:p w14:paraId="21B7C8F2" w14:textId="77777777" w:rsidR="00A12988" w:rsidRPr="00EC5B5F" w:rsidRDefault="00A12988" w:rsidP="00A12988">
      <w:pPr>
        <w:pStyle w:val="BodyText"/>
        <w:numPr>
          <w:ilvl w:val="0"/>
          <w:numId w:val="2"/>
        </w:numPr>
        <w:ind w:right="162"/>
        <w:jc w:val="both"/>
        <w:rPr>
          <w:sz w:val="24"/>
          <w:szCs w:val="24"/>
        </w:rPr>
      </w:pPr>
      <w:r w:rsidRPr="00EC5B5F">
        <w:rPr>
          <w:sz w:val="24"/>
          <w:szCs w:val="24"/>
        </w:rPr>
        <w:t>Achieved a 13% error reduction rate utilizing random forest and nested ANOVA (F-test) on principal component groupings</w:t>
      </w:r>
    </w:p>
    <w:p w14:paraId="22A4B678" w14:textId="77777777" w:rsidR="00A12988" w:rsidRPr="00EC5B5F" w:rsidRDefault="00A12988" w:rsidP="00A12988">
      <w:pPr>
        <w:pStyle w:val="BodyText"/>
        <w:tabs>
          <w:tab w:val="right" w:pos="10638"/>
        </w:tabs>
        <w:ind w:left="0" w:right="162"/>
        <w:jc w:val="both"/>
        <w:rPr>
          <w:b/>
          <w:bCs/>
          <w:sz w:val="24"/>
          <w:szCs w:val="24"/>
        </w:rPr>
      </w:pPr>
    </w:p>
    <w:p w14:paraId="23F8E92B" w14:textId="77777777" w:rsidR="00A12988" w:rsidRPr="00EC5B5F" w:rsidRDefault="00A12988" w:rsidP="00A12988">
      <w:pPr>
        <w:pStyle w:val="BodyText"/>
        <w:tabs>
          <w:tab w:val="right" w:pos="10638"/>
        </w:tabs>
        <w:ind w:left="0" w:right="162"/>
        <w:jc w:val="both"/>
        <w:rPr>
          <w:sz w:val="24"/>
          <w:szCs w:val="24"/>
        </w:rPr>
      </w:pPr>
      <w:r w:rsidRPr="00EC5B5F">
        <w:rPr>
          <w:b/>
          <w:bCs/>
          <w:sz w:val="24"/>
          <w:szCs w:val="24"/>
        </w:rPr>
        <w:t>Data Analyst Intern</w:t>
      </w:r>
      <w:r w:rsidRPr="00EC5B5F">
        <w:rPr>
          <w:sz w:val="24"/>
          <w:szCs w:val="24"/>
        </w:rPr>
        <w:tab/>
        <w:t>04/2019 - 07/2019</w:t>
      </w:r>
    </w:p>
    <w:p w14:paraId="1F15ECB7" w14:textId="77777777" w:rsidR="00A12988" w:rsidRPr="00D34FF2" w:rsidRDefault="00A12988" w:rsidP="00A12988">
      <w:pPr>
        <w:pStyle w:val="BodyText"/>
        <w:tabs>
          <w:tab w:val="right" w:pos="10638"/>
        </w:tabs>
        <w:ind w:left="0" w:right="162"/>
        <w:jc w:val="both"/>
        <w:rPr>
          <w:i/>
          <w:iCs/>
          <w:sz w:val="24"/>
          <w:szCs w:val="24"/>
        </w:rPr>
      </w:pPr>
      <w:r w:rsidRPr="00D34FF2">
        <w:rPr>
          <w:i/>
          <w:iCs/>
          <w:sz w:val="24"/>
          <w:szCs w:val="24"/>
        </w:rPr>
        <w:t>Johns Hopkins University, Baltimore, MD</w:t>
      </w:r>
    </w:p>
    <w:p w14:paraId="2726F702" w14:textId="77777777" w:rsidR="00A12988" w:rsidRPr="00EC5B5F" w:rsidRDefault="00A12988" w:rsidP="00A12988">
      <w:pPr>
        <w:pStyle w:val="BodyText"/>
        <w:numPr>
          <w:ilvl w:val="0"/>
          <w:numId w:val="3"/>
        </w:numPr>
        <w:ind w:right="162"/>
        <w:jc w:val="both"/>
        <w:rPr>
          <w:sz w:val="24"/>
          <w:szCs w:val="24"/>
        </w:rPr>
      </w:pPr>
      <w:r w:rsidRPr="00EC5B5F">
        <w:rPr>
          <w:sz w:val="24"/>
          <w:szCs w:val="24"/>
        </w:rPr>
        <w:t>Executed and managed research project on survival analysis of accelerometer time-series data</w:t>
      </w:r>
    </w:p>
    <w:p w14:paraId="1CDEC8FE" w14:textId="77777777" w:rsidR="00A12988" w:rsidRPr="00EC5B5F" w:rsidRDefault="00A12988" w:rsidP="00A12988">
      <w:pPr>
        <w:pStyle w:val="BodyText"/>
        <w:numPr>
          <w:ilvl w:val="0"/>
          <w:numId w:val="3"/>
        </w:numPr>
        <w:ind w:right="162"/>
        <w:jc w:val="both"/>
        <w:rPr>
          <w:sz w:val="24"/>
          <w:szCs w:val="24"/>
        </w:rPr>
      </w:pPr>
      <w:r w:rsidRPr="00EC5B5F">
        <w:rPr>
          <w:sz w:val="24"/>
          <w:szCs w:val="24"/>
        </w:rPr>
        <w:t>Created a convolutional neural network (CNN) using Keras to predict the 5-year mortality with 71% accuracy</w:t>
      </w:r>
    </w:p>
    <w:p w14:paraId="29D173C5" w14:textId="77777777" w:rsidR="00A12988" w:rsidRPr="00EC5B5F" w:rsidRDefault="00A12988" w:rsidP="00A12988">
      <w:pPr>
        <w:pStyle w:val="BodyText"/>
        <w:numPr>
          <w:ilvl w:val="0"/>
          <w:numId w:val="3"/>
        </w:numPr>
        <w:ind w:right="162"/>
        <w:jc w:val="both"/>
        <w:rPr>
          <w:sz w:val="24"/>
          <w:szCs w:val="24"/>
        </w:rPr>
      </w:pPr>
      <w:r w:rsidRPr="00EC5B5F">
        <w:rPr>
          <w:sz w:val="24"/>
          <w:szCs w:val="24"/>
        </w:rPr>
        <w:t>Improved the accuracy to 86.45% by implementing a regularized logistic regression model using principal component scores</w:t>
      </w:r>
    </w:p>
    <w:p w14:paraId="74C915EE" w14:textId="58D634F2" w:rsidR="00A12988" w:rsidRPr="00A12988" w:rsidRDefault="00A12988" w:rsidP="00A12988">
      <w:pPr>
        <w:pStyle w:val="BodyText"/>
        <w:numPr>
          <w:ilvl w:val="0"/>
          <w:numId w:val="3"/>
        </w:numPr>
        <w:ind w:right="162"/>
        <w:jc w:val="both"/>
        <w:rPr>
          <w:sz w:val="24"/>
          <w:szCs w:val="24"/>
        </w:rPr>
      </w:pPr>
      <w:r w:rsidRPr="00EC5B5F">
        <w:rPr>
          <w:sz w:val="24"/>
          <w:szCs w:val="24"/>
        </w:rPr>
        <w:t xml:space="preserve">Hosted R Shiny application comparing machine learning algorithms (PCA, k-means, UMAP, and t-SNE) &amp; visualized clustering results using ggplot2 and </w:t>
      </w:r>
      <w:proofErr w:type="spellStart"/>
      <w:r w:rsidRPr="00EC5B5F">
        <w:rPr>
          <w:sz w:val="24"/>
          <w:szCs w:val="24"/>
        </w:rPr>
        <w:t>plotly</w:t>
      </w:r>
      <w:proofErr w:type="spellEnd"/>
      <w:r>
        <w:rPr>
          <w:sz w:val="24"/>
          <w:szCs w:val="24"/>
        </w:rPr>
        <w:br w:type="column"/>
      </w:r>
    </w:p>
    <w:p w14:paraId="697251DF" w14:textId="7F867D28" w:rsidR="00AD3BBD" w:rsidRPr="00A12988" w:rsidRDefault="00AD3BBD" w:rsidP="00AD3BBD">
      <w:pPr>
        <w:pStyle w:val="BodyText"/>
        <w:shd w:val="clear" w:color="auto" w:fill="D9D9D9" w:themeFill="background1" w:themeFillShade="D9"/>
        <w:tabs>
          <w:tab w:val="right" w:pos="10638"/>
        </w:tabs>
        <w:ind w:left="0" w:right="162"/>
        <w:jc w:val="center"/>
        <w:rPr>
          <w:b/>
          <w:bCs/>
          <w:color w:val="2F5496" w:themeColor="accent1" w:themeShade="BF"/>
          <w:sz w:val="24"/>
          <w:szCs w:val="24"/>
        </w:rPr>
      </w:pPr>
      <w:r w:rsidRPr="00A12988">
        <w:rPr>
          <w:b/>
          <w:bCs/>
          <w:color w:val="2F5496" w:themeColor="accent1" w:themeShade="BF"/>
          <w:sz w:val="24"/>
          <w:szCs w:val="24"/>
        </w:rPr>
        <w:t>SKILLS</w:t>
      </w:r>
    </w:p>
    <w:p w14:paraId="00023146" w14:textId="77777777" w:rsidR="00AD3BBD" w:rsidRPr="00EC5B5F" w:rsidRDefault="00AD3BBD" w:rsidP="00AD3BBD">
      <w:pPr>
        <w:spacing w:line="252" w:lineRule="exact"/>
        <w:rPr>
          <w:sz w:val="24"/>
          <w:szCs w:val="24"/>
        </w:rPr>
      </w:pPr>
    </w:p>
    <w:p w14:paraId="30D91817" w14:textId="4354507A" w:rsidR="00036366" w:rsidRDefault="00EC5B5F" w:rsidP="00036366">
      <w:pPr>
        <w:spacing w:line="252" w:lineRule="exact"/>
        <w:jc w:val="center"/>
        <w:rPr>
          <w:b/>
          <w:bCs/>
          <w:sz w:val="24"/>
          <w:szCs w:val="24"/>
        </w:rPr>
      </w:pPr>
      <w:r w:rsidRPr="00EC5B5F">
        <w:rPr>
          <w:b/>
          <w:bCs/>
          <w:sz w:val="24"/>
          <w:szCs w:val="24"/>
        </w:rPr>
        <w:t>Languages</w:t>
      </w:r>
    </w:p>
    <w:p w14:paraId="61BBBC57" w14:textId="4643C493" w:rsidR="00AD3BBD" w:rsidRPr="00EC5B5F" w:rsidRDefault="00AD3BBD" w:rsidP="00AD3BBD">
      <w:pPr>
        <w:spacing w:line="252" w:lineRule="exact"/>
        <w:rPr>
          <w:b/>
          <w:bCs/>
          <w:sz w:val="24"/>
          <w:szCs w:val="24"/>
        </w:rPr>
      </w:pPr>
      <w:r w:rsidRPr="00EC5B5F">
        <w:rPr>
          <w:sz w:val="24"/>
          <w:szCs w:val="24"/>
        </w:rPr>
        <w:t>Python, R (Shiny), SQL, Shell scripting</w:t>
      </w:r>
    </w:p>
    <w:p w14:paraId="6B587472" w14:textId="77777777" w:rsidR="00AD3BBD" w:rsidRPr="00EC5B5F" w:rsidRDefault="00AD3BBD" w:rsidP="00AD3BBD">
      <w:pPr>
        <w:spacing w:line="252" w:lineRule="exact"/>
        <w:rPr>
          <w:sz w:val="24"/>
          <w:szCs w:val="24"/>
        </w:rPr>
      </w:pPr>
    </w:p>
    <w:p w14:paraId="6BAB2AEF" w14:textId="77777777" w:rsidR="00036366" w:rsidRDefault="00AD3BBD" w:rsidP="00036366">
      <w:pPr>
        <w:spacing w:line="252" w:lineRule="exact"/>
        <w:jc w:val="center"/>
        <w:rPr>
          <w:b/>
          <w:bCs/>
          <w:sz w:val="24"/>
          <w:szCs w:val="24"/>
        </w:rPr>
      </w:pPr>
      <w:r w:rsidRPr="00EC5B5F">
        <w:rPr>
          <w:b/>
          <w:bCs/>
          <w:sz w:val="24"/>
          <w:szCs w:val="24"/>
        </w:rPr>
        <w:t>Visualization</w:t>
      </w:r>
    </w:p>
    <w:p w14:paraId="7A3537C2" w14:textId="2BD37E90" w:rsidR="00AD3BBD" w:rsidRPr="00EC5B5F" w:rsidRDefault="00AD3BBD" w:rsidP="00AD3BBD">
      <w:pPr>
        <w:spacing w:line="252" w:lineRule="exact"/>
        <w:rPr>
          <w:b/>
          <w:bCs/>
          <w:sz w:val="24"/>
          <w:szCs w:val="24"/>
        </w:rPr>
      </w:pPr>
      <w:r w:rsidRPr="00EC5B5F">
        <w:rPr>
          <w:sz w:val="24"/>
          <w:szCs w:val="24"/>
        </w:rPr>
        <w:t xml:space="preserve">Tableau, Matplotlib, Seaborn, ggplot2, </w:t>
      </w:r>
      <w:proofErr w:type="spellStart"/>
      <w:r w:rsidRPr="00EC5B5F">
        <w:rPr>
          <w:sz w:val="24"/>
          <w:szCs w:val="24"/>
        </w:rPr>
        <w:t>plotly</w:t>
      </w:r>
      <w:proofErr w:type="spellEnd"/>
    </w:p>
    <w:p w14:paraId="229A95F7" w14:textId="77777777" w:rsidR="00AD3BBD" w:rsidRPr="00EC5B5F" w:rsidRDefault="00AD3BBD" w:rsidP="00AD3BBD">
      <w:pPr>
        <w:spacing w:line="252" w:lineRule="exact"/>
        <w:rPr>
          <w:sz w:val="24"/>
          <w:szCs w:val="24"/>
        </w:rPr>
      </w:pPr>
    </w:p>
    <w:p w14:paraId="68748331" w14:textId="77777777" w:rsidR="00036366" w:rsidRDefault="00AD3BBD" w:rsidP="00036366">
      <w:pPr>
        <w:spacing w:line="252" w:lineRule="exact"/>
        <w:jc w:val="center"/>
        <w:rPr>
          <w:b/>
          <w:bCs/>
          <w:sz w:val="24"/>
          <w:szCs w:val="24"/>
        </w:rPr>
      </w:pPr>
      <w:r w:rsidRPr="00EC5B5F">
        <w:rPr>
          <w:b/>
          <w:bCs/>
          <w:sz w:val="24"/>
          <w:szCs w:val="24"/>
        </w:rPr>
        <w:t>Packages</w:t>
      </w:r>
    </w:p>
    <w:p w14:paraId="66A90BBB" w14:textId="6BC10F4A" w:rsidR="00AD3BBD" w:rsidRPr="00EC5B5F" w:rsidRDefault="00AD3BBD" w:rsidP="00AD3BBD">
      <w:pPr>
        <w:spacing w:line="252" w:lineRule="exact"/>
        <w:rPr>
          <w:b/>
          <w:bCs/>
          <w:sz w:val="24"/>
          <w:szCs w:val="24"/>
        </w:rPr>
      </w:pPr>
      <w:r w:rsidRPr="00EC5B5F">
        <w:rPr>
          <w:sz w:val="24"/>
          <w:szCs w:val="24"/>
        </w:rPr>
        <w:t xml:space="preserve">Pandas, NumPy, SciPy, NLTK, scikit-learn, </w:t>
      </w:r>
      <w:proofErr w:type="spellStart"/>
      <w:r w:rsidRPr="00EC5B5F">
        <w:rPr>
          <w:sz w:val="24"/>
          <w:szCs w:val="24"/>
        </w:rPr>
        <w:t>Tidyverse</w:t>
      </w:r>
      <w:proofErr w:type="spellEnd"/>
    </w:p>
    <w:p w14:paraId="3DABA135" w14:textId="77777777" w:rsidR="00AD3BBD" w:rsidRPr="00EC5B5F" w:rsidRDefault="00AD3BBD" w:rsidP="00AD3BBD">
      <w:pPr>
        <w:spacing w:line="252" w:lineRule="exact"/>
        <w:rPr>
          <w:sz w:val="24"/>
          <w:szCs w:val="24"/>
        </w:rPr>
      </w:pPr>
    </w:p>
    <w:p w14:paraId="4A46CEEA" w14:textId="77777777" w:rsidR="00036366" w:rsidRDefault="00AD3BBD" w:rsidP="00036366">
      <w:pPr>
        <w:spacing w:line="252" w:lineRule="exact"/>
        <w:jc w:val="center"/>
        <w:rPr>
          <w:b/>
          <w:bCs/>
          <w:sz w:val="24"/>
          <w:szCs w:val="24"/>
        </w:rPr>
      </w:pPr>
      <w:r w:rsidRPr="00EC5B5F">
        <w:rPr>
          <w:b/>
          <w:bCs/>
          <w:sz w:val="24"/>
          <w:szCs w:val="24"/>
        </w:rPr>
        <w:t>Frameworks &amp; Platforms</w:t>
      </w:r>
    </w:p>
    <w:p w14:paraId="7E33E151" w14:textId="0350B545" w:rsidR="00AD3BBD" w:rsidRPr="00EC5B5F" w:rsidRDefault="00AD3BBD" w:rsidP="00AD3BBD">
      <w:pPr>
        <w:spacing w:line="252" w:lineRule="exact"/>
        <w:rPr>
          <w:b/>
          <w:bCs/>
          <w:sz w:val="24"/>
          <w:szCs w:val="24"/>
        </w:rPr>
      </w:pPr>
      <w:r w:rsidRPr="00EC5B5F">
        <w:rPr>
          <w:sz w:val="24"/>
          <w:szCs w:val="24"/>
        </w:rPr>
        <w:t>PyTorch, TensorFlow, Keras, Hadoop, AWS</w:t>
      </w:r>
    </w:p>
    <w:p w14:paraId="5F6C1EA3" w14:textId="77777777" w:rsidR="00AD3BBD" w:rsidRPr="00EC5B5F" w:rsidRDefault="00AD3BBD" w:rsidP="00AD3BBD">
      <w:pPr>
        <w:rPr>
          <w:sz w:val="24"/>
          <w:szCs w:val="24"/>
        </w:rPr>
      </w:pPr>
    </w:p>
    <w:p w14:paraId="679C4037" w14:textId="77777777" w:rsidR="00036366" w:rsidRDefault="00AD3BBD" w:rsidP="00036366">
      <w:pPr>
        <w:jc w:val="center"/>
        <w:rPr>
          <w:b/>
          <w:bCs/>
          <w:sz w:val="24"/>
          <w:szCs w:val="24"/>
        </w:rPr>
      </w:pPr>
      <w:r w:rsidRPr="00EC5B5F">
        <w:rPr>
          <w:b/>
          <w:bCs/>
          <w:sz w:val="24"/>
          <w:szCs w:val="24"/>
        </w:rPr>
        <w:t>Machine Learning &amp; Deep Learnin</w:t>
      </w:r>
      <w:r w:rsidR="00EC5B5F" w:rsidRPr="00EC5B5F">
        <w:rPr>
          <w:b/>
          <w:bCs/>
          <w:sz w:val="24"/>
          <w:szCs w:val="24"/>
        </w:rPr>
        <w:t>g</w:t>
      </w:r>
    </w:p>
    <w:p w14:paraId="2757DF35" w14:textId="78015EBC" w:rsidR="00AD3BBD" w:rsidRPr="00EC5B5F" w:rsidRDefault="00AD3BBD" w:rsidP="00AD3BBD">
      <w:pPr>
        <w:rPr>
          <w:b/>
          <w:bCs/>
          <w:sz w:val="24"/>
          <w:szCs w:val="24"/>
        </w:rPr>
      </w:pPr>
      <w:r w:rsidRPr="00EC5B5F">
        <w:rPr>
          <w:sz w:val="24"/>
          <w:szCs w:val="24"/>
        </w:rPr>
        <w:t>GLM, Random Forest, SVM, PCA, CNN, LSTM</w:t>
      </w:r>
    </w:p>
    <w:p w14:paraId="21ED17C3" w14:textId="1FB54D9D" w:rsidR="00AD3BBD" w:rsidRPr="00EC5B5F" w:rsidRDefault="00AD3BBD" w:rsidP="00AD3BBD">
      <w:pPr>
        <w:rPr>
          <w:sz w:val="24"/>
          <w:szCs w:val="24"/>
        </w:rPr>
      </w:pPr>
    </w:p>
    <w:p w14:paraId="096F353D" w14:textId="0CA0A2BA" w:rsidR="00AD3BBD" w:rsidRPr="00EC5B5F" w:rsidRDefault="00AD3BBD" w:rsidP="00AD3BBD">
      <w:pPr>
        <w:rPr>
          <w:sz w:val="24"/>
          <w:szCs w:val="24"/>
        </w:rPr>
      </w:pPr>
    </w:p>
    <w:p w14:paraId="61B2B05C" w14:textId="77777777" w:rsidR="00AD3BBD" w:rsidRPr="00A12988" w:rsidRDefault="00AD3BBD" w:rsidP="00AD3BBD">
      <w:pPr>
        <w:pStyle w:val="BodyText"/>
        <w:shd w:val="clear" w:color="auto" w:fill="D9D9D9" w:themeFill="background1" w:themeFillShade="D9"/>
        <w:tabs>
          <w:tab w:val="right" w:pos="10638"/>
        </w:tabs>
        <w:ind w:left="0" w:right="162"/>
        <w:jc w:val="center"/>
        <w:rPr>
          <w:b/>
          <w:bCs/>
          <w:color w:val="2F5496" w:themeColor="accent1" w:themeShade="BF"/>
          <w:sz w:val="24"/>
          <w:szCs w:val="24"/>
        </w:rPr>
      </w:pPr>
      <w:r w:rsidRPr="00A12988">
        <w:rPr>
          <w:b/>
          <w:bCs/>
          <w:color w:val="2F5496" w:themeColor="accent1" w:themeShade="BF"/>
          <w:sz w:val="24"/>
          <w:szCs w:val="24"/>
        </w:rPr>
        <w:t>EDUCATION</w:t>
      </w:r>
    </w:p>
    <w:p w14:paraId="098F8374" w14:textId="1F24B49B" w:rsidR="00AD3BBD" w:rsidRPr="00EC5B5F" w:rsidRDefault="00AD3BBD" w:rsidP="00AD3BBD">
      <w:pPr>
        <w:rPr>
          <w:sz w:val="24"/>
          <w:szCs w:val="24"/>
        </w:rPr>
      </w:pPr>
    </w:p>
    <w:p w14:paraId="6206F506" w14:textId="77777777" w:rsidR="00EC5B5F" w:rsidRPr="00EC5B5F" w:rsidRDefault="00AD3BBD" w:rsidP="00EC5B5F">
      <w:pPr>
        <w:pStyle w:val="BodyText"/>
        <w:tabs>
          <w:tab w:val="right" w:pos="10638"/>
        </w:tabs>
        <w:ind w:left="0" w:right="162"/>
        <w:rPr>
          <w:sz w:val="24"/>
          <w:szCs w:val="24"/>
        </w:rPr>
      </w:pPr>
      <w:r w:rsidRPr="00EC5B5F">
        <w:rPr>
          <w:b/>
          <w:bCs/>
          <w:sz w:val="24"/>
          <w:szCs w:val="24"/>
        </w:rPr>
        <w:t>Johns Hopkins University</w:t>
      </w:r>
    </w:p>
    <w:p w14:paraId="62D17772" w14:textId="3B226D02" w:rsidR="00A12988" w:rsidRDefault="00AD3BBD" w:rsidP="00EC5B5F">
      <w:pPr>
        <w:pStyle w:val="BodyText"/>
        <w:tabs>
          <w:tab w:val="right" w:pos="10638"/>
        </w:tabs>
        <w:ind w:left="0" w:right="162"/>
        <w:rPr>
          <w:sz w:val="24"/>
          <w:szCs w:val="24"/>
        </w:rPr>
      </w:pPr>
      <w:r w:rsidRPr="00EC5B5F">
        <w:rPr>
          <w:sz w:val="24"/>
          <w:szCs w:val="24"/>
        </w:rPr>
        <w:t>Baltimore, MD</w:t>
      </w:r>
      <w:r w:rsidRPr="00EC5B5F">
        <w:rPr>
          <w:sz w:val="24"/>
          <w:szCs w:val="24"/>
        </w:rPr>
        <w:tab/>
        <w:t>05/2020</w:t>
      </w:r>
    </w:p>
    <w:p w14:paraId="37129679" w14:textId="6D61FA6F" w:rsidR="00EC5B5F" w:rsidRPr="00EC5B5F" w:rsidRDefault="00EC5B5F" w:rsidP="00EC5B5F">
      <w:pPr>
        <w:pStyle w:val="BodyText"/>
        <w:tabs>
          <w:tab w:val="right" w:pos="10638"/>
        </w:tabs>
        <w:ind w:left="0" w:right="162"/>
        <w:rPr>
          <w:sz w:val="24"/>
          <w:szCs w:val="24"/>
        </w:rPr>
      </w:pPr>
      <w:r w:rsidRPr="00EC5B5F">
        <w:rPr>
          <w:sz w:val="24"/>
          <w:szCs w:val="24"/>
        </w:rPr>
        <w:t xml:space="preserve">Master of Science in Engineering </w:t>
      </w:r>
    </w:p>
    <w:p w14:paraId="3519A300" w14:textId="0219E92A" w:rsidR="00EC5B5F" w:rsidRPr="00EC5B5F" w:rsidRDefault="00EC5B5F" w:rsidP="00EC5B5F">
      <w:pPr>
        <w:pStyle w:val="BodyText"/>
        <w:tabs>
          <w:tab w:val="right" w:pos="10638"/>
        </w:tabs>
        <w:ind w:left="0" w:right="162"/>
        <w:rPr>
          <w:sz w:val="24"/>
          <w:szCs w:val="24"/>
        </w:rPr>
      </w:pPr>
      <w:r w:rsidRPr="00EC5B5F">
        <w:rPr>
          <w:sz w:val="24"/>
          <w:szCs w:val="24"/>
        </w:rPr>
        <w:t xml:space="preserve">Biomedical Data Science </w:t>
      </w:r>
    </w:p>
    <w:p w14:paraId="2ED36EDF" w14:textId="338F0AB2" w:rsidR="00EC5B5F" w:rsidRPr="00EC5B5F" w:rsidRDefault="00EC5B5F" w:rsidP="00EC5B5F">
      <w:pPr>
        <w:pStyle w:val="BodyText"/>
        <w:tabs>
          <w:tab w:val="right" w:pos="10638"/>
        </w:tabs>
        <w:ind w:left="0" w:right="162"/>
        <w:rPr>
          <w:sz w:val="24"/>
          <w:szCs w:val="24"/>
        </w:rPr>
      </w:pPr>
      <w:r w:rsidRPr="00EC5B5F">
        <w:rPr>
          <w:sz w:val="24"/>
          <w:szCs w:val="24"/>
        </w:rPr>
        <w:t>GPA: 3.6/4.0</w:t>
      </w:r>
    </w:p>
    <w:p w14:paraId="013A1EB7" w14:textId="77777777" w:rsidR="00EF4249" w:rsidRPr="00EC5B5F" w:rsidRDefault="00EF4249" w:rsidP="00AD3BBD">
      <w:pPr>
        <w:pStyle w:val="BodyText"/>
        <w:tabs>
          <w:tab w:val="right" w:pos="10638"/>
        </w:tabs>
        <w:ind w:left="0" w:right="162"/>
        <w:rPr>
          <w:sz w:val="24"/>
          <w:szCs w:val="24"/>
        </w:rPr>
      </w:pPr>
    </w:p>
    <w:p w14:paraId="3B6E8202" w14:textId="77777777" w:rsidR="00EC5B5F" w:rsidRPr="00EC5B5F" w:rsidRDefault="00EC5B5F" w:rsidP="00EC5B5F">
      <w:pPr>
        <w:pStyle w:val="BodyText"/>
        <w:tabs>
          <w:tab w:val="right" w:pos="10638"/>
        </w:tabs>
        <w:ind w:left="0" w:right="162"/>
        <w:rPr>
          <w:sz w:val="24"/>
          <w:szCs w:val="24"/>
        </w:rPr>
      </w:pPr>
      <w:r w:rsidRPr="00EC5B5F">
        <w:rPr>
          <w:b/>
          <w:bCs/>
          <w:sz w:val="24"/>
          <w:szCs w:val="24"/>
        </w:rPr>
        <w:t>Northeastern University</w:t>
      </w:r>
    </w:p>
    <w:p w14:paraId="6FC99758" w14:textId="32BCAC63" w:rsidR="00A12988" w:rsidRDefault="00EC5B5F" w:rsidP="00EC5B5F">
      <w:pPr>
        <w:pStyle w:val="BodyText"/>
        <w:tabs>
          <w:tab w:val="right" w:pos="10638"/>
        </w:tabs>
        <w:ind w:left="0" w:right="162"/>
        <w:rPr>
          <w:sz w:val="24"/>
          <w:szCs w:val="24"/>
        </w:rPr>
      </w:pPr>
      <w:r w:rsidRPr="00EC5B5F">
        <w:rPr>
          <w:sz w:val="24"/>
          <w:szCs w:val="24"/>
        </w:rPr>
        <w:t>Liaoning, CN</w:t>
      </w:r>
      <w:r w:rsidRPr="00EC5B5F">
        <w:rPr>
          <w:sz w:val="24"/>
          <w:szCs w:val="24"/>
        </w:rPr>
        <w:tab/>
        <w:t>05/2018</w:t>
      </w:r>
    </w:p>
    <w:p w14:paraId="68C22712" w14:textId="18E04BD3" w:rsidR="00EC5B5F" w:rsidRPr="00EC5B5F" w:rsidRDefault="00EC5B5F" w:rsidP="00EC5B5F">
      <w:pPr>
        <w:pStyle w:val="BodyText"/>
        <w:tabs>
          <w:tab w:val="right" w:pos="10638"/>
        </w:tabs>
        <w:ind w:left="0" w:right="162"/>
        <w:rPr>
          <w:sz w:val="24"/>
          <w:szCs w:val="24"/>
        </w:rPr>
      </w:pPr>
      <w:r w:rsidRPr="00EC5B5F">
        <w:rPr>
          <w:sz w:val="24"/>
          <w:szCs w:val="24"/>
        </w:rPr>
        <w:t xml:space="preserve">Bachelor of Science </w:t>
      </w:r>
    </w:p>
    <w:p w14:paraId="13BF95EB" w14:textId="77777777" w:rsidR="00EC5B5F" w:rsidRPr="00EC5B5F" w:rsidRDefault="00EC5B5F" w:rsidP="00EC5B5F">
      <w:pPr>
        <w:pStyle w:val="BodyText"/>
        <w:tabs>
          <w:tab w:val="right" w:pos="10638"/>
        </w:tabs>
        <w:ind w:left="0" w:right="162"/>
        <w:rPr>
          <w:sz w:val="24"/>
          <w:szCs w:val="24"/>
        </w:rPr>
      </w:pPr>
      <w:r w:rsidRPr="00EC5B5F">
        <w:rPr>
          <w:sz w:val="24"/>
          <w:szCs w:val="24"/>
        </w:rPr>
        <w:t xml:space="preserve">Biomedical Engineering </w:t>
      </w:r>
    </w:p>
    <w:p w14:paraId="01F0E0A3" w14:textId="1DC45617" w:rsidR="00EC5B5F" w:rsidRPr="00EC5B5F" w:rsidRDefault="00EC5B5F" w:rsidP="00EC5B5F">
      <w:pPr>
        <w:pStyle w:val="BodyText"/>
        <w:tabs>
          <w:tab w:val="right" w:pos="10638"/>
        </w:tabs>
        <w:ind w:left="0" w:right="162"/>
        <w:rPr>
          <w:sz w:val="24"/>
          <w:szCs w:val="24"/>
        </w:rPr>
      </w:pPr>
      <w:r w:rsidRPr="00EC5B5F">
        <w:rPr>
          <w:sz w:val="24"/>
          <w:szCs w:val="24"/>
        </w:rPr>
        <w:t>GPA: 3.8/4.0</w:t>
      </w:r>
    </w:p>
    <w:p w14:paraId="0DA55F1A" w14:textId="4B0EE85E" w:rsidR="00255F29" w:rsidRPr="00EC5B5F" w:rsidRDefault="00255F29" w:rsidP="00A12988">
      <w:pPr>
        <w:pStyle w:val="BodyText"/>
        <w:tabs>
          <w:tab w:val="right" w:pos="10638"/>
        </w:tabs>
        <w:ind w:left="0" w:right="162"/>
        <w:rPr>
          <w:sz w:val="24"/>
          <w:szCs w:val="24"/>
        </w:rPr>
      </w:pPr>
    </w:p>
    <w:sectPr w:rsidR="00255F29" w:rsidRPr="00EC5B5F" w:rsidSect="00EF4249">
      <w:type w:val="continuous"/>
      <w:pgSz w:w="12240" w:h="15840"/>
      <w:pgMar w:top="720" w:right="720" w:bottom="720" w:left="720" w:header="0" w:footer="0" w:gutter="0"/>
      <w:cols w:num="2" w:space="288" w:equalWidth="0">
        <w:col w:w="7200" w:space="288"/>
        <w:col w:w="3312"/>
      </w:cols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8D5AAB" w14:textId="77777777" w:rsidR="00086B9D" w:rsidRDefault="00086B9D">
      <w:r>
        <w:separator/>
      </w:r>
    </w:p>
  </w:endnote>
  <w:endnote w:type="continuationSeparator" w:id="0">
    <w:p w14:paraId="5F4A5124" w14:textId="77777777" w:rsidR="00086B9D" w:rsidRDefault="00086B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5668442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78CA69D" w14:textId="77777777" w:rsidR="006927CB" w:rsidRDefault="00A12988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9E0A031" w14:textId="77777777" w:rsidR="006927CB" w:rsidRDefault="00086B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6E4D80" w14:textId="77777777" w:rsidR="00086B9D" w:rsidRDefault="00086B9D">
      <w:r>
        <w:separator/>
      </w:r>
    </w:p>
  </w:footnote>
  <w:footnote w:type="continuationSeparator" w:id="0">
    <w:p w14:paraId="2E9FCC74" w14:textId="77777777" w:rsidR="00086B9D" w:rsidRDefault="00086B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36688C"/>
    <w:multiLevelType w:val="hybridMultilevel"/>
    <w:tmpl w:val="06C29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85470A"/>
    <w:multiLevelType w:val="hybridMultilevel"/>
    <w:tmpl w:val="F7760E2A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2" w15:restartNumberingAfterBreak="0">
    <w:nsid w:val="672B199C"/>
    <w:multiLevelType w:val="hybridMultilevel"/>
    <w:tmpl w:val="76FAB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6005D7"/>
    <w:multiLevelType w:val="hybridMultilevel"/>
    <w:tmpl w:val="530C8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BBD"/>
    <w:rsid w:val="00036366"/>
    <w:rsid w:val="00086B9D"/>
    <w:rsid w:val="001958D3"/>
    <w:rsid w:val="00196C09"/>
    <w:rsid w:val="00255F29"/>
    <w:rsid w:val="00646B21"/>
    <w:rsid w:val="007F0E7C"/>
    <w:rsid w:val="008463E5"/>
    <w:rsid w:val="009026FE"/>
    <w:rsid w:val="00A12988"/>
    <w:rsid w:val="00A83B00"/>
    <w:rsid w:val="00AC1E69"/>
    <w:rsid w:val="00AD3BBD"/>
    <w:rsid w:val="00D34FF2"/>
    <w:rsid w:val="00EC5B5F"/>
    <w:rsid w:val="00EF4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FD6FB"/>
  <w15:chartTrackingRefBased/>
  <w15:docId w15:val="{9C12E7D1-74D4-4C79-8C88-3DF4DB793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3BBD"/>
    <w:pPr>
      <w:widowControl w:val="0"/>
      <w:autoSpaceDE w:val="0"/>
      <w:autoSpaceDN w:val="0"/>
      <w:spacing w:after="0" w:line="240" w:lineRule="auto"/>
    </w:pPr>
    <w:rPr>
      <w:rFonts w:eastAsiaTheme="minorHAns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D3BBD"/>
    <w:pPr>
      <w:ind w:left="940"/>
    </w:pPr>
  </w:style>
  <w:style w:type="character" w:customStyle="1" w:styleId="BodyTextChar">
    <w:name w:val="Body Text Char"/>
    <w:basedOn w:val="DefaultParagraphFont"/>
    <w:link w:val="BodyText"/>
    <w:uiPriority w:val="1"/>
    <w:rsid w:val="00AD3BBD"/>
    <w:rPr>
      <w:rFonts w:eastAsiaTheme="minorHAnsi"/>
      <w:sz w:val="22"/>
      <w:szCs w:val="22"/>
      <w:lang w:eastAsia="en-US"/>
    </w:rPr>
  </w:style>
  <w:style w:type="paragraph" w:styleId="ListParagraph">
    <w:name w:val="List Paragraph"/>
    <w:basedOn w:val="Normal"/>
    <w:uiPriority w:val="1"/>
    <w:qFormat/>
    <w:rsid w:val="00AD3BBD"/>
    <w:pPr>
      <w:ind w:left="940" w:hanging="361"/>
    </w:pPr>
  </w:style>
  <w:style w:type="paragraph" w:styleId="Footer">
    <w:name w:val="footer"/>
    <w:basedOn w:val="Normal"/>
    <w:link w:val="FooterChar"/>
    <w:uiPriority w:val="99"/>
    <w:unhideWhenUsed/>
    <w:rsid w:val="00AD3B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3BBD"/>
    <w:rPr>
      <w:rFonts w:eastAsiaTheme="minorHAnsi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AD3B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LuchaoQi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lqi9@jhu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luchaoqi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455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Luchao Qi</dc:creator>
  <cp:keywords/>
  <dc:description/>
  <cp:lastModifiedBy>Luchao Qi</cp:lastModifiedBy>
  <cp:revision>13</cp:revision>
  <cp:lastPrinted>2020-12-06T01:47:00Z</cp:lastPrinted>
  <dcterms:created xsi:type="dcterms:W3CDTF">2020-12-04T22:39:00Z</dcterms:created>
  <dcterms:modified xsi:type="dcterms:W3CDTF">2020-12-06T01:47:00Z</dcterms:modified>
</cp:coreProperties>
</file>