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E72" w:rsidRPr="004F70F5" w:rsidRDefault="00853805" w:rsidP="009A7A6D">
      <w:pPr>
        <w:pStyle w:val="Ttulo"/>
        <w:pBdr>
          <w:top w:val="nil"/>
          <w:left w:val="nil"/>
          <w:bottom w:val="nil"/>
          <w:right w:val="nil"/>
          <w:between w:val="nil"/>
        </w:pBdr>
        <w:spacing w:line="240" w:lineRule="auto"/>
        <w:jc w:val="center"/>
        <w:rPr>
          <w:b/>
          <w:color w:val="FF0000"/>
          <w:u w:val="single"/>
        </w:rPr>
      </w:pPr>
      <w:r w:rsidRPr="004F70F5">
        <w:rPr>
          <w:b/>
          <w:color w:val="FF0000"/>
          <w:u w:val="single"/>
        </w:rPr>
        <w:t>Mini</w:t>
      </w:r>
      <w:r w:rsidR="004F70F5" w:rsidRPr="004F70F5">
        <w:rPr>
          <w:b/>
          <w:color w:val="FF0000"/>
          <w:u w:val="single"/>
        </w:rPr>
        <w:t xml:space="preserve"> Trabajo Práctico Individual N°2</w:t>
      </w:r>
      <w:proofErr w:type="gramStart"/>
      <w:r w:rsidR="00E30F3B" w:rsidRPr="004F70F5">
        <w:rPr>
          <w:b/>
          <w:color w:val="FF0000"/>
          <w:u w:val="single"/>
        </w:rPr>
        <w:t>:</w:t>
      </w:r>
      <w:r w:rsidR="004F70F5" w:rsidRPr="004F70F5">
        <w:rPr>
          <w:color w:val="FF0000"/>
          <w:sz w:val="65"/>
          <w:szCs w:val="65"/>
          <w:u w:val="single"/>
        </w:rPr>
        <w:t>Threads</w:t>
      </w:r>
      <w:proofErr w:type="gramEnd"/>
      <w:r w:rsidR="004F70F5" w:rsidRPr="004F70F5">
        <w:rPr>
          <w:color w:val="FF0000"/>
          <w:sz w:val="65"/>
          <w:szCs w:val="65"/>
          <w:u w:val="single"/>
        </w:rPr>
        <w:t xml:space="preserve"> y Semáforos</w:t>
      </w:r>
    </w:p>
    <w:p w:rsidR="00DE0E72" w:rsidRDefault="00853805" w:rsidP="009A7A6D">
      <w:pPr>
        <w:pStyle w:val="Ttulo"/>
        <w:pBdr>
          <w:top w:val="nil"/>
          <w:left w:val="nil"/>
          <w:bottom w:val="nil"/>
          <w:right w:val="nil"/>
          <w:between w:val="nil"/>
        </w:pBdr>
        <w:spacing w:line="240" w:lineRule="auto"/>
        <w:jc w:val="center"/>
        <w:rPr>
          <w:b/>
          <w:color w:val="6AA84F"/>
          <w:u w:val="single"/>
        </w:rPr>
      </w:pPr>
      <w:bookmarkStart w:id="0" w:name="_i7ruqtba02h7" w:colFirst="0" w:colLast="0"/>
      <w:bookmarkEnd w:id="0"/>
      <w:r>
        <w:rPr>
          <w:b/>
          <w:color w:val="6AA84F"/>
          <w:u w:val="single"/>
        </w:rPr>
        <w:t>Sistemas Operativos y Redes</w:t>
      </w:r>
    </w:p>
    <w:p w:rsidR="00DE0E72" w:rsidRDefault="00DE0E72" w:rsidP="009A7A6D">
      <w:pPr>
        <w:pStyle w:val="normal0"/>
        <w:pBdr>
          <w:top w:val="nil"/>
          <w:left w:val="nil"/>
          <w:bottom w:val="nil"/>
          <w:right w:val="nil"/>
          <w:between w:val="nil"/>
        </w:pBdr>
        <w:spacing w:line="240" w:lineRule="auto"/>
        <w:rPr>
          <w:sz w:val="28"/>
          <w:szCs w:val="28"/>
        </w:rPr>
      </w:pPr>
      <w:r>
        <w:rPr>
          <w:noProof/>
          <w:sz w:val="28"/>
          <w:szCs w:val="28"/>
        </w:rPr>
        <w:drawing>
          <wp:inline distT="114300" distB="114300" distL="114300" distR="114300">
            <wp:extent cx="5731200" cy="92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5731200" cy="927100"/>
                    </a:xfrm>
                    <a:prstGeom prst="rect">
                      <a:avLst/>
                    </a:prstGeom>
                    <a:ln/>
                  </pic:spPr>
                </pic:pic>
              </a:graphicData>
            </a:graphic>
          </wp:inline>
        </w:drawing>
      </w:r>
    </w:p>
    <w:p w:rsidR="00DE0E72" w:rsidRDefault="00DE0E72" w:rsidP="009A7A6D">
      <w:pPr>
        <w:pStyle w:val="normal0"/>
        <w:pBdr>
          <w:top w:val="nil"/>
          <w:left w:val="nil"/>
          <w:bottom w:val="nil"/>
          <w:right w:val="nil"/>
          <w:between w:val="nil"/>
        </w:pBdr>
        <w:spacing w:line="240" w:lineRule="auto"/>
        <w:rPr>
          <w:sz w:val="28"/>
          <w:szCs w:val="28"/>
        </w:rPr>
      </w:pPr>
    </w:p>
    <w:p w:rsidR="00DE0E72" w:rsidRDefault="00DE0E72" w:rsidP="009A7A6D">
      <w:pPr>
        <w:pStyle w:val="normal0"/>
        <w:pBdr>
          <w:top w:val="nil"/>
          <w:left w:val="nil"/>
          <w:bottom w:val="nil"/>
          <w:right w:val="nil"/>
          <w:between w:val="nil"/>
        </w:pBdr>
        <w:spacing w:line="240" w:lineRule="auto"/>
        <w:rPr>
          <w:sz w:val="28"/>
          <w:szCs w:val="28"/>
        </w:rPr>
      </w:pPr>
    </w:p>
    <w:p w:rsidR="00DE0E72" w:rsidRPr="00DE0E72" w:rsidRDefault="00DE0E72" w:rsidP="009A7A6D">
      <w:pPr>
        <w:pStyle w:val="normal0"/>
        <w:pBdr>
          <w:top w:val="nil"/>
          <w:left w:val="nil"/>
          <w:bottom w:val="nil"/>
          <w:right w:val="nil"/>
          <w:between w:val="nil"/>
        </w:pBdr>
        <w:spacing w:line="240" w:lineRule="auto"/>
        <w:ind w:left="720"/>
        <w:rPr>
          <w:sz w:val="28"/>
          <w:szCs w:val="28"/>
        </w:rPr>
      </w:pPr>
      <w:r>
        <w:rPr>
          <w:sz w:val="28"/>
          <w:szCs w:val="28"/>
        </w:rPr>
        <w:t xml:space="preserve">Nombre: Luis </w:t>
      </w:r>
      <w:proofErr w:type="spellStart"/>
      <w:r>
        <w:rPr>
          <w:sz w:val="28"/>
          <w:szCs w:val="28"/>
        </w:rPr>
        <w:t>Angel</w:t>
      </w:r>
      <w:proofErr w:type="spellEnd"/>
      <w:r>
        <w:rPr>
          <w:sz w:val="28"/>
          <w:szCs w:val="28"/>
        </w:rPr>
        <w:t xml:space="preserve"> </w:t>
      </w:r>
      <w:proofErr w:type="spellStart"/>
      <w:r>
        <w:rPr>
          <w:sz w:val="28"/>
          <w:szCs w:val="28"/>
        </w:rPr>
        <w:t>Alcarraz</w:t>
      </w:r>
      <w:proofErr w:type="spellEnd"/>
      <w:r>
        <w:rPr>
          <w:sz w:val="28"/>
          <w:szCs w:val="28"/>
        </w:rPr>
        <w:t xml:space="preserve"> (</w:t>
      </w:r>
      <w:hyperlink r:id="rId6" w:history="1">
        <w:r w:rsidRPr="00DF7925">
          <w:rPr>
            <w:rStyle w:val="Hipervnculo"/>
            <w:sz w:val="28"/>
            <w:szCs w:val="28"/>
          </w:rPr>
          <w:t>luchinico2010@gmail.com</w:t>
        </w:r>
      </w:hyperlink>
      <w:r>
        <w:rPr>
          <w:color w:val="1155CC"/>
          <w:sz w:val="28"/>
          <w:szCs w:val="28"/>
          <w:u w:val="single"/>
        </w:rPr>
        <w:t>)</w:t>
      </w:r>
    </w:p>
    <w:p w:rsidR="00853805" w:rsidRDefault="00DE0E72" w:rsidP="009A7A6D">
      <w:pPr>
        <w:pStyle w:val="normal0"/>
        <w:pBdr>
          <w:top w:val="nil"/>
          <w:left w:val="nil"/>
          <w:bottom w:val="nil"/>
          <w:right w:val="nil"/>
          <w:between w:val="nil"/>
        </w:pBdr>
        <w:spacing w:line="240" w:lineRule="auto"/>
        <w:ind w:left="720"/>
        <w:rPr>
          <w:sz w:val="28"/>
          <w:szCs w:val="28"/>
        </w:rPr>
      </w:pPr>
      <w:r w:rsidRPr="00DE0E72">
        <w:rPr>
          <w:sz w:val="28"/>
          <w:szCs w:val="28"/>
        </w:rPr>
        <w:t>Legajo</w:t>
      </w:r>
      <w:proofErr w:type="gramStart"/>
      <w:r w:rsidRPr="00DE0E72">
        <w:rPr>
          <w:color w:val="1155CC"/>
          <w:sz w:val="28"/>
          <w:szCs w:val="28"/>
        </w:rPr>
        <w:t xml:space="preserve">:  </w:t>
      </w:r>
      <w:r w:rsidRPr="00DE0E72">
        <w:rPr>
          <w:sz w:val="28"/>
          <w:szCs w:val="28"/>
        </w:rPr>
        <w:t>38661651</w:t>
      </w:r>
      <w:proofErr w:type="gramEnd"/>
      <w:r w:rsidR="00853805">
        <w:rPr>
          <w:sz w:val="28"/>
          <w:szCs w:val="28"/>
        </w:rPr>
        <w:t>/2014</w:t>
      </w:r>
    </w:p>
    <w:p w:rsidR="00DE0E72" w:rsidRDefault="00DE0E72" w:rsidP="009A7A6D">
      <w:pPr>
        <w:pStyle w:val="normal0"/>
        <w:pBdr>
          <w:top w:val="nil"/>
          <w:left w:val="nil"/>
          <w:bottom w:val="nil"/>
          <w:right w:val="nil"/>
          <w:between w:val="nil"/>
        </w:pBdr>
        <w:spacing w:line="240" w:lineRule="auto"/>
        <w:ind w:left="720"/>
        <w:rPr>
          <w:sz w:val="28"/>
          <w:szCs w:val="28"/>
        </w:rPr>
      </w:pPr>
      <w:r>
        <w:rPr>
          <w:sz w:val="28"/>
          <w:szCs w:val="28"/>
        </w:rPr>
        <w:t>Comisión: COM</w:t>
      </w:r>
      <w:r w:rsidR="00662D46">
        <w:rPr>
          <w:sz w:val="28"/>
          <w:szCs w:val="28"/>
        </w:rPr>
        <w:t xml:space="preserve"> 01</w:t>
      </w:r>
    </w:p>
    <w:p w:rsidR="00DE0E72" w:rsidRPr="00DE0E72" w:rsidRDefault="00DE0E72" w:rsidP="009A7A6D">
      <w:pPr>
        <w:pStyle w:val="normal0"/>
        <w:pBdr>
          <w:top w:val="nil"/>
          <w:left w:val="nil"/>
          <w:bottom w:val="nil"/>
          <w:right w:val="nil"/>
          <w:between w:val="nil"/>
        </w:pBdr>
        <w:spacing w:line="240" w:lineRule="auto"/>
        <w:ind w:left="720"/>
        <w:rPr>
          <w:sz w:val="28"/>
          <w:szCs w:val="28"/>
        </w:rPr>
      </w:pPr>
      <w:r>
        <w:rPr>
          <w:sz w:val="28"/>
          <w:szCs w:val="28"/>
        </w:rPr>
        <w:t>Turno: Noche</w:t>
      </w:r>
    </w:p>
    <w:p w:rsidR="00DE0E72" w:rsidRDefault="00DE0E72" w:rsidP="009A7A6D">
      <w:pPr>
        <w:pStyle w:val="normal0"/>
        <w:pBdr>
          <w:top w:val="nil"/>
          <w:left w:val="nil"/>
          <w:bottom w:val="nil"/>
          <w:right w:val="nil"/>
          <w:between w:val="nil"/>
        </w:pBdr>
        <w:spacing w:line="240" w:lineRule="auto"/>
        <w:rPr>
          <w:sz w:val="28"/>
          <w:szCs w:val="28"/>
        </w:rPr>
      </w:pPr>
      <w:r>
        <w:rPr>
          <w:sz w:val="28"/>
          <w:szCs w:val="28"/>
        </w:rPr>
        <w:t>Profesores:</w:t>
      </w:r>
    </w:p>
    <w:p w:rsidR="00DE0E72" w:rsidRDefault="00DE0E72" w:rsidP="009A7A6D">
      <w:pPr>
        <w:pStyle w:val="normal0"/>
        <w:pBdr>
          <w:top w:val="nil"/>
          <w:left w:val="nil"/>
          <w:bottom w:val="nil"/>
          <w:right w:val="nil"/>
          <w:between w:val="nil"/>
        </w:pBdr>
        <w:spacing w:line="240" w:lineRule="auto"/>
        <w:rPr>
          <w:sz w:val="28"/>
          <w:szCs w:val="28"/>
        </w:rPr>
      </w:pPr>
      <w:r>
        <w:rPr>
          <w:sz w:val="28"/>
          <w:szCs w:val="28"/>
        </w:rPr>
        <w:tab/>
      </w:r>
      <w:r w:rsidR="00853805">
        <w:rPr>
          <w:sz w:val="28"/>
          <w:szCs w:val="28"/>
        </w:rPr>
        <w:t>Mariano Vargas</w:t>
      </w:r>
    </w:p>
    <w:p w:rsidR="00DE0E72" w:rsidRDefault="00DE0E72" w:rsidP="009A7A6D">
      <w:pPr>
        <w:pStyle w:val="normal0"/>
        <w:pBdr>
          <w:top w:val="nil"/>
          <w:left w:val="nil"/>
          <w:bottom w:val="nil"/>
          <w:right w:val="nil"/>
          <w:between w:val="nil"/>
        </w:pBdr>
        <w:spacing w:line="240" w:lineRule="auto"/>
        <w:rPr>
          <w:sz w:val="28"/>
          <w:szCs w:val="28"/>
        </w:rPr>
      </w:pPr>
      <w:r>
        <w:rPr>
          <w:sz w:val="28"/>
          <w:szCs w:val="28"/>
        </w:rPr>
        <w:tab/>
      </w:r>
      <w:r w:rsidR="00853805">
        <w:rPr>
          <w:sz w:val="28"/>
          <w:szCs w:val="28"/>
        </w:rPr>
        <w:t>Noelia Sosa</w:t>
      </w:r>
    </w:p>
    <w:p w:rsidR="00DE0E72" w:rsidRDefault="00DE0E72" w:rsidP="009A7A6D">
      <w:pPr>
        <w:pStyle w:val="normal0"/>
        <w:pBdr>
          <w:top w:val="nil"/>
          <w:left w:val="nil"/>
          <w:bottom w:val="nil"/>
          <w:right w:val="nil"/>
          <w:between w:val="nil"/>
        </w:pBdr>
        <w:spacing w:line="240" w:lineRule="auto"/>
        <w:rPr>
          <w:sz w:val="28"/>
          <w:szCs w:val="28"/>
        </w:rPr>
      </w:pPr>
    </w:p>
    <w:p w:rsidR="00DE0E72" w:rsidRDefault="00DE0E72" w:rsidP="009A7A6D">
      <w:pPr>
        <w:pStyle w:val="normal0"/>
        <w:pBdr>
          <w:top w:val="nil"/>
          <w:left w:val="nil"/>
          <w:bottom w:val="nil"/>
          <w:right w:val="nil"/>
          <w:between w:val="nil"/>
        </w:pBdr>
        <w:spacing w:line="240" w:lineRule="auto"/>
        <w:rPr>
          <w:sz w:val="28"/>
          <w:szCs w:val="28"/>
        </w:rPr>
      </w:pPr>
    </w:p>
    <w:p w:rsidR="00DE0E72" w:rsidRDefault="00DE0E72" w:rsidP="009A7A6D">
      <w:pPr>
        <w:pStyle w:val="normal0"/>
        <w:pBdr>
          <w:top w:val="nil"/>
          <w:left w:val="nil"/>
          <w:bottom w:val="nil"/>
          <w:right w:val="nil"/>
          <w:between w:val="nil"/>
        </w:pBdr>
        <w:spacing w:line="240" w:lineRule="auto"/>
        <w:rPr>
          <w:sz w:val="28"/>
          <w:szCs w:val="28"/>
        </w:rPr>
      </w:pPr>
      <w:r>
        <w:rPr>
          <w:sz w:val="28"/>
          <w:szCs w:val="28"/>
        </w:rPr>
        <w:t xml:space="preserve">Fecha de entrega: </w:t>
      </w:r>
      <w:r w:rsidR="004F70F5">
        <w:rPr>
          <w:sz w:val="28"/>
          <w:szCs w:val="28"/>
        </w:rPr>
        <w:t>15/10</w:t>
      </w:r>
      <w:r w:rsidR="00853805">
        <w:rPr>
          <w:sz w:val="28"/>
          <w:szCs w:val="28"/>
        </w:rPr>
        <w:t>/20 (limite 18:00 hs.)</w:t>
      </w:r>
    </w:p>
    <w:p w:rsidR="0064645B" w:rsidRDefault="0064645B" w:rsidP="009A7A6D">
      <w:pPr>
        <w:spacing w:line="240" w:lineRule="auto"/>
      </w:pPr>
    </w:p>
    <w:p w:rsidR="00DE0E72" w:rsidRDefault="00DE0E72" w:rsidP="009A7A6D">
      <w:pPr>
        <w:spacing w:line="240" w:lineRule="auto"/>
      </w:pPr>
    </w:p>
    <w:p w:rsidR="00DE0E72" w:rsidRDefault="00DE0E72" w:rsidP="009A7A6D">
      <w:pPr>
        <w:spacing w:line="240" w:lineRule="auto"/>
      </w:pPr>
    </w:p>
    <w:p w:rsidR="00853805" w:rsidRDefault="00853805" w:rsidP="009A7A6D">
      <w:pPr>
        <w:spacing w:line="240" w:lineRule="auto"/>
      </w:pPr>
    </w:p>
    <w:p w:rsidR="00853805" w:rsidRDefault="00853805" w:rsidP="009A7A6D">
      <w:pPr>
        <w:spacing w:line="240" w:lineRule="auto"/>
      </w:pPr>
    </w:p>
    <w:p w:rsidR="00853805" w:rsidRDefault="00853805" w:rsidP="009A7A6D">
      <w:pPr>
        <w:spacing w:line="240" w:lineRule="auto"/>
      </w:pPr>
    </w:p>
    <w:p w:rsidR="00853805" w:rsidRDefault="00853805" w:rsidP="009A7A6D">
      <w:pPr>
        <w:spacing w:line="240" w:lineRule="auto"/>
      </w:pPr>
    </w:p>
    <w:p w:rsidR="00853805" w:rsidRDefault="00853805" w:rsidP="009A7A6D">
      <w:pPr>
        <w:spacing w:line="240" w:lineRule="auto"/>
      </w:pPr>
    </w:p>
    <w:p w:rsidR="00853805" w:rsidRDefault="00853805" w:rsidP="009A7A6D">
      <w:pPr>
        <w:spacing w:line="240" w:lineRule="auto"/>
      </w:pPr>
    </w:p>
    <w:p w:rsidR="00616A69" w:rsidRDefault="00616A69" w:rsidP="009A7A6D">
      <w:pPr>
        <w:spacing w:line="240" w:lineRule="auto"/>
      </w:pPr>
    </w:p>
    <w:p w:rsidR="004F70F5" w:rsidRDefault="004F70F5" w:rsidP="009A7A6D">
      <w:pPr>
        <w:spacing w:line="240" w:lineRule="auto"/>
      </w:pPr>
    </w:p>
    <w:p w:rsidR="004F70F5" w:rsidRDefault="004F70F5" w:rsidP="009A7A6D">
      <w:pPr>
        <w:spacing w:line="240" w:lineRule="auto"/>
      </w:pPr>
    </w:p>
    <w:p w:rsidR="004F70F5" w:rsidRDefault="004F70F5" w:rsidP="009A7A6D">
      <w:pPr>
        <w:spacing w:line="240" w:lineRule="auto"/>
      </w:pPr>
      <w:proofErr w:type="spellStart"/>
      <w:r>
        <w:lastRenderedPageBreak/>
        <w:t>Introduccion</w:t>
      </w:r>
      <w:proofErr w:type="spellEnd"/>
      <w:r>
        <w:t>:</w:t>
      </w:r>
    </w:p>
    <w:p w:rsidR="004F70F5" w:rsidRDefault="004F70F5" w:rsidP="009A7A6D">
      <w:pPr>
        <w:spacing w:line="240" w:lineRule="auto"/>
      </w:pPr>
      <w:r>
        <w:t xml:space="preserve">En el presente trabajo nos propondremos a realizar la lectura de un archivo </w:t>
      </w:r>
      <w:proofErr w:type="spellStart"/>
      <w:r>
        <w:t>txt</w:t>
      </w:r>
      <w:proofErr w:type="spellEnd"/>
      <w:r>
        <w:t xml:space="preserve"> sobre  la receta de la preparación de hamburguesas. Se </w:t>
      </w:r>
      <w:proofErr w:type="spellStart"/>
      <w:r>
        <w:t>leera</w:t>
      </w:r>
      <w:proofErr w:type="spellEnd"/>
      <w:r>
        <w:t xml:space="preserve"> dicho archivo desde un archivo .</w:t>
      </w:r>
      <w:proofErr w:type="gramStart"/>
      <w:r>
        <w:t>c ,</w:t>
      </w:r>
      <w:proofErr w:type="gramEnd"/>
      <w:r>
        <w:t xml:space="preserve"> donde utilizaremos </w:t>
      </w:r>
      <w:proofErr w:type="spellStart"/>
      <w:r>
        <w:t>threads</w:t>
      </w:r>
      <w:proofErr w:type="spellEnd"/>
      <w:r>
        <w:t xml:space="preserve"> y semáforos , los cuales nos ayudaran a simular la competencia entre tres equipos con la dificultad de que la cocina no cuenta con equipamiento individual para cada equipo,  como por ejemplo compartir el salero, ya que hay uno solo,  el horno solo puede cocinar dos panes a la vez,  y una plancha que solo puede cocinar un medallón (Siempre se debe respetar el orden de la receta). El resultado se plasmara en otro archivo </w:t>
      </w:r>
      <w:proofErr w:type="spellStart"/>
      <w:r>
        <w:t>txt</w:t>
      </w:r>
      <w:proofErr w:type="spellEnd"/>
      <w:r>
        <w:t>, que tendrá al equipo ganador y todos los procedimientos de cada equipo hasta finalizado el mismo.</w:t>
      </w:r>
    </w:p>
    <w:p w:rsidR="00AA3104" w:rsidRDefault="00AA3104" w:rsidP="009A7A6D">
      <w:pPr>
        <w:spacing w:line="240" w:lineRule="auto"/>
      </w:pPr>
      <w:r>
        <w:t>Desarrollo:</w:t>
      </w:r>
    </w:p>
    <w:p w:rsidR="00AA3104" w:rsidRDefault="00AA3104" w:rsidP="009A7A6D">
      <w:pPr>
        <w:spacing w:line="240" w:lineRule="auto"/>
      </w:pPr>
      <w:r>
        <w:t xml:space="preserve">Para empezar </w:t>
      </w:r>
      <w:proofErr w:type="spellStart"/>
      <w:r>
        <w:t>defini</w:t>
      </w:r>
      <w:proofErr w:type="spellEnd"/>
      <w:r>
        <w:t xml:space="preserve"> los </w:t>
      </w:r>
      <w:proofErr w:type="spellStart"/>
      <w:r>
        <w:t>mutex</w:t>
      </w:r>
      <w:proofErr w:type="spellEnd"/>
      <w:r>
        <w:t xml:space="preserve">, luego una variable de tipo entera, para saber si alguien gano y luego creo la estructura de los semáforos, y dentro de esa </w:t>
      </w:r>
      <w:proofErr w:type="spellStart"/>
      <w:r>
        <w:t>esctructura</w:t>
      </w:r>
      <w:proofErr w:type="spellEnd"/>
      <w:r>
        <w:t xml:space="preserve">, coloco todos los semáforos que voy a utilizar (mis pasos a seguir para terminar la hamburguesa). </w:t>
      </w:r>
      <w:proofErr w:type="spellStart"/>
      <w:r>
        <w:t>Tambien</w:t>
      </w:r>
      <w:proofErr w:type="spellEnd"/>
      <w:r>
        <w:t xml:space="preserve"> se </w:t>
      </w:r>
      <w:proofErr w:type="spellStart"/>
      <w:r>
        <w:t>creo</w:t>
      </w:r>
      <w:proofErr w:type="spellEnd"/>
      <w:r>
        <w:t xml:space="preserve"> una estructura paso, que tendría la “acción” a los ingredientes que están en un </w:t>
      </w:r>
      <w:proofErr w:type="spellStart"/>
      <w:r>
        <w:t>array</w:t>
      </w:r>
      <w:proofErr w:type="spellEnd"/>
      <w:r>
        <w:t xml:space="preserve">. Luego aparece una función llamada </w:t>
      </w:r>
      <w:proofErr w:type="spellStart"/>
      <w:r>
        <w:t>imprimirAccion</w:t>
      </w:r>
      <w:proofErr w:type="spellEnd"/>
      <w:r>
        <w:t xml:space="preserve"> que va  a mostrar en pantalla las acciones y los ingredientes de la acción. Luego de esto se crean las funciones: </w:t>
      </w:r>
    </w:p>
    <w:p w:rsidR="00AA3104" w:rsidRDefault="00AA3104" w:rsidP="00AA3104">
      <w:pPr>
        <w:pStyle w:val="Prrafodelista"/>
        <w:numPr>
          <w:ilvl w:val="0"/>
          <w:numId w:val="3"/>
        </w:numPr>
        <w:spacing w:line="240" w:lineRule="auto"/>
      </w:pPr>
      <w:r>
        <w:t xml:space="preserve">Cortar: seria la acción de cortar el </w:t>
      </w:r>
      <w:proofErr w:type="spellStart"/>
      <w:r>
        <w:t>ajo,la</w:t>
      </w:r>
      <w:proofErr w:type="spellEnd"/>
      <w:r>
        <w:t xml:space="preserve"> cebolla y el perejil,  uso </w:t>
      </w:r>
      <w:proofErr w:type="spellStart"/>
      <w:r w:rsidR="00B36257">
        <w:t>u</w:t>
      </w:r>
      <w:r>
        <w:t>sleep</w:t>
      </w:r>
      <w:proofErr w:type="spellEnd"/>
      <w:r>
        <w:t xml:space="preserve"> para simular que pas</w:t>
      </w:r>
      <w:r w:rsidR="00D0190D">
        <w:t>a un cierto tiempo y da la señal</w:t>
      </w:r>
      <w:r>
        <w:t xml:space="preserve"> a la siguiente acción (mezclar)</w:t>
      </w:r>
    </w:p>
    <w:p w:rsidR="00AA3104" w:rsidRDefault="00AA3104" w:rsidP="00AA3104">
      <w:pPr>
        <w:pStyle w:val="Prrafodelista"/>
        <w:numPr>
          <w:ilvl w:val="0"/>
          <w:numId w:val="3"/>
        </w:numPr>
        <w:spacing w:line="240" w:lineRule="auto"/>
      </w:pPr>
      <w:r>
        <w:t>Mezclar:</w:t>
      </w:r>
      <w:r w:rsidR="00D0190D">
        <w:t xml:space="preserve"> seria la acción de mezclar la carne picada con los </w:t>
      </w:r>
      <w:proofErr w:type="spellStart"/>
      <w:r w:rsidR="00D0190D">
        <w:t>ingrendientes</w:t>
      </w:r>
      <w:proofErr w:type="spellEnd"/>
      <w:r w:rsidR="00D0190D">
        <w:t xml:space="preserve"> anteriormente dichos, también utilizamos un </w:t>
      </w:r>
      <w:proofErr w:type="spellStart"/>
      <w:r w:rsidR="00D0190D">
        <w:t>sleep</w:t>
      </w:r>
      <w:proofErr w:type="spellEnd"/>
      <w:r w:rsidR="00D0190D">
        <w:t xml:space="preserve"> y da la </w:t>
      </w:r>
      <w:proofErr w:type="spellStart"/>
      <w:r w:rsidR="00D0190D">
        <w:t>señar</w:t>
      </w:r>
      <w:proofErr w:type="spellEnd"/>
      <w:r w:rsidR="00D0190D">
        <w:t xml:space="preserve"> a la siguiente acción (salar).</w:t>
      </w:r>
    </w:p>
    <w:p w:rsidR="00D0190D" w:rsidRDefault="00D0190D" w:rsidP="00AA3104">
      <w:pPr>
        <w:pStyle w:val="Prrafodelista"/>
        <w:numPr>
          <w:ilvl w:val="0"/>
          <w:numId w:val="3"/>
        </w:numPr>
        <w:spacing w:line="240" w:lineRule="auto"/>
      </w:pPr>
      <w:r>
        <w:t>Salar: Interrumpe el semáforo, para que otro equipo no pueda usar el salero, hace la acción de salar la mezcla y deja el salero para que otro equipo ya pueda usarlo, por ultimo da señal para armar los medallones.</w:t>
      </w:r>
    </w:p>
    <w:p w:rsidR="00D0190D" w:rsidRDefault="00D0190D" w:rsidP="00D0190D">
      <w:pPr>
        <w:pStyle w:val="Prrafodelista"/>
        <w:numPr>
          <w:ilvl w:val="0"/>
          <w:numId w:val="3"/>
        </w:numPr>
        <w:spacing w:line="240" w:lineRule="auto"/>
      </w:pPr>
      <w:r>
        <w:t xml:space="preserve">Hornear: Verifica que el horno no </w:t>
      </w:r>
      <w:proofErr w:type="spellStart"/>
      <w:r>
        <w:t>este</w:t>
      </w:r>
      <w:proofErr w:type="spellEnd"/>
      <w:r>
        <w:t xml:space="preserve"> ocupado y simula la acción de hornear los panes, y da un </w:t>
      </w:r>
      <w:proofErr w:type="spellStart"/>
      <w:r>
        <w:t>signal</w:t>
      </w:r>
      <w:proofErr w:type="spellEnd"/>
      <w:r>
        <w:t xml:space="preserve"> con los panes ya listos.</w:t>
      </w:r>
    </w:p>
    <w:p w:rsidR="00A34D7E" w:rsidRDefault="00A34D7E" w:rsidP="00A34D7E">
      <w:pPr>
        <w:pStyle w:val="Prrafodelista"/>
        <w:numPr>
          <w:ilvl w:val="0"/>
          <w:numId w:val="3"/>
        </w:numPr>
        <w:spacing w:line="240" w:lineRule="auto"/>
      </w:pPr>
      <w:r>
        <w:t>Armar</w:t>
      </w:r>
      <w:proofErr w:type="gramStart"/>
      <w:r>
        <w:t>:  Simula</w:t>
      </w:r>
      <w:proofErr w:type="gramEnd"/>
      <w:r>
        <w:t xml:space="preserve"> la acción de armar los medallones.</w:t>
      </w:r>
    </w:p>
    <w:p w:rsidR="00D0190D" w:rsidRDefault="00D0190D" w:rsidP="00AA3104">
      <w:pPr>
        <w:pStyle w:val="Prrafodelista"/>
        <w:numPr>
          <w:ilvl w:val="0"/>
          <w:numId w:val="3"/>
        </w:numPr>
        <w:spacing w:line="240" w:lineRule="auto"/>
      </w:pPr>
      <w:r>
        <w:t xml:space="preserve">Planchar: Ve si el semáforo de la plancha esta libre (como en la acción anterior), se usa el </w:t>
      </w:r>
      <w:proofErr w:type="spellStart"/>
      <w:r w:rsidR="00B36257">
        <w:t>u</w:t>
      </w:r>
      <w:r>
        <w:t>sleep</w:t>
      </w:r>
      <w:proofErr w:type="spellEnd"/>
      <w:r>
        <w:t xml:space="preserve"> para simular un tiempo </w:t>
      </w:r>
      <w:proofErr w:type="spellStart"/>
      <w:proofErr w:type="gramStart"/>
      <w:r>
        <w:t>mas</w:t>
      </w:r>
      <w:proofErr w:type="spellEnd"/>
      <w:proofErr w:type="gramEnd"/>
      <w:r>
        <w:t xml:space="preserve"> y luego le da un </w:t>
      </w:r>
      <w:proofErr w:type="spellStart"/>
      <w:r>
        <w:t>signal</w:t>
      </w:r>
      <w:proofErr w:type="spellEnd"/>
      <w:r>
        <w:t xml:space="preserve"> al semáforo cuando los medallones están listos.</w:t>
      </w:r>
    </w:p>
    <w:p w:rsidR="00A34D7E" w:rsidRDefault="00A34D7E" w:rsidP="00AA3104">
      <w:pPr>
        <w:pStyle w:val="Prrafodelista"/>
        <w:numPr>
          <w:ilvl w:val="0"/>
          <w:numId w:val="3"/>
        </w:numPr>
        <w:spacing w:line="240" w:lineRule="auto"/>
      </w:pPr>
      <w:r>
        <w:t>Preparar: seria cortar la lechuga y el tomate y le avisa al semáforo que ya están listos para poder armar la hamburguesa.</w:t>
      </w:r>
    </w:p>
    <w:p w:rsidR="00A34D7E" w:rsidRDefault="00A34D7E" w:rsidP="00A34D7E">
      <w:pPr>
        <w:pStyle w:val="Prrafodelista"/>
        <w:numPr>
          <w:ilvl w:val="0"/>
          <w:numId w:val="3"/>
        </w:numPr>
        <w:spacing w:line="240" w:lineRule="auto"/>
      </w:pPr>
      <w:proofErr w:type="spellStart"/>
      <w:r>
        <w:t>Terminar</w:t>
      </w:r>
      <w:proofErr w:type="gramStart"/>
      <w:r>
        <w:t>:Verifica</w:t>
      </w:r>
      <w:proofErr w:type="spellEnd"/>
      <w:proofErr w:type="gramEnd"/>
      <w:r>
        <w:t xml:space="preserve"> que los pasos anteriores estén todos terminados, es decir, los medallones y panes cocinados, y la lechuga y tomate cortadas, para poder simular la  acción de armar las hamburguesas y </w:t>
      </w:r>
      <w:proofErr w:type="spellStart"/>
      <w:r>
        <w:t>asi</w:t>
      </w:r>
      <w:proofErr w:type="spellEnd"/>
      <w:r>
        <w:t xml:space="preserve"> poder guardar su </w:t>
      </w:r>
      <w:proofErr w:type="spellStart"/>
      <w:r>
        <w:t>numero</w:t>
      </w:r>
      <w:proofErr w:type="spellEnd"/>
      <w:r>
        <w:t xml:space="preserve"> de equipo en la variable entera “ganador”.</w:t>
      </w:r>
    </w:p>
    <w:p w:rsidR="004F70F5" w:rsidRDefault="00EF6B5D" w:rsidP="009A7A6D">
      <w:pPr>
        <w:spacing w:line="240" w:lineRule="auto"/>
      </w:pPr>
      <w:r>
        <w:t xml:space="preserve">Luego en la función </w:t>
      </w:r>
      <w:proofErr w:type="spellStart"/>
      <w:r>
        <w:t>ejecutarReceta</w:t>
      </w:r>
      <w:proofErr w:type="spellEnd"/>
      <w:r>
        <w:t xml:space="preserve"> se lee el archivo de la receta y agrega las acciones y los ingredientes  al arreglo de pasos de cada equipo. </w:t>
      </w:r>
      <w:proofErr w:type="spellStart"/>
      <w:r>
        <w:t>Despues</w:t>
      </w:r>
      <w:proofErr w:type="spellEnd"/>
      <w:r>
        <w:t xml:space="preserve"> crea los hilos y los inicializa  para poder ejecutar las tareas con sus semáforos correspondientes.</w:t>
      </w:r>
    </w:p>
    <w:p w:rsidR="00EF6B5D" w:rsidRDefault="00EF6B5D" w:rsidP="009A7A6D">
      <w:pPr>
        <w:spacing w:line="240" w:lineRule="auto"/>
      </w:pPr>
      <w:r>
        <w:t xml:space="preserve">Por último en el </w:t>
      </w:r>
      <w:proofErr w:type="spellStart"/>
      <w:r>
        <w:t>main</w:t>
      </w:r>
      <w:proofErr w:type="spellEnd"/>
      <w:r>
        <w:t xml:space="preserve"> se inicializan los </w:t>
      </w:r>
      <w:proofErr w:type="spellStart"/>
      <w:r>
        <w:t>mutex</w:t>
      </w:r>
      <w:proofErr w:type="spellEnd"/>
      <w:r>
        <w:t xml:space="preserve">  y se le asigna a cada hilo su estructura y el </w:t>
      </w:r>
      <w:proofErr w:type="gramStart"/>
      <w:r>
        <w:t>numero</w:t>
      </w:r>
      <w:proofErr w:type="gramEnd"/>
      <w:r>
        <w:t xml:space="preserve"> de su equipo. </w:t>
      </w:r>
      <w:proofErr w:type="spellStart"/>
      <w:r>
        <w:t>Tambien</w:t>
      </w:r>
      <w:proofErr w:type="spellEnd"/>
      <w:r>
        <w:t xml:space="preserve"> muestra por pantalla al ganador.</w:t>
      </w:r>
    </w:p>
    <w:p w:rsidR="00EF6B5D" w:rsidRDefault="00AE10EA" w:rsidP="009A7A6D">
      <w:pPr>
        <w:spacing w:line="240" w:lineRule="auto"/>
        <w:rPr>
          <w:rStyle w:val="nfasis"/>
          <w:i w:val="0"/>
        </w:rPr>
      </w:pPr>
      <w:r w:rsidRPr="00AE10EA">
        <w:rPr>
          <w:rStyle w:val="nfasis"/>
          <w:i w:val="0"/>
        </w:rPr>
        <w:t xml:space="preserve">Una dificultad que se me presento en el trabajo fue programar con el lenguaje C, ya que nunca lo había utilizado a la hora de hacer funciones. Fue un trabajo de investigación para obtener </w:t>
      </w:r>
      <w:proofErr w:type="spellStart"/>
      <w:proofErr w:type="gramStart"/>
      <w:r w:rsidRPr="00AE10EA">
        <w:rPr>
          <w:rStyle w:val="nfasis"/>
          <w:i w:val="0"/>
        </w:rPr>
        <w:t>mas</w:t>
      </w:r>
      <w:proofErr w:type="spellEnd"/>
      <w:proofErr w:type="gramEnd"/>
      <w:r w:rsidRPr="00AE10EA">
        <w:rPr>
          <w:rStyle w:val="nfasis"/>
          <w:i w:val="0"/>
        </w:rPr>
        <w:t xml:space="preserve"> </w:t>
      </w:r>
      <w:r w:rsidRPr="00AE10EA">
        <w:rPr>
          <w:rStyle w:val="nfasis"/>
          <w:i w:val="0"/>
        </w:rPr>
        <w:lastRenderedPageBreak/>
        <w:t xml:space="preserve">información sobre este lenguaje. Sumado al </w:t>
      </w:r>
      <w:proofErr w:type="spellStart"/>
      <w:r w:rsidRPr="00AE10EA">
        <w:rPr>
          <w:rStyle w:val="nfasis"/>
          <w:i w:val="0"/>
        </w:rPr>
        <w:t>template</w:t>
      </w:r>
      <w:proofErr w:type="spellEnd"/>
      <w:r w:rsidRPr="00AE10EA">
        <w:rPr>
          <w:rStyle w:val="nfasis"/>
          <w:i w:val="0"/>
        </w:rPr>
        <w:t xml:space="preserve"> que nos dieron los profesores, se me complico un poco </w:t>
      </w:r>
      <w:proofErr w:type="spellStart"/>
      <w:proofErr w:type="gramStart"/>
      <w:r w:rsidRPr="00AE10EA">
        <w:rPr>
          <w:rStyle w:val="nfasis"/>
          <w:i w:val="0"/>
        </w:rPr>
        <w:t>mas</w:t>
      </w:r>
      <w:proofErr w:type="spellEnd"/>
      <w:proofErr w:type="gramEnd"/>
      <w:r w:rsidRPr="00AE10EA">
        <w:rPr>
          <w:rStyle w:val="nfasis"/>
          <w:i w:val="0"/>
        </w:rPr>
        <w:t xml:space="preserve"> cuando lo vi, pero con el paso de los días, pude entender bien el código de ese </w:t>
      </w:r>
      <w:proofErr w:type="spellStart"/>
      <w:r w:rsidRPr="00AE10EA">
        <w:rPr>
          <w:rStyle w:val="nfasis"/>
          <w:i w:val="0"/>
        </w:rPr>
        <w:t>template</w:t>
      </w:r>
      <w:proofErr w:type="spellEnd"/>
      <w:r w:rsidRPr="00AE10EA">
        <w:rPr>
          <w:rStyle w:val="nfasis"/>
          <w:i w:val="0"/>
        </w:rPr>
        <w:t xml:space="preserve"> y pude interpretarlo mejor que antes.</w:t>
      </w:r>
    </w:p>
    <w:p w:rsidR="00A74201" w:rsidRDefault="00A74201" w:rsidP="009A7A6D">
      <w:pPr>
        <w:spacing w:line="240" w:lineRule="auto"/>
        <w:rPr>
          <w:rStyle w:val="nfasis"/>
          <w:i w:val="0"/>
        </w:rPr>
      </w:pPr>
    </w:p>
    <w:p w:rsidR="00A74201" w:rsidRDefault="00A74201" w:rsidP="009A7A6D">
      <w:pPr>
        <w:spacing w:line="240" w:lineRule="auto"/>
        <w:rPr>
          <w:rStyle w:val="nfasis"/>
          <w:i w:val="0"/>
        </w:rPr>
      </w:pPr>
      <w:r>
        <w:rPr>
          <w:rStyle w:val="nfasis"/>
          <w:i w:val="0"/>
        </w:rPr>
        <w:t>Prueba de escritorio en pseudocódigo:</w:t>
      </w:r>
    </w:p>
    <w:p w:rsidR="00A74201" w:rsidRPr="00AE10EA" w:rsidRDefault="00132D13" w:rsidP="009A7A6D">
      <w:pPr>
        <w:spacing w:line="240" w:lineRule="auto"/>
        <w:rPr>
          <w:i/>
        </w:rPr>
      </w:pPr>
      <w:r>
        <w:rPr>
          <w:i/>
          <w:noProof/>
          <w:lang w:eastAsia="es-AR"/>
        </w:rPr>
        <w:pict>
          <v:shapetype id="_x0000_t202" coordsize="21600,21600" o:spt="202" path="m,l,21600r21600,l21600,xe">
            <v:stroke joinstyle="miter"/>
            <v:path gradientshapeok="t" o:connecttype="rect"/>
          </v:shapetype>
          <v:shape id="_x0000_s1039" type="#_x0000_t202" style="position:absolute;margin-left:134.7pt;margin-top:264pt;width:93pt;height:69pt;z-index:251672576;mso-width-relative:margin;mso-height-relative:margin">
            <v:textbox>
              <w:txbxContent>
                <w:p w:rsidR="00132D13" w:rsidRDefault="00132D13" w:rsidP="00132D13">
                  <w:pPr>
                    <w:spacing w:after="0"/>
                    <w:rPr>
                      <w:lang w:val="es-ES"/>
                    </w:rPr>
                  </w:pPr>
                  <w:proofErr w:type="spellStart"/>
                  <w:r>
                    <w:rPr>
                      <w:lang w:val="es-ES"/>
                    </w:rPr>
                    <w:t>Mutex</w:t>
                  </w:r>
                  <w:proofErr w:type="spellEnd"/>
                  <w:r>
                    <w:rPr>
                      <w:lang w:val="es-ES"/>
                    </w:rPr>
                    <w:t xml:space="preserve"> horno</w:t>
                  </w:r>
                </w:p>
                <w:p w:rsidR="00132D13" w:rsidRDefault="00132D13" w:rsidP="00132D13">
                  <w:pPr>
                    <w:spacing w:after="0"/>
                    <w:rPr>
                      <w:lang w:val="es-ES"/>
                    </w:rPr>
                  </w:pPr>
                  <w:r>
                    <w:rPr>
                      <w:lang w:val="es-ES"/>
                    </w:rPr>
                    <w:t>Hornear</w:t>
                  </w:r>
                </w:p>
                <w:p w:rsidR="00132D13" w:rsidRDefault="00132D13" w:rsidP="00132D13">
                  <w:pPr>
                    <w:spacing w:after="0"/>
                    <w:rPr>
                      <w:lang w:val="es-ES"/>
                    </w:rPr>
                  </w:pPr>
                  <w:proofErr w:type="gramStart"/>
                  <w:r>
                    <w:rPr>
                      <w:lang w:val="es-ES"/>
                    </w:rPr>
                    <w:t>V(</w:t>
                  </w:r>
                  <w:proofErr w:type="spellStart"/>
                  <w:proofErr w:type="gramEnd"/>
                  <w:r>
                    <w:rPr>
                      <w:lang w:val="es-ES"/>
                    </w:rPr>
                    <w:t>s_paneslistos</w:t>
                  </w:r>
                  <w:proofErr w:type="spellEnd"/>
                  <w:r>
                    <w:rPr>
                      <w:lang w:val="es-ES"/>
                    </w:rPr>
                    <w:t>)</w:t>
                  </w:r>
                </w:p>
                <w:p w:rsidR="00132D13" w:rsidRDefault="00132D13" w:rsidP="00132D13">
                  <w:pPr>
                    <w:rPr>
                      <w:lang w:val="es-ES"/>
                    </w:rPr>
                  </w:pPr>
                  <w:proofErr w:type="spellStart"/>
                  <w:r>
                    <w:rPr>
                      <w:lang w:val="es-ES"/>
                    </w:rPr>
                    <w:t>Mutex</w:t>
                  </w:r>
                  <w:proofErr w:type="spellEnd"/>
                  <w:r>
                    <w:rPr>
                      <w:lang w:val="es-ES"/>
                    </w:rPr>
                    <w:t xml:space="preserve"> horno</w:t>
                  </w:r>
                </w:p>
                <w:p w:rsidR="00132D13" w:rsidRDefault="00132D13" w:rsidP="00132D13">
                  <w:pPr>
                    <w:rPr>
                      <w:lang w:val="es-ES"/>
                    </w:rPr>
                  </w:pPr>
                  <w:proofErr w:type="gramStart"/>
                  <w:r>
                    <w:rPr>
                      <w:lang w:val="es-ES"/>
                    </w:rPr>
                    <w:t>V(</w:t>
                  </w:r>
                  <w:proofErr w:type="spellStart"/>
                  <w:proofErr w:type="gramEnd"/>
                  <w:r>
                    <w:rPr>
                      <w:lang w:val="es-ES"/>
                    </w:rPr>
                    <w:t>sem_mezclar</w:t>
                  </w:r>
                  <w:proofErr w:type="spellEnd"/>
                  <w:r>
                    <w:rPr>
                      <w:lang w:val="es-ES"/>
                    </w:rPr>
                    <w:t>)</w:t>
                  </w:r>
                </w:p>
              </w:txbxContent>
            </v:textbox>
          </v:shape>
        </w:pict>
      </w:r>
      <w:r>
        <w:rPr>
          <w:i/>
          <w:noProof/>
          <w:lang w:eastAsia="es-AR"/>
        </w:rPr>
        <w:pict>
          <v:shape id="_x0000_s1038" type="#_x0000_t202" style="position:absolute;margin-left:-9.3pt;margin-top:264pt;width:93pt;height:61.5pt;z-index:251671552;mso-width-relative:margin;mso-height-relative:margin">
            <v:textbox>
              <w:txbxContent>
                <w:p w:rsidR="003A22F5" w:rsidRDefault="00132D13" w:rsidP="003A22F5">
                  <w:pPr>
                    <w:rPr>
                      <w:lang w:val="es-ES"/>
                    </w:rPr>
                  </w:pPr>
                  <w:r>
                    <w:rPr>
                      <w:lang w:val="es-ES"/>
                    </w:rPr>
                    <w:t>Preparar:</w:t>
                  </w:r>
                </w:p>
                <w:p w:rsidR="00132D13" w:rsidRDefault="00132D13" w:rsidP="003A22F5">
                  <w:pPr>
                    <w:rPr>
                      <w:lang w:val="es-ES"/>
                    </w:rPr>
                  </w:pPr>
                  <w:proofErr w:type="gramStart"/>
                  <w:r>
                    <w:rPr>
                      <w:lang w:val="es-ES"/>
                    </w:rPr>
                    <w:t>V(</w:t>
                  </w:r>
                  <w:proofErr w:type="spellStart"/>
                  <w:proofErr w:type="gramEnd"/>
                  <w:r>
                    <w:rPr>
                      <w:lang w:val="es-ES"/>
                    </w:rPr>
                    <w:t>s_lechugaYTomate</w:t>
                  </w:r>
                  <w:proofErr w:type="spellEnd"/>
                  <w:r>
                    <w:rPr>
                      <w:lang w:val="es-ES"/>
                    </w:rPr>
                    <w:t>)</w:t>
                  </w:r>
                </w:p>
                <w:p w:rsidR="003A22F5" w:rsidRDefault="003A22F5" w:rsidP="003A22F5">
                  <w:pPr>
                    <w:rPr>
                      <w:lang w:val="es-ES"/>
                    </w:rPr>
                  </w:pPr>
                  <w:r>
                    <w:rPr>
                      <w:lang w:val="es-ES"/>
                    </w:rPr>
                    <w:t>)</w:t>
                  </w:r>
                </w:p>
              </w:txbxContent>
            </v:textbox>
          </v:shape>
        </w:pict>
      </w:r>
      <w:r w:rsidR="003A22F5">
        <w:rPr>
          <w:i/>
          <w:noProof/>
          <w:lang w:eastAsia="es-AR"/>
        </w:rPr>
        <w:pict>
          <v:shapetype id="_x0000_t32" coordsize="21600,21600" o:spt="32" o:oned="t" path="m,l21600,21600e" filled="f">
            <v:path arrowok="t" fillok="f" o:connecttype="none"/>
            <o:lock v:ext="edit" shapetype="t"/>
          </v:shapetype>
          <v:shape id="_x0000_s1037" type="#_x0000_t32" style="position:absolute;margin-left:320.7pt;margin-top:183.75pt;width:39.75pt;height:0;flip:x;z-index:251670528" o:connectortype="straight">
            <v:stroke endarrow="block"/>
          </v:shape>
        </w:pict>
      </w:r>
      <w:r w:rsidR="003A22F5">
        <w:rPr>
          <w:i/>
          <w:noProof/>
          <w:lang w:eastAsia="es-AR"/>
        </w:rPr>
        <w:pict>
          <v:shape id="_x0000_s1036" type="#_x0000_t32" style="position:absolute;margin-left:418.95pt;margin-top:83.25pt;width:2.25pt;height:57pt;z-index:251669504" o:connectortype="straight">
            <v:stroke endarrow="block"/>
          </v:shape>
        </w:pict>
      </w:r>
      <w:r w:rsidR="003A22F5">
        <w:rPr>
          <w:i/>
          <w:noProof/>
          <w:lang w:eastAsia="es-AR"/>
        </w:rPr>
        <w:pict>
          <v:shape id="_x0000_s1035" type="#_x0000_t32" style="position:absolute;margin-left:342.45pt;margin-top:33pt;width:18pt;height:.75pt;z-index:251668480" o:connectortype="straight">
            <v:stroke endarrow="block"/>
          </v:shape>
        </w:pict>
      </w:r>
      <w:r w:rsidR="003A22F5">
        <w:rPr>
          <w:i/>
          <w:noProof/>
          <w:lang w:eastAsia="es-AR"/>
        </w:rPr>
        <w:pict>
          <v:shape id="_x0000_s1034" type="#_x0000_t32" style="position:absolute;margin-left:227.7pt;margin-top:24.75pt;width:21.75pt;height:0;z-index:251667456" o:connectortype="straight">
            <v:stroke endarrow="block"/>
          </v:shape>
        </w:pict>
      </w:r>
      <w:r w:rsidR="003A22F5">
        <w:rPr>
          <w:i/>
          <w:noProof/>
          <w:lang w:eastAsia="es-AR"/>
        </w:rPr>
        <w:pict>
          <v:shape id="_x0000_s1033" type="#_x0000_t32" style="position:absolute;margin-left:91.2pt;margin-top:24.75pt;width:26.25pt;height:0;z-index:251666432" o:connectortype="straight">
            <v:stroke endarrow="block"/>
          </v:shape>
        </w:pict>
      </w:r>
      <w:r w:rsidR="003A22F5">
        <w:rPr>
          <w:i/>
          <w:noProof/>
          <w:lang w:eastAsia="es-AR"/>
        </w:rPr>
        <w:pict>
          <v:shape id="_x0000_s1032" type="#_x0000_t202" style="position:absolute;margin-left:196.95pt;margin-top:140.25pt;width:123.75pt;height:96.75pt;z-index:251665408;mso-width-relative:margin;mso-height-relative:margin">
            <v:textbox>
              <w:txbxContent>
                <w:p w:rsidR="00A74201" w:rsidRDefault="003A22F5" w:rsidP="00A74201">
                  <w:pPr>
                    <w:rPr>
                      <w:lang w:val="es-ES"/>
                    </w:rPr>
                  </w:pPr>
                  <w:proofErr w:type="gramStart"/>
                  <w:r>
                    <w:rPr>
                      <w:lang w:val="es-ES"/>
                    </w:rPr>
                    <w:t>P(</w:t>
                  </w:r>
                  <w:proofErr w:type="spellStart"/>
                  <w:proofErr w:type="gramEnd"/>
                  <w:r>
                    <w:rPr>
                      <w:lang w:val="es-ES"/>
                    </w:rPr>
                    <w:t>s_medalloneslistos</w:t>
                  </w:r>
                  <w:proofErr w:type="spellEnd"/>
                  <w:r>
                    <w:rPr>
                      <w:lang w:val="es-ES"/>
                    </w:rPr>
                    <w:t>)</w:t>
                  </w:r>
                </w:p>
                <w:p w:rsidR="003A22F5" w:rsidRDefault="003A22F5" w:rsidP="00A74201">
                  <w:pPr>
                    <w:rPr>
                      <w:lang w:val="es-ES"/>
                    </w:rPr>
                  </w:pPr>
                  <w:proofErr w:type="gramStart"/>
                  <w:r>
                    <w:rPr>
                      <w:lang w:val="es-ES"/>
                    </w:rPr>
                    <w:t>P(</w:t>
                  </w:r>
                  <w:proofErr w:type="spellStart"/>
                  <w:proofErr w:type="gramEnd"/>
                  <w:r>
                    <w:rPr>
                      <w:lang w:val="es-ES"/>
                    </w:rPr>
                    <w:t>s_panesListos</w:t>
                  </w:r>
                  <w:proofErr w:type="spellEnd"/>
                  <w:r>
                    <w:rPr>
                      <w:lang w:val="es-ES"/>
                    </w:rPr>
                    <w:t>)</w:t>
                  </w:r>
                </w:p>
                <w:p w:rsidR="003A22F5" w:rsidRDefault="003A22F5" w:rsidP="00A74201">
                  <w:pPr>
                    <w:rPr>
                      <w:lang w:val="es-ES"/>
                    </w:rPr>
                  </w:pPr>
                  <w:proofErr w:type="gramStart"/>
                  <w:r>
                    <w:rPr>
                      <w:lang w:val="es-ES"/>
                    </w:rPr>
                    <w:t>P(</w:t>
                  </w:r>
                  <w:proofErr w:type="spellStart"/>
                  <w:proofErr w:type="gramEnd"/>
                  <w:r>
                    <w:rPr>
                      <w:lang w:val="es-ES"/>
                    </w:rPr>
                    <w:t>s_lechugayTomate</w:t>
                  </w:r>
                  <w:proofErr w:type="spellEnd"/>
                  <w:r>
                    <w:rPr>
                      <w:lang w:val="es-ES"/>
                    </w:rPr>
                    <w:t>)</w:t>
                  </w:r>
                </w:p>
                <w:p w:rsidR="003A22F5" w:rsidRDefault="003A22F5" w:rsidP="00A74201">
                  <w:pPr>
                    <w:rPr>
                      <w:lang w:val="es-ES"/>
                    </w:rPr>
                  </w:pPr>
                  <w:r>
                    <w:rPr>
                      <w:lang w:val="es-ES"/>
                    </w:rPr>
                    <w:t>Terminar;</w:t>
                  </w:r>
                </w:p>
                <w:p w:rsidR="003A22F5" w:rsidRDefault="003A22F5" w:rsidP="00A74201">
                  <w:pPr>
                    <w:rPr>
                      <w:lang w:val="es-ES"/>
                    </w:rPr>
                  </w:pPr>
                </w:p>
              </w:txbxContent>
            </v:textbox>
          </v:shape>
        </w:pict>
      </w:r>
      <w:r w:rsidR="003A22F5">
        <w:rPr>
          <w:i/>
          <w:noProof/>
          <w:lang w:eastAsia="es-AR"/>
        </w:rPr>
        <w:pict>
          <v:shape id="_x0000_s1031" type="#_x0000_t202" style="position:absolute;margin-left:360.45pt;margin-top:140.25pt;width:123.75pt;height:88.5pt;z-index:251664384;mso-width-relative:margin;mso-height-relative:margin">
            <v:textbox>
              <w:txbxContent>
                <w:p w:rsidR="00A74201" w:rsidRDefault="003A22F5" w:rsidP="003A22F5">
                  <w:pPr>
                    <w:spacing w:after="0"/>
                    <w:rPr>
                      <w:lang w:val="es-ES"/>
                    </w:rPr>
                  </w:pPr>
                  <w:proofErr w:type="gramStart"/>
                  <w:r>
                    <w:rPr>
                      <w:lang w:val="es-ES"/>
                    </w:rPr>
                    <w:t>P(</w:t>
                  </w:r>
                  <w:proofErr w:type="spellStart"/>
                  <w:proofErr w:type="gramEnd"/>
                  <w:r>
                    <w:rPr>
                      <w:lang w:val="es-ES"/>
                    </w:rPr>
                    <w:t>sem_planchar</w:t>
                  </w:r>
                  <w:proofErr w:type="spellEnd"/>
                  <w:r>
                    <w:rPr>
                      <w:lang w:val="es-ES"/>
                    </w:rPr>
                    <w:t>)</w:t>
                  </w:r>
                </w:p>
                <w:p w:rsidR="003A22F5" w:rsidRDefault="003A22F5" w:rsidP="003A22F5">
                  <w:pPr>
                    <w:spacing w:after="0"/>
                    <w:rPr>
                      <w:lang w:val="es-ES"/>
                    </w:rPr>
                  </w:pPr>
                  <w:proofErr w:type="spellStart"/>
                  <w:r>
                    <w:rPr>
                      <w:lang w:val="es-ES"/>
                    </w:rPr>
                    <w:t>Mutex</w:t>
                  </w:r>
                  <w:proofErr w:type="spellEnd"/>
                  <w:r>
                    <w:rPr>
                      <w:lang w:val="es-ES"/>
                    </w:rPr>
                    <w:t xml:space="preserve"> plancha</w:t>
                  </w:r>
                </w:p>
                <w:p w:rsidR="003A22F5" w:rsidRDefault="003A22F5" w:rsidP="003A22F5">
                  <w:pPr>
                    <w:spacing w:after="0"/>
                    <w:rPr>
                      <w:lang w:val="es-ES"/>
                    </w:rPr>
                  </w:pPr>
                  <w:r>
                    <w:rPr>
                      <w:lang w:val="es-ES"/>
                    </w:rPr>
                    <w:t>Planchar;</w:t>
                  </w:r>
                </w:p>
                <w:p w:rsidR="003A22F5" w:rsidRDefault="003A22F5" w:rsidP="003A22F5">
                  <w:pPr>
                    <w:spacing w:after="0"/>
                    <w:rPr>
                      <w:lang w:val="es-ES"/>
                    </w:rPr>
                  </w:pPr>
                  <w:proofErr w:type="gramStart"/>
                  <w:r>
                    <w:rPr>
                      <w:lang w:val="es-ES"/>
                    </w:rPr>
                    <w:t>V(</w:t>
                  </w:r>
                  <w:proofErr w:type="spellStart"/>
                  <w:proofErr w:type="gramEnd"/>
                  <w:r>
                    <w:rPr>
                      <w:lang w:val="es-ES"/>
                    </w:rPr>
                    <w:t>s_medalloneslistos</w:t>
                  </w:r>
                  <w:proofErr w:type="spellEnd"/>
                  <w:r>
                    <w:rPr>
                      <w:lang w:val="es-ES"/>
                    </w:rPr>
                    <w:t>)</w:t>
                  </w:r>
                </w:p>
                <w:p w:rsidR="003A22F5" w:rsidRDefault="003A22F5" w:rsidP="003A22F5">
                  <w:pPr>
                    <w:spacing w:after="0"/>
                    <w:rPr>
                      <w:lang w:val="es-ES"/>
                    </w:rPr>
                  </w:pPr>
                  <w:proofErr w:type="spellStart"/>
                  <w:r>
                    <w:rPr>
                      <w:lang w:val="es-ES"/>
                    </w:rPr>
                    <w:t>Mutex</w:t>
                  </w:r>
                  <w:proofErr w:type="spellEnd"/>
                  <w:r>
                    <w:rPr>
                      <w:lang w:val="es-ES"/>
                    </w:rPr>
                    <w:t xml:space="preserve"> plancha;</w:t>
                  </w:r>
                </w:p>
                <w:p w:rsidR="003A22F5" w:rsidRDefault="003A22F5" w:rsidP="00A74201">
                  <w:pPr>
                    <w:rPr>
                      <w:lang w:val="es-ES"/>
                    </w:rPr>
                  </w:pPr>
                </w:p>
              </w:txbxContent>
            </v:textbox>
          </v:shape>
        </w:pict>
      </w:r>
      <w:r w:rsidR="003A22F5">
        <w:rPr>
          <w:i/>
          <w:noProof/>
          <w:lang w:eastAsia="es-AR"/>
        </w:rPr>
        <w:pict>
          <v:shape id="_x0000_s1030" type="#_x0000_t202" style="position:absolute;margin-left:360.45pt;margin-top:.4pt;width:110.25pt;height:79.1pt;z-index:251663360;mso-width-relative:margin;mso-height-relative:margin">
            <v:textbox>
              <w:txbxContent>
                <w:p w:rsidR="00A74201" w:rsidRDefault="003A22F5" w:rsidP="003A22F5">
                  <w:pPr>
                    <w:spacing w:after="0"/>
                    <w:rPr>
                      <w:lang w:val="es-ES"/>
                    </w:rPr>
                  </w:pPr>
                  <w:proofErr w:type="gramStart"/>
                  <w:r>
                    <w:rPr>
                      <w:lang w:val="es-ES"/>
                    </w:rPr>
                    <w:t>P(</w:t>
                  </w:r>
                  <w:proofErr w:type="spellStart"/>
                  <w:proofErr w:type="gramEnd"/>
                  <w:r>
                    <w:rPr>
                      <w:lang w:val="es-ES"/>
                    </w:rPr>
                    <w:t>sem_armarMedallones</w:t>
                  </w:r>
                  <w:proofErr w:type="spellEnd"/>
                  <w:r w:rsidR="00A74201">
                    <w:rPr>
                      <w:lang w:val="es-ES"/>
                    </w:rPr>
                    <w:t>)</w:t>
                  </w:r>
                </w:p>
                <w:p w:rsidR="003A22F5" w:rsidRDefault="003A22F5" w:rsidP="003A22F5">
                  <w:pPr>
                    <w:spacing w:after="0"/>
                    <w:rPr>
                      <w:lang w:val="es-ES"/>
                    </w:rPr>
                  </w:pPr>
                  <w:r>
                    <w:rPr>
                      <w:lang w:val="es-ES"/>
                    </w:rPr>
                    <w:t>Armar;</w:t>
                  </w:r>
                </w:p>
                <w:p w:rsidR="003A22F5" w:rsidRDefault="003A22F5" w:rsidP="003A22F5">
                  <w:pPr>
                    <w:spacing w:after="0"/>
                    <w:rPr>
                      <w:lang w:val="es-ES"/>
                    </w:rPr>
                  </w:pPr>
                  <w:proofErr w:type="gramStart"/>
                  <w:r>
                    <w:rPr>
                      <w:lang w:val="es-ES"/>
                    </w:rPr>
                    <w:t>V(</w:t>
                  </w:r>
                  <w:proofErr w:type="spellStart"/>
                  <w:proofErr w:type="gramEnd"/>
                  <w:r>
                    <w:rPr>
                      <w:lang w:val="es-ES"/>
                    </w:rPr>
                    <w:t>sem_planchar</w:t>
                  </w:r>
                  <w:proofErr w:type="spellEnd"/>
                  <w:r>
                    <w:rPr>
                      <w:lang w:val="es-ES"/>
                    </w:rPr>
                    <w:t>)</w:t>
                  </w:r>
                </w:p>
                <w:p w:rsidR="003A22F5" w:rsidRDefault="003A22F5" w:rsidP="00A74201">
                  <w:pPr>
                    <w:rPr>
                      <w:lang w:val="es-ES"/>
                    </w:rPr>
                  </w:pPr>
                </w:p>
                <w:p w:rsidR="003A22F5" w:rsidRDefault="003A22F5" w:rsidP="00A74201">
                  <w:pPr>
                    <w:rPr>
                      <w:lang w:val="es-ES"/>
                    </w:rPr>
                  </w:pPr>
                </w:p>
              </w:txbxContent>
            </v:textbox>
          </v:shape>
        </w:pict>
      </w:r>
      <w:r w:rsidR="003A22F5">
        <w:rPr>
          <w:i/>
          <w:noProof/>
          <w:lang w:eastAsia="es-AR"/>
        </w:rPr>
        <w:pict>
          <v:shape id="_x0000_s1029" type="#_x0000_t202" style="position:absolute;margin-left:249.45pt;margin-top:.4pt;width:93pt;height:101.25pt;z-index:251662336;mso-width-relative:margin;mso-height-relative:margin">
            <v:textbox>
              <w:txbxContent>
                <w:p w:rsidR="00A74201" w:rsidRDefault="003A22F5" w:rsidP="00A74201">
                  <w:pPr>
                    <w:spacing w:after="0"/>
                    <w:rPr>
                      <w:lang w:val="es-ES"/>
                    </w:rPr>
                  </w:pPr>
                  <w:proofErr w:type="gramStart"/>
                  <w:r>
                    <w:rPr>
                      <w:lang w:val="es-ES"/>
                    </w:rPr>
                    <w:t>P</w:t>
                  </w:r>
                  <w:r w:rsidR="00A74201">
                    <w:rPr>
                      <w:lang w:val="es-ES"/>
                    </w:rPr>
                    <w:t>(</w:t>
                  </w:r>
                  <w:proofErr w:type="spellStart"/>
                  <w:proofErr w:type="gramEnd"/>
                  <w:r w:rsidR="00A74201">
                    <w:rPr>
                      <w:lang w:val="es-ES"/>
                    </w:rPr>
                    <w:t>sem_salar</w:t>
                  </w:r>
                  <w:proofErr w:type="spellEnd"/>
                  <w:r w:rsidR="00A74201">
                    <w:rPr>
                      <w:lang w:val="es-ES"/>
                    </w:rPr>
                    <w:t>)</w:t>
                  </w:r>
                </w:p>
                <w:p w:rsidR="00A74201" w:rsidRDefault="00A74201" w:rsidP="00A74201">
                  <w:pPr>
                    <w:spacing w:after="0"/>
                    <w:rPr>
                      <w:lang w:val="es-ES"/>
                    </w:rPr>
                  </w:pPr>
                  <w:proofErr w:type="spellStart"/>
                  <w:r>
                    <w:rPr>
                      <w:lang w:val="es-ES"/>
                    </w:rPr>
                    <w:t>Mutex</w:t>
                  </w:r>
                  <w:proofErr w:type="spellEnd"/>
                  <w:r>
                    <w:rPr>
                      <w:lang w:val="es-ES"/>
                    </w:rPr>
                    <w:t xml:space="preserve"> salero;</w:t>
                  </w:r>
                </w:p>
                <w:p w:rsidR="00A74201" w:rsidRDefault="00A74201" w:rsidP="00A74201">
                  <w:pPr>
                    <w:spacing w:after="0"/>
                    <w:rPr>
                      <w:lang w:val="es-ES"/>
                    </w:rPr>
                  </w:pPr>
                  <w:r>
                    <w:rPr>
                      <w:lang w:val="es-ES"/>
                    </w:rPr>
                    <w:t>Salar;</w:t>
                  </w:r>
                </w:p>
                <w:p w:rsidR="00A74201" w:rsidRDefault="003A22F5" w:rsidP="00A74201">
                  <w:pPr>
                    <w:spacing w:after="0"/>
                    <w:rPr>
                      <w:lang w:val="es-ES"/>
                    </w:rPr>
                  </w:pPr>
                  <w:proofErr w:type="gramStart"/>
                  <w:r>
                    <w:rPr>
                      <w:lang w:val="es-ES"/>
                    </w:rPr>
                    <w:t>V</w:t>
                  </w:r>
                  <w:r w:rsidR="00A74201">
                    <w:rPr>
                      <w:lang w:val="es-ES"/>
                    </w:rPr>
                    <w:t>(</w:t>
                  </w:r>
                  <w:proofErr w:type="spellStart"/>
                  <w:proofErr w:type="gramEnd"/>
                  <w:r w:rsidR="00A74201">
                    <w:rPr>
                      <w:lang w:val="es-ES"/>
                    </w:rPr>
                    <w:t>sem_armarmedallones</w:t>
                  </w:r>
                  <w:proofErr w:type="spellEnd"/>
                  <w:r w:rsidR="00A74201">
                    <w:rPr>
                      <w:lang w:val="es-ES"/>
                    </w:rPr>
                    <w:t>)</w:t>
                  </w:r>
                </w:p>
                <w:p w:rsidR="00A74201" w:rsidRDefault="00A74201" w:rsidP="00A74201">
                  <w:pPr>
                    <w:rPr>
                      <w:lang w:val="es-ES"/>
                    </w:rPr>
                  </w:pPr>
                  <w:proofErr w:type="spellStart"/>
                  <w:r>
                    <w:rPr>
                      <w:lang w:val="es-ES"/>
                    </w:rPr>
                    <w:t>Mutex</w:t>
                  </w:r>
                  <w:proofErr w:type="spellEnd"/>
                  <w:r>
                    <w:rPr>
                      <w:lang w:val="es-ES"/>
                    </w:rPr>
                    <w:t xml:space="preserve"> salero;</w:t>
                  </w:r>
                </w:p>
                <w:p w:rsidR="00A74201" w:rsidRDefault="00A74201" w:rsidP="00A74201">
                  <w:pPr>
                    <w:rPr>
                      <w:lang w:val="es-ES"/>
                    </w:rPr>
                  </w:pPr>
                </w:p>
              </w:txbxContent>
            </v:textbox>
          </v:shape>
        </w:pict>
      </w:r>
      <w:r w:rsidR="003A22F5">
        <w:rPr>
          <w:i/>
          <w:noProof/>
          <w:lang w:eastAsia="es-AR"/>
        </w:rPr>
        <w:pict>
          <v:shape id="_x0000_s1028" type="#_x0000_t202" style="position:absolute;margin-left:117.45pt;margin-top:.4pt;width:110.25pt;height:49.5pt;z-index:251661312;mso-width-relative:margin;mso-height-relative:margin">
            <v:textbox>
              <w:txbxContent>
                <w:p w:rsidR="00A74201" w:rsidRDefault="003A22F5" w:rsidP="00A74201">
                  <w:pPr>
                    <w:spacing w:after="0" w:line="240" w:lineRule="auto"/>
                    <w:rPr>
                      <w:lang w:val="es-ES"/>
                    </w:rPr>
                  </w:pPr>
                  <w:proofErr w:type="gramStart"/>
                  <w:r>
                    <w:rPr>
                      <w:lang w:val="es-ES"/>
                    </w:rPr>
                    <w:t>P</w:t>
                  </w:r>
                  <w:r w:rsidR="00A74201">
                    <w:rPr>
                      <w:lang w:val="es-ES"/>
                    </w:rPr>
                    <w:t>(</w:t>
                  </w:r>
                  <w:proofErr w:type="spellStart"/>
                  <w:proofErr w:type="gramEnd"/>
                  <w:r w:rsidR="00A74201">
                    <w:rPr>
                      <w:lang w:val="es-ES"/>
                    </w:rPr>
                    <w:t>sem_mezclar</w:t>
                  </w:r>
                  <w:proofErr w:type="spellEnd"/>
                  <w:r w:rsidR="00A74201">
                    <w:rPr>
                      <w:lang w:val="es-ES"/>
                    </w:rPr>
                    <w:t>)</w:t>
                  </w:r>
                </w:p>
                <w:p w:rsidR="00A74201" w:rsidRDefault="00A74201" w:rsidP="00A74201">
                  <w:pPr>
                    <w:spacing w:after="0" w:line="240" w:lineRule="auto"/>
                    <w:rPr>
                      <w:lang w:val="es-ES"/>
                    </w:rPr>
                  </w:pPr>
                  <w:r>
                    <w:rPr>
                      <w:lang w:val="es-ES"/>
                    </w:rPr>
                    <w:t>Mezclar</w:t>
                  </w:r>
                </w:p>
                <w:p w:rsidR="00A74201" w:rsidRDefault="003A22F5" w:rsidP="00A74201">
                  <w:pPr>
                    <w:spacing w:after="0" w:line="240" w:lineRule="auto"/>
                    <w:rPr>
                      <w:lang w:val="es-ES"/>
                    </w:rPr>
                  </w:pPr>
                  <w:proofErr w:type="gramStart"/>
                  <w:r>
                    <w:rPr>
                      <w:lang w:val="es-ES"/>
                    </w:rPr>
                    <w:t>V</w:t>
                  </w:r>
                  <w:r w:rsidR="00A74201">
                    <w:rPr>
                      <w:lang w:val="es-ES"/>
                    </w:rPr>
                    <w:t>(</w:t>
                  </w:r>
                  <w:proofErr w:type="spellStart"/>
                  <w:proofErr w:type="gramEnd"/>
                  <w:r w:rsidR="00A74201">
                    <w:rPr>
                      <w:lang w:val="es-ES"/>
                    </w:rPr>
                    <w:t>sem_salar</w:t>
                  </w:r>
                  <w:proofErr w:type="spellEnd"/>
                  <w:r w:rsidR="00A74201">
                    <w:rPr>
                      <w:lang w:val="es-ES"/>
                    </w:rPr>
                    <w:t>)</w:t>
                  </w:r>
                </w:p>
              </w:txbxContent>
            </v:textbox>
          </v:shape>
        </w:pict>
      </w:r>
      <w:r w:rsidR="00A74201" w:rsidRPr="00A74201">
        <w:rPr>
          <w:i/>
          <w:noProof/>
          <w:lang w:val="es-ES"/>
        </w:rPr>
        <w:pict>
          <v:shape id="_x0000_s1027" type="#_x0000_t202" style="position:absolute;margin-left:-1.8pt;margin-top:.4pt;width:93pt;height:48.35pt;z-index:251660288;mso-width-relative:margin;mso-height-relative:margin">
            <v:textbox>
              <w:txbxContent>
                <w:p w:rsidR="00A74201" w:rsidRDefault="00A74201">
                  <w:pPr>
                    <w:rPr>
                      <w:lang w:val="es-ES"/>
                    </w:rPr>
                  </w:pPr>
                  <w:r>
                    <w:rPr>
                      <w:lang w:val="es-ES"/>
                    </w:rPr>
                    <w:t>Cortar:</w:t>
                  </w:r>
                </w:p>
                <w:p w:rsidR="00A74201" w:rsidRDefault="00A74201">
                  <w:pPr>
                    <w:rPr>
                      <w:lang w:val="es-ES"/>
                    </w:rPr>
                  </w:pPr>
                  <w:proofErr w:type="gramStart"/>
                  <w:r>
                    <w:rPr>
                      <w:lang w:val="es-ES"/>
                    </w:rPr>
                    <w:t>V(</w:t>
                  </w:r>
                  <w:proofErr w:type="spellStart"/>
                  <w:proofErr w:type="gramEnd"/>
                  <w:r>
                    <w:rPr>
                      <w:lang w:val="es-ES"/>
                    </w:rPr>
                    <w:t>sem_mezclar</w:t>
                  </w:r>
                  <w:proofErr w:type="spellEnd"/>
                  <w:r>
                    <w:rPr>
                      <w:lang w:val="es-ES"/>
                    </w:rPr>
                    <w:t>)</w:t>
                  </w:r>
                </w:p>
              </w:txbxContent>
            </v:textbox>
          </v:shape>
        </w:pict>
      </w:r>
    </w:p>
    <w:sectPr w:rsidR="00A74201" w:rsidRPr="00AE10EA" w:rsidSect="0064645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8704A"/>
    <w:multiLevelType w:val="hybridMultilevel"/>
    <w:tmpl w:val="43266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76E1BF7"/>
    <w:multiLevelType w:val="multilevel"/>
    <w:tmpl w:val="F8D0D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6DC15D6"/>
    <w:multiLevelType w:val="multilevel"/>
    <w:tmpl w:val="C6AC6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0E72"/>
    <w:rsid w:val="000A6CFA"/>
    <w:rsid w:val="00132D13"/>
    <w:rsid w:val="00191ACA"/>
    <w:rsid w:val="001A679A"/>
    <w:rsid w:val="001E1D14"/>
    <w:rsid w:val="00340B1A"/>
    <w:rsid w:val="003A22F5"/>
    <w:rsid w:val="003C16BC"/>
    <w:rsid w:val="003F1594"/>
    <w:rsid w:val="00464A9F"/>
    <w:rsid w:val="004F70F5"/>
    <w:rsid w:val="00616A69"/>
    <w:rsid w:val="0064645B"/>
    <w:rsid w:val="00662D46"/>
    <w:rsid w:val="00853805"/>
    <w:rsid w:val="009A7A6D"/>
    <w:rsid w:val="00A34D7E"/>
    <w:rsid w:val="00A74201"/>
    <w:rsid w:val="00AA3104"/>
    <w:rsid w:val="00AE10EA"/>
    <w:rsid w:val="00B36257"/>
    <w:rsid w:val="00B817BD"/>
    <w:rsid w:val="00C67AB6"/>
    <w:rsid w:val="00C739BA"/>
    <w:rsid w:val="00C827FA"/>
    <w:rsid w:val="00D0190D"/>
    <w:rsid w:val="00D52019"/>
    <w:rsid w:val="00DE0E72"/>
    <w:rsid w:val="00E30F3B"/>
    <w:rsid w:val="00E41AA9"/>
    <w:rsid w:val="00E76809"/>
    <w:rsid w:val="00EB5867"/>
    <w:rsid w:val="00EF6B5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33"/>
        <o:r id="V:Rule4" type="connector" idref="#_x0000_s1034"/>
        <o:r id="V:Rule6" type="connector" idref="#_x0000_s1035"/>
        <o:r id="V:Rule8" type="connector" idref="#_x0000_s1036"/>
        <o:r id="V:Rule1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45B"/>
  </w:style>
  <w:style w:type="paragraph" w:styleId="Ttulo1">
    <w:name w:val="heading 1"/>
    <w:basedOn w:val="Normal"/>
    <w:link w:val="Ttulo1Car"/>
    <w:uiPriority w:val="9"/>
    <w:qFormat/>
    <w:rsid w:val="00DE0E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E0E72"/>
    <w:pPr>
      <w:spacing w:after="0"/>
    </w:pPr>
    <w:rPr>
      <w:rFonts w:ascii="Arial" w:eastAsia="Arial" w:hAnsi="Arial" w:cs="Arial"/>
      <w:lang w:eastAsia="es-AR"/>
    </w:rPr>
  </w:style>
  <w:style w:type="paragraph" w:styleId="Ttulo">
    <w:name w:val="Title"/>
    <w:basedOn w:val="normal0"/>
    <w:next w:val="normal0"/>
    <w:link w:val="TtuloCar"/>
    <w:rsid w:val="00DE0E72"/>
    <w:pPr>
      <w:keepNext/>
      <w:keepLines/>
      <w:spacing w:after="60"/>
    </w:pPr>
    <w:rPr>
      <w:sz w:val="52"/>
      <w:szCs w:val="52"/>
    </w:rPr>
  </w:style>
  <w:style w:type="character" w:customStyle="1" w:styleId="TtuloCar">
    <w:name w:val="Título Car"/>
    <w:basedOn w:val="Fuentedeprrafopredeter"/>
    <w:link w:val="Ttulo"/>
    <w:rsid w:val="00DE0E72"/>
    <w:rPr>
      <w:rFonts w:ascii="Arial" w:eastAsia="Arial" w:hAnsi="Arial" w:cs="Arial"/>
      <w:sz w:val="52"/>
      <w:szCs w:val="52"/>
      <w:lang w:eastAsia="es-AR"/>
    </w:rPr>
  </w:style>
  <w:style w:type="paragraph" w:styleId="Textodeglobo">
    <w:name w:val="Balloon Text"/>
    <w:basedOn w:val="Normal"/>
    <w:link w:val="TextodegloboCar"/>
    <w:uiPriority w:val="99"/>
    <w:semiHidden/>
    <w:unhideWhenUsed/>
    <w:rsid w:val="00DE0E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0E72"/>
    <w:rPr>
      <w:rFonts w:ascii="Tahoma" w:hAnsi="Tahoma" w:cs="Tahoma"/>
      <w:sz w:val="16"/>
      <w:szCs w:val="16"/>
    </w:rPr>
  </w:style>
  <w:style w:type="character" w:customStyle="1" w:styleId="Ttulo1Car">
    <w:name w:val="Título 1 Car"/>
    <w:basedOn w:val="Fuentedeprrafopredeter"/>
    <w:link w:val="Ttulo1"/>
    <w:uiPriority w:val="9"/>
    <w:rsid w:val="00DE0E72"/>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unhideWhenUsed/>
    <w:rsid w:val="00DE0E72"/>
    <w:rPr>
      <w:color w:val="0000FF" w:themeColor="hyperlink"/>
      <w:u w:val="single"/>
    </w:rPr>
  </w:style>
  <w:style w:type="paragraph" w:styleId="Prrafodelista">
    <w:name w:val="List Paragraph"/>
    <w:basedOn w:val="Normal"/>
    <w:uiPriority w:val="34"/>
    <w:qFormat/>
    <w:rsid w:val="00AA3104"/>
    <w:pPr>
      <w:ind w:left="720"/>
      <w:contextualSpacing/>
    </w:pPr>
  </w:style>
  <w:style w:type="character" w:styleId="nfasis">
    <w:name w:val="Emphasis"/>
    <w:basedOn w:val="Fuentedeprrafopredeter"/>
    <w:uiPriority w:val="20"/>
    <w:qFormat/>
    <w:rsid w:val="00EF6B5D"/>
    <w:rPr>
      <w:i/>
      <w:iCs/>
    </w:rPr>
  </w:style>
</w:styles>
</file>

<file path=word/webSettings.xml><?xml version="1.0" encoding="utf-8"?>
<w:webSettings xmlns:r="http://schemas.openxmlformats.org/officeDocument/2006/relationships" xmlns:w="http://schemas.openxmlformats.org/wordprocessingml/2006/main">
  <w:divs>
    <w:div w:id="103835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uchinico2010@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590</Words>
  <Characters>3245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2</cp:revision>
  <dcterms:created xsi:type="dcterms:W3CDTF">2020-10-15T01:45:00Z</dcterms:created>
  <dcterms:modified xsi:type="dcterms:W3CDTF">2020-10-15T01:45:00Z</dcterms:modified>
</cp:coreProperties>
</file>