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487AB" w14:textId="77777777" w:rsidR="005D6661" w:rsidRDefault="005D6661" w:rsidP="002F793B">
      <w:pPr>
        <w:jc w:val="center"/>
        <w:rPr>
          <w:lang w:val="en-US"/>
        </w:rPr>
      </w:pPr>
    </w:p>
    <w:p w14:paraId="055585F0" w14:textId="77777777" w:rsidR="002F793B" w:rsidRDefault="002F793B" w:rsidP="002F793B">
      <w:pPr>
        <w:jc w:val="center"/>
        <w:rPr>
          <w:lang w:val="en-US"/>
        </w:rPr>
      </w:pPr>
    </w:p>
    <w:p w14:paraId="3D00015C" w14:textId="77777777" w:rsidR="002F793B" w:rsidRPr="002F793B" w:rsidRDefault="002F793B" w:rsidP="002F793B">
      <w:pPr>
        <w:jc w:val="center"/>
        <w:rPr>
          <w:b/>
          <w:sz w:val="32"/>
        </w:rPr>
      </w:pPr>
      <w:r w:rsidRPr="002F793B">
        <w:rPr>
          <w:b/>
          <w:sz w:val="32"/>
        </w:rPr>
        <w:t>Лабораторная работа №1</w:t>
      </w:r>
    </w:p>
    <w:p w14:paraId="4440F09A" w14:textId="77777777" w:rsidR="002F793B" w:rsidRDefault="002F793B" w:rsidP="002F793B">
      <w:pPr>
        <w:jc w:val="center"/>
        <w:rPr>
          <w:b/>
          <w:sz w:val="32"/>
        </w:rPr>
      </w:pPr>
      <w:r w:rsidRPr="002F793B">
        <w:rPr>
          <w:b/>
          <w:sz w:val="32"/>
        </w:rPr>
        <w:t>«Когнитивные карты»</w:t>
      </w:r>
    </w:p>
    <w:p w14:paraId="0A5B170B" w14:textId="77777777" w:rsidR="002F793B" w:rsidRDefault="002F793B" w:rsidP="002F793B">
      <w:pPr>
        <w:jc w:val="center"/>
      </w:pPr>
    </w:p>
    <w:p w14:paraId="638FC554" w14:textId="77777777" w:rsidR="002F793B" w:rsidRDefault="002F793B" w:rsidP="002F793B">
      <w:pPr>
        <w:jc w:val="center"/>
      </w:pPr>
    </w:p>
    <w:p w14:paraId="1D921A88" w14:textId="77777777" w:rsidR="002F793B" w:rsidRDefault="002F793B" w:rsidP="002F793B">
      <w:pPr>
        <w:jc w:val="center"/>
      </w:pPr>
    </w:p>
    <w:p w14:paraId="0910A648" w14:textId="77777777" w:rsidR="002F793B" w:rsidRDefault="002F793B" w:rsidP="002F793B">
      <w:pPr>
        <w:jc w:val="center"/>
      </w:pPr>
    </w:p>
    <w:p w14:paraId="5EC7C796" w14:textId="77777777" w:rsidR="002F793B" w:rsidRDefault="002F793B" w:rsidP="002F793B">
      <w:pPr>
        <w:jc w:val="center"/>
      </w:pPr>
    </w:p>
    <w:p w14:paraId="31409E82" w14:textId="77777777" w:rsidR="002F793B" w:rsidRDefault="002F793B" w:rsidP="002F793B">
      <w:pPr>
        <w:jc w:val="center"/>
      </w:pPr>
    </w:p>
    <w:p w14:paraId="170DB2FA" w14:textId="77777777" w:rsidR="002F793B" w:rsidRDefault="002F793B" w:rsidP="002F793B">
      <w:pPr>
        <w:jc w:val="center"/>
      </w:pPr>
    </w:p>
    <w:p w14:paraId="0397DAD2" w14:textId="77777777" w:rsidR="002F793B" w:rsidRDefault="002F793B" w:rsidP="002F793B">
      <w:pPr>
        <w:jc w:val="center"/>
      </w:pPr>
    </w:p>
    <w:p w14:paraId="73B24E07" w14:textId="77777777" w:rsidR="002F793B" w:rsidRDefault="002F793B" w:rsidP="002F793B">
      <w:pPr>
        <w:jc w:val="center"/>
      </w:pPr>
    </w:p>
    <w:p w14:paraId="1A685509" w14:textId="77777777" w:rsidR="002F793B" w:rsidRDefault="002F793B" w:rsidP="002F793B">
      <w:pPr>
        <w:jc w:val="center"/>
      </w:pPr>
    </w:p>
    <w:p w14:paraId="2F9302BA" w14:textId="77777777" w:rsidR="002F793B" w:rsidRDefault="002F793B" w:rsidP="002F793B">
      <w:pPr>
        <w:jc w:val="center"/>
      </w:pPr>
    </w:p>
    <w:p w14:paraId="35DC65D9" w14:textId="77777777" w:rsidR="002F793B" w:rsidRDefault="002F793B" w:rsidP="002F793B">
      <w:pPr>
        <w:jc w:val="center"/>
      </w:pPr>
    </w:p>
    <w:p w14:paraId="633C0C39" w14:textId="77777777" w:rsidR="002F793B" w:rsidRDefault="002F793B" w:rsidP="002F793B">
      <w:pPr>
        <w:jc w:val="center"/>
      </w:pPr>
    </w:p>
    <w:p w14:paraId="11ADD11C" w14:textId="77777777" w:rsidR="002F793B" w:rsidRDefault="002F793B" w:rsidP="002F793B">
      <w:pPr>
        <w:jc w:val="center"/>
      </w:pPr>
    </w:p>
    <w:p w14:paraId="543BCFF3" w14:textId="77777777" w:rsidR="002F793B" w:rsidRDefault="002F793B" w:rsidP="002F793B">
      <w:pPr>
        <w:jc w:val="center"/>
      </w:pPr>
    </w:p>
    <w:p w14:paraId="15A580A3" w14:textId="77777777" w:rsidR="002F793B" w:rsidRDefault="002F793B" w:rsidP="002F793B">
      <w:pPr>
        <w:jc w:val="center"/>
      </w:pPr>
    </w:p>
    <w:p w14:paraId="09449B26" w14:textId="77777777" w:rsidR="002F793B" w:rsidRDefault="002F793B" w:rsidP="002F793B">
      <w:pPr>
        <w:jc w:val="center"/>
      </w:pPr>
    </w:p>
    <w:p w14:paraId="2800C18B" w14:textId="77777777" w:rsidR="002F793B" w:rsidRPr="002F793B" w:rsidRDefault="002F793B" w:rsidP="002F793B">
      <w:pPr>
        <w:jc w:val="right"/>
        <w:rPr>
          <w:i/>
        </w:rPr>
      </w:pPr>
      <w:r w:rsidRPr="002F793B">
        <w:rPr>
          <w:i/>
        </w:rPr>
        <w:t>Выполнил студент 3 курса</w:t>
      </w:r>
    </w:p>
    <w:p w14:paraId="400DC8F0" w14:textId="77777777" w:rsidR="002F793B" w:rsidRDefault="002F793B" w:rsidP="002F793B">
      <w:pPr>
        <w:jc w:val="right"/>
      </w:pPr>
      <w:r>
        <w:t>Береговая Дарья</w:t>
      </w:r>
    </w:p>
    <w:p w14:paraId="6BE2780D" w14:textId="77777777" w:rsidR="002F793B" w:rsidRDefault="002F793B" w:rsidP="002F793B">
      <w:pPr>
        <w:jc w:val="right"/>
      </w:pPr>
      <w:r w:rsidRPr="002F793B">
        <w:rPr>
          <w:i/>
        </w:rPr>
        <w:t>Группа</w:t>
      </w:r>
      <w:r>
        <w:t xml:space="preserve"> ИУ5-54Б</w:t>
      </w:r>
    </w:p>
    <w:p w14:paraId="6A2474E5" w14:textId="77777777" w:rsidR="002F793B" w:rsidRPr="002F793B" w:rsidRDefault="002F793B" w:rsidP="002F793B">
      <w:pPr>
        <w:jc w:val="right"/>
        <w:rPr>
          <w:i/>
        </w:rPr>
      </w:pPr>
      <w:r w:rsidRPr="002F793B">
        <w:rPr>
          <w:i/>
        </w:rPr>
        <w:t>Проверил:</w:t>
      </w:r>
    </w:p>
    <w:p w14:paraId="13A55DDF" w14:textId="77777777" w:rsidR="002F793B" w:rsidRDefault="002F793B" w:rsidP="002F793B">
      <w:pPr>
        <w:jc w:val="right"/>
      </w:pPr>
      <w:proofErr w:type="spellStart"/>
      <w:r>
        <w:t>Гапанюк</w:t>
      </w:r>
      <w:proofErr w:type="spellEnd"/>
      <w:r>
        <w:t xml:space="preserve"> Ю.Е.</w:t>
      </w:r>
    </w:p>
    <w:p w14:paraId="4A0EDDF9" w14:textId="77777777" w:rsidR="002F793B" w:rsidRDefault="002F793B" w:rsidP="002F793B">
      <w:pPr>
        <w:jc w:val="right"/>
      </w:pPr>
    </w:p>
    <w:p w14:paraId="37666882" w14:textId="77777777" w:rsidR="002F793B" w:rsidRDefault="002F793B" w:rsidP="002F793B">
      <w:pPr>
        <w:jc w:val="right"/>
      </w:pPr>
    </w:p>
    <w:p w14:paraId="6EC40EE7" w14:textId="77777777" w:rsidR="002F793B" w:rsidRDefault="002F793B" w:rsidP="002F793B">
      <w:pPr>
        <w:jc w:val="right"/>
      </w:pPr>
    </w:p>
    <w:p w14:paraId="727C9F4A" w14:textId="77777777" w:rsidR="002F793B" w:rsidRDefault="002F793B" w:rsidP="002F793B">
      <w:pPr>
        <w:jc w:val="right"/>
      </w:pPr>
    </w:p>
    <w:p w14:paraId="31F7BEF6" w14:textId="77777777" w:rsidR="002F793B" w:rsidRDefault="002F793B" w:rsidP="002F793B">
      <w:pPr>
        <w:jc w:val="center"/>
      </w:pPr>
    </w:p>
    <w:p w14:paraId="0865BE8F" w14:textId="77777777" w:rsidR="002F793B" w:rsidRDefault="002F793B" w:rsidP="002F793B">
      <w:pPr>
        <w:jc w:val="center"/>
      </w:pPr>
    </w:p>
    <w:p w14:paraId="424C2999" w14:textId="77777777" w:rsidR="002F793B" w:rsidRDefault="002F793B" w:rsidP="002F793B">
      <w:pPr>
        <w:jc w:val="center"/>
      </w:pPr>
    </w:p>
    <w:p w14:paraId="7EE4AE84" w14:textId="77777777" w:rsidR="002F793B" w:rsidRDefault="002F793B" w:rsidP="002F793B">
      <w:pPr>
        <w:jc w:val="center"/>
      </w:pPr>
    </w:p>
    <w:p w14:paraId="2607F949" w14:textId="77777777" w:rsidR="002F793B" w:rsidRDefault="002F793B" w:rsidP="002F793B">
      <w:pPr>
        <w:jc w:val="center"/>
      </w:pPr>
    </w:p>
    <w:p w14:paraId="1AF33EC3" w14:textId="77777777" w:rsidR="002F793B" w:rsidRDefault="002F793B" w:rsidP="002F793B">
      <w:pPr>
        <w:jc w:val="center"/>
      </w:pPr>
    </w:p>
    <w:p w14:paraId="00BB7F22" w14:textId="77777777" w:rsidR="002F793B" w:rsidRDefault="002F793B" w:rsidP="002F793B">
      <w:pPr>
        <w:jc w:val="center"/>
      </w:pPr>
    </w:p>
    <w:p w14:paraId="3408E8FC" w14:textId="77777777" w:rsidR="002F793B" w:rsidRDefault="002F793B" w:rsidP="002F793B">
      <w:pPr>
        <w:jc w:val="center"/>
      </w:pPr>
    </w:p>
    <w:p w14:paraId="54DED6C6" w14:textId="77777777" w:rsidR="002F793B" w:rsidRDefault="002F793B" w:rsidP="002F793B">
      <w:pPr>
        <w:jc w:val="center"/>
      </w:pPr>
    </w:p>
    <w:p w14:paraId="03E25D5C" w14:textId="77777777" w:rsidR="002F793B" w:rsidRDefault="002F793B" w:rsidP="002F793B">
      <w:pPr>
        <w:jc w:val="center"/>
      </w:pPr>
    </w:p>
    <w:p w14:paraId="1E24521D" w14:textId="77777777" w:rsidR="002F793B" w:rsidRDefault="002F793B" w:rsidP="002F793B">
      <w:pPr>
        <w:jc w:val="center"/>
      </w:pPr>
    </w:p>
    <w:p w14:paraId="726EE525" w14:textId="77777777" w:rsidR="002F793B" w:rsidRDefault="002F793B" w:rsidP="002F793B">
      <w:pPr>
        <w:jc w:val="center"/>
      </w:pPr>
    </w:p>
    <w:p w14:paraId="2359A8A4" w14:textId="77777777" w:rsidR="002F793B" w:rsidRDefault="002F793B" w:rsidP="002F793B">
      <w:pPr>
        <w:jc w:val="center"/>
      </w:pPr>
    </w:p>
    <w:p w14:paraId="41A75A25" w14:textId="77777777" w:rsidR="002F793B" w:rsidRDefault="002F793B" w:rsidP="002F793B">
      <w:pPr>
        <w:jc w:val="center"/>
      </w:pPr>
    </w:p>
    <w:p w14:paraId="4C3A0A9E" w14:textId="77777777" w:rsidR="002F793B" w:rsidRDefault="002F793B" w:rsidP="002F793B">
      <w:pPr>
        <w:jc w:val="center"/>
      </w:pPr>
    </w:p>
    <w:p w14:paraId="69B62CAF" w14:textId="77777777" w:rsidR="002F793B" w:rsidRDefault="002F793B" w:rsidP="002F793B">
      <w:pPr>
        <w:jc w:val="center"/>
      </w:pPr>
    </w:p>
    <w:p w14:paraId="0CDD14E3" w14:textId="77777777" w:rsidR="002F793B" w:rsidRDefault="002F793B" w:rsidP="002F793B">
      <w:pPr>
        <w:jc w:val="center"/>
      </w:pPr>
    </w:p>
    <w:p w14:paraId="1876FDBE" w14:textId="77777777" w:rsidR="002F793B" w:rsidRDefault="002F793B" w:rsidP="002F793B">
      <w:pPr>
        <w:jc w:val="center"/>
      </w:pPr>
    </w:p>
    <w:p w14:paraId="27F11B1F" w14:textId="77777777" w:rsidR="002F793B" w:rsidRDefault="002F793B" w:rsidP="002F793B">
      <w:pPr>
        <w:jc w:val="center"/>
        <w:rPr>
          <w:b/>
        </w:rPr>
      </w:pPr>
      <w:r w:rsidRPr="002F793B">
        <w:rPr>
          <w:b/>
        </w:rPr>
        <w:t>Москва 2019</w:t>
      </w:r>
    </w:p>
    <w:p w14:paraId="67AA3778" w14:textId="77777777" w:rsidR="002F793B" w:rsidRDefault="002F793B" w:rsidP="002F793B">
      <w:pPr>
        <w:rPr>
          <w:b/>
        </w:rPr>
      </w:pPr>
      <w:r>
        <w:rPr>
          <w:b/>
        </w:rPr>
        <w:lastRenderedPageBreak/>
        <w:t xml:space="preserve">Задание: </w:t>
      </w:r>
    </w:p>
    <w:p w14:paraId="081EF42D" w14:textId="77777777" w:rsidR="002F793B" w:rsidRDefault="002F793B" w:rsidP="00C717B5">
      <w:r>
        <w:t xml:space="preserve">создание интеллектуальной карты по выбранной предметной области в </w:t>
      </w:r>
      <w:proofErr w:type="spellStart"/>
      <w:r>
        <w:rPr>
          <w:lang w:val="en-US"/>
        </w:rPr>
        <w:t>MindMup</w:t>
      </w:r>
      <w:proofErr w:type="spellEnd"/>
      <w:r>
        <w:rPr>
          <w:lang w:val="en-US"/>
        </w:rPr>
        <w:t xml:space="preserve"> </w:t>
      </w:r>
      <w:r>
        <w:t xml:space="preserve">или в </w:t>
      </w:r>
      <w:proofErr w:type="spellStart"/>
      <w:r>
        <w:rPr>
          <w:lang w:val="en-US"/>
        </w:rPr>
        <w:t>Xmind</w:t>
      </w:r>
      <w:proofErr w:type="spellEnd"/>
      <w:r>
        <w:t xml:space="preserve">, а также освоение ПО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 xml:space="preserve"> Tools </w:t>
      </w:r>
      <w:r>
        <w:t>и создание в нем когнитивной карты.</w:t>
      </w:r>
    </w:p>
    <w:p w14:paraId="268A264F" w14:textId="77777777" w:rsidR="002F793B" w:rsidRDefault="002F793B" w:rsidP="002F793B"/>
    <w:p w14:paraId="1CEC74E0" w14:textId="77777777" w:rsidR="002F793B" w:rsidRDefault="002F793B" w:rsidP="002F793B">
      <w:pPr>
        <w:rPr>
          <w:b/>
        </w:rPr>
      </w:pPr>
      <w:r>
        <w:rPr>
          <w:b/>
        </w:rPr>
        <w:t>Описание предметной области:</w:t>
      </w:r>
    </w:p>
    <w:p w14:paraId="364C767D" w14:textId="77777777" w:rsidR="002F793B" w:rsidRDefault="002F793B" w:rsidP="002F793B">
      <w:r>
        <w:t xml:space="preserve">Моя предметная область – сервис для любителей книг, иными словами – «читательский дневник». </w:t>
      </w:r>
      <w:r w:rsidR="00C717B5">
        <w:t xml:space="preserve">Что в нем можно? Для начала, каждый гость может завести там свой аккаунт с именем, </w:t>
      </w:r>
      <w:proofErr w:type="spellStart"/>
      <w:r w:rsidR="00C717B5">
        <w:t>аватаркой</w:t>
      </w:r>
      <w:proofErr w:type="spellEnd"/>
      <w:r w:rsidR="00C717B5">
        <w:t xml:space="preserve"> и прочими атрибутами пользователя. У каждого пользователя по умолчанию есть три полки с книгами – прочитанные, «</w:t>
      </w:r>
      <w:proofErr w:type="spellStart"/>
      <w:r w:rsidR="00C717B5">
        <w:t>хотелки</w:t>
      </w:r>
      <w:proofErr w:type="spellEnd"/>
      <w:r w:rsidR="00C717B5">
        <w:t xml:space="preserve">» и книги, которые в процессе чтения. Книги можно загружать самому, то есть добавлять новую сущность с обложкой, названием, автором. Книга ставится на полку в зависимости от того, читаете ли вы ее, хотите прочитать или уже прочитали. Каждой загруженной книге вы присваиваете </w:t>
      </w:r>
      <w:proofErr w:type="spellStart"/>
      <w:r w:rsidR="00C717B5">
        <w:t>хэштеги</w:t>
      </w:r>
      <w:proofErr w:type="spellEnd"/>
      <w:r w:rsidR="00C717B5">
        <w:t xml:space="preserve">, по которым можно найти тематическую литературу. Модераторы сайта создают тематические библиотеки, куда добавляют подборки книг по жанру, автору и другим критериям. Пользователь может подписаться на библиотеку, а также оставить запрос на добавление новой книги туда. Естественно, можно добавлять друг друга в друзья и общаться на темы книг или другие интересующие вас </w:t>
      </w:r>
      <w:r w:rsidR="00C717B5">
        <w:sym w:font="Wingdings" w:char="F04A"/>
      </w:r>
    </w:p>
    <w:p w14:paraId="2E6A6D55" w14:textId="77777777" w:rsidR="00C717B5" w:rsidRDefault="00C717B5" w:rsidP="002F793B"/>
    <w:p w14:paraId="43F11A23" w14:textId="77777777" w:rsidR="00C717B5" w:rsidRPr="00C717B5" w:rsidRDefault="00C717B5" w:rsidP="002F793B">
      <w:pPr>
        <w:rPr>
          <w:b/>
          <w:lang w:val="en-US"/>
        </w:rPr>
      </w:pPr>
      <w:r w:rsidRPr="00C717B5">
        <w:rPr>
          <w:b/>
        </w:rPr>
        <w:t xml:space="preserve">Карта в </w:t>
      </w:r>
      <w:proofErr w:type="spellStart"/>
      <w:r w:rsidRPr="00C717B5">
        <w:rPr>
          <w:b/>
          <w:lang w:val="en-US"/>
        </w:rPr>
        <w:t>MindMup</w:t>
      </w:r>
      <w:proofErr w:type="spellEnd"/>
      <w:r w:rsidRPr="00C717B5">
        <w:rPr>
          <w:b/>
          <w:lang w:val="en-US"/>
        </w:rPr>
        <w:t>:</w:t>
      </w:r>
    </w:p>
    <w:p w14:paraId="13849CC4" w14:textId="77777777" w:rsidR="002F793B" w:rsidRDefault="002F793B" w:rsidP="002F793B">
      <w:pPr>
        <w:rPr>
          <w:b/>
        </w:rPr>
      </w:pPr>
    </w:p>
    <w:p w14:paraId="617EBBD4" w14:textId="77777777" w:rsidR="00775200" w:rsidRDefault="004D582B" w:rsidP="002F793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E576389" wp14:editId="29926593">
            <wp:extent cx="6100788" cy="5107940"/>
            <wp:effectExtent l="0" t="0" r="0" b="0"/>
            <wp:docPr id="1" name="Изображение 1" descr="/Users/luchik/Documents/BMSTU/3113bb40e12f11e9bb07ffd6027ecf6b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chik/Documents/BMSTU/3113bb40e12f11e9bb07ffd6027ecf6b.ma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14" cy="51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AFCC" w14:textId="77777777" w:rsidR="0038386D" w:rsidRDefault="0038386D" w:rsidP="002F793B">
      <w:pPr>
        <w:rPr>
          <w:b/>
        </w:rPr>
      </w:pPr>
    </w:p>
    <w:p w14:paraId="407D01A5" w14:textId="77777777" w:rsidR="0038386D" w:rsidRDefault="0038386D" w:rsidP="002F793B">
      <w:pPr>
        <w:rPr>
          <w:b/>
        </w:rPr>
      </w:pPr>
    </w:p>
    <w:p w14:paraId="16B4FD4C" w14:textId="77777777" w:rsidR="0038386D" w:rsidRDefault="0038386D" w:rsidP="002F793B">
      <w:pPr>
        <w:rPr>
          <w:b/>
          <w:lang w:val="en-US"/>
        </w:rPr>
      </w:pPr>
      <w:r>
        <w:rPr>
          <w:b/>
        </w:rPr>
        <w:t xml:space="preserve">Карта в </w:t>
      </w:r>
      <w:proofErr w:type="spellStart"/>
      <w:r>
        <w:rPr>
          <w:b/>
          <w:lang w:val="en-US"/>
        </w:rPr>
        <w:t>Cmap</w:t>
      </w:r>
      <w:proofErr w:type="spellEnd"/>
      <w:r>
        <w:rPr>
          <w:b/>
          <w:lang w:val="en-US"/>
        </w:rPr>
        <w:t xml:space="preserve"> Tools:</w:t>
      </w:r>
    </w:p>
    <w:p w14:paraId="386604BB" w14:textId="77777777" w:rsidR="0038386D" w:rsidRDefault="0038386D" w:rsidP="002F793B">
      <w:r>
        <w:t xml:space="preserve">Работу с ПО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 xml:space="preserve"> </w:t>
      </w:r>
      <w:r>
        <w:t xml:space="preserve">я решила реализовать на примере </w:t>
      </w:r>
      <w:r w:rsidR="00524FE9">
        <w:t xml:space="preserve">организации лекции по Теории Автоматического Управления. На схеме представлена основная классификация САР и ее свойства. </w:t>
      </w:r>
      <w:r w:rsidR="00524FE9">
        <w:rPr>
          <w:noProof/>
          <w:lang w:eastAsia="ru-RU"/>
        </w:rPr>
        <w:drawing>
          <wp:inline distT="0" distB="0" distL="0" distR="0" wp14:anchorId="704F73F8" wp14:editId="3320DA72">
            <wp:extent cx="6082665" cy="3427222"/>
            <wp:effectExtent l="0" t="0" r="0" b="1905"/>
            <wp:docPr id="2" name="Изображение 2" descr="/Users/luchik/Documents/BMSTU/С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chik/Documents/BMSTU/СА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21" cy="34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55A5" w14:textId="77777777" w:rsidR="00524FE9" w:rsidRDefault="00524FE9" w:rsidP="002F793B"/>
    <w:p w14:paraId="1F72815F" w14:textId="77777777" w:rsidR="00524FE9" w:rsidRDefault="00524FE9" w:rsidP="002F793B">
      <w:pPr>
        <w:rPr>
          <w:b/>
        </w:rPr>
      </w:pPr>
      <w:r w:rsidRPr="00524FE9">
        <w:rPr>
          <w:b/>
        </w:rPr>
        <w:t>Вывод:</w:t>
      </w:r>
    </w:p>
    <w:p w14:paraId="06D9D89B" w14:textId="77777777" w:rsidR="00524FE9" w:rsidRPr="00524FE9" w:rsidRDefault="00524FE9" w:rsidP="002F793B">
      <w:r>
        <w:t xml:space="preserve">Оба инструмента мне определенно понравились. Я освоила основные методы работы с ними, а также решила для себя, что сложный и непонятный материал действительно проще представлять в виде интеллектуальных и концептуальных карт. </w:t>
      </w:r>
      <w:bookmarkStart w:id="0" w:name="_GoBack"/>
      <w:bookmarkEnd w:id="0"/>
    </w:p>
    <w:sectPr w:rsidR="00524FE9" w:rsidRPr="00524FE9" w:rsidSect="00EC55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B"/>
    <w:rsid w:val="002F793B"/>
    <w:rsid w:val="0038386D"/>
    <w:rsid w:val="004D582B"/>
    <w:rsid w:val="00524FE9"/>
    <w:rsid w:val="005D6661"/>
    <w:rsid w:val="00775200"/>
    <w:rsid w:val="00C717B5"/>
    <w:rsid w:val="00EC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D9B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2019-09-27T13:31:00Z</dcterms:created>
  <dcterms:modified xsi:type="dcterms:W3CDTF">2019-09-27T14:34:00Z</dcterms:modified>
</cp:coreProperties>
</file>