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 Т Ч Е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Разработка интернет приложений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Работа с СУБД </w:t>
      </w: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C">
      <w:pPr>
        <w:widowControl w:val="1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________________</w:t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2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1"/>
        <w:spacing w:before="400" w:line="331.2" w:lineRule="auto"/>
        <w:ind w:firstLine="400"/>
        <w:jc w:val="both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2s7gfelh8m9a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Задание и порядок выполнения</w:t>
      </w:r>
    </w:p>
    <w:p w:rsidR="00000000" w:rsidDel="00000000" w:rsidP="00000000" w:rsidRDefault="00000000" w:rsidRPr="00000000" w14:paraId="0000002F">
      <w:pPr>
        <w:widowControl w:val="1"/>
        <w:spacing w:line="331.2" w:lineRule="auto"/>
        <w:ind w:firstLine="40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объекты из БД с помощью этих моделей и ClassBasedViews.</w:t>
      </w:r>
    </w:p>
    <w:p w:rsidR="00000000" w:rsidDel="00000000" w:rsidP="00000000" w:rsidRDefault="00000000" w:rsidRPr="00000000" w14:paraId="00000030">
      <w:pPr>
        <w:widowControl w:val="1"/>
        <w:spacing w:line="331.2" w:lineRule="auto"/>
        <w:ind w:firstLine="40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Для сдачи вы должны иметь: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Скрипт с подключением к БД и несколькими запросами.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Модели вашей предметной области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View для отображения списка ваших сущностей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1"/>
        <w:jc w:val="both"/>
        <w:rPr/>
      </w:pPr>
      <w:bookmarkStart w:colFirst="0" w:colLast="0" w:name="_heading=h.c7k6vvhph6pt" w:id="1"/>
      <w:bookmarkEnd w:id="1"/>
      <w:r w:rsidDel="00000000" w:rsidR="00000000" w:rsidRPr="00000000">
        <w:rPr>
          <w:rtl w:val="0"/>
        </w:rPr>
        <w:t xml:space="preserve">Работа с MySQL</w:t>
        <w:br w:type="textWrapping"/>
      </w:r>
      <w:r w:rsidDel="00000000" w:rsidR="00000000" w:rsidRPr="00000000">
        <w:rPr/>
        <w:drawing>
          <wp:inline distB="114300" distT="114300" distL="114300" distR="114300">
            <wp:extent cx="6122035" cy="130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84io1sd658ub" w:id="2"/>
      <w:bookmarkEnd w:id="2"/>
      <w:r w:rsidDel="00000000" w:rsidR="00000000" w:rsidRPr="00000000">
        <w:rPr>
          <w:rtl w:val="0"/>
        </w:rPr>
        <w:t xml:space="preserve">подключение к базе данных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import </w:t>
      </w:r>
      <w:r w:rsidDel="00000000" w:rsidR="00000000" w:rsidRPr="00000000">
        <w:rPr>
          <w:color w:val="a9b7c6"/>
          <w:rtl w:val="0"/>
        </w:rPr>
        <w:t xml:space="preserve">pymysql.cursors</w:t>
      </w:r>
    </w:p>
    <w:p w:rsidR="00000000" w:rsidDel="00000000" w:rsidP="00000000" w:rsidRDefault="00000000" w:rsidRPr="00000000" w14:paraId="0000003D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connection = pymysql.connect(</w:t>
      </w:r>
      <w:r w:rsidDel="00000000" w:rsidR="00000000" w:rsidRPr="00000000">
        <w:rPr>
          <w:color w:val="aa4926"/>
          <w:rtl w:val="0"/>
        </w:rPr>
        <w:t xml:space="preserve">host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'localhost'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         </w:t>
      </w:r>
      <w:r w:rsidDel="00000000" w:rsidR="00000000" w:rsidRPr="00000000">
        <w:rPr>
          <w:color w:val="aa4926"/>
          <w:rtl w:val="0"/>
        </w:rPr>
        <w:t xml:space="preserve">user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'dbuser'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         </w:t>
      </w:r>
      <w:r w:rsidDel="00000000" w:rsidR="00000000" w:rsidRPr="00000000">
        <w:rPr>
          <w:color w:val="aa4926"/>
          <w:rtl w:val="0"/>
        </w:rPr>
        <w:t xml:space="preserve">password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'123'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         </w:t>
      </w:r>
      <w:r w:rsidDel="00000000" w:rsidR="00000000" w:rsidRPr="00000000">
        <w:rPr>
          <w:color w:val="aa4926"/>
          <w:rtl w:val="0"/>
        </w:rPr>
        <w:t xml:space="preserve">db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'first_db'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         </w:t>
      </w:r>
      <w:r w:rsidDel="00000000" w:rsidR="00000000" w:rsidRPr="00000000">
        <w:rPr>
          <w:color w:val="aa4926"/>
          <w:rtl w:val="0"/>
        </w:rPr>
        <w:t xml:space="preserve">charset</w:t>
      </w:r>
      <w:r w:rsidDel="00000000" w:rsidR="00000000" w:rsidRPr="00000000">
        <w:rPr>
          <w:color w:val="a9b7c6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'utf8'</w:t>
      </w:r>
      <w:r w:rsidDel="00000000" w:rsidR="00000000" w:rsidRPr="00000000">
        <w:rPr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                     </w:t>
      </w:r>
      <w:r w:rsidDel="00000000" w:rsidR="00000000" w:rsidRPr="00000000">
        <w:rPr>
          <w:color w:val="aa4926"/>
          <w:rtl w:val="0"/>
        </w:rPr>
        <w:t xml:space="preserve">cursorclass</w:t>
      </w:r>
      <w:r w:rsidDel="00000000" w:rsidR="00000000" w:rsidRPr="00000000">
        <w:rPr>
          <w:color w:val="a9b7c6"/>
          <w:rtl w:val="0"/>
        </w:rPr>
        <w:t xml:space="preserve">=pymysql.cursors.DictCursor)</w:t>
      </w:r>
    </w:p>
    <w:p w:rsidR="00000000" w:rsidDel="00000000" w:rsidP="00000000" w:rsidRDefault="00000000" w:rsidRPr="00000000" w14:paraId="00000044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try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with </w:t>
      </w:r>
      <w:r w:rsidDel="00000000" w:rsidR="00000000" w:rsidRPr="00000000">
        <w:rPr>
          <w:color w:val="a9b7c6"/>
          <w:rtl w:val="0"/>
        </w:rPr>
        <w:t xml:space="preserve">connection.cursor() </w:t>
      </w:r>
      <w:r w:rsidDel="00000000" w:rsidR="00000000" w:rsidRPr="00000000">
        <w:rPr>
          <w:color w:val="cc7832"/>
          <w:rtl w:val="0"/>
        </w:rPr>
        <w:t xml:space="preserve">as </w:t>
      </w:r>
      <w:r w:rsidDel="00000000" w:rsidR="00000000" w:rsidRPr="00000000">
        <w:rPr>
          <w:color w:val="a9b7c6"/>
          <w:rtl w:val="0"/>
        </w:rPr>
        <w:t xml:space="preserve">cursor:</w:t>
      </w:r>
    </w:p>
    <w:p w:rsidR="00000000" w:rsidDel="00000000" w:rsidP="00000000" w:rsidRDefault="00000000" w:rsidRPr="00000000" w14:paraId="00000047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6a8759"/>
        </w:rPr>
      </w:pPr>
      <w:r w:rsidDel="00000000" w:rsidR="00000000" w:rsidRPr="00000000">
        <w:rPr>
          <w:color w:val="a9b7c6"/>
          <w:rtl w:val="0"/>
        </w:rPr>
        <w:t xml:space="preserve">       sql_request = </w:t>
      </w:r>
      <w:r w:rsidDel="00000000" w:rsidR="00000000" w:rsidRPr="00000000">
        <w:rPr>
          <w:color w:val="6a8759"/>
          <w:rtl w:val="0"/>
        </w:rPr>
        <w:t xml:space="preserve">'INSERT INTO books (name, description) VALUES (%s, %s)'</w:t>
      </w:r>
    </w:p>
    <w:p w:rsidR="00000000" w:rsidDel="00000000" w:rsidP="00000000" w:rsidRDefault="00000000" w:rsidRPr="00000000" w14:paraId="00000049">
      <w:pPr>
        <w:rPr>
          <w:color w:val="a9b7c6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cursor.execute(sql_request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'book'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6a8759"/>
          <w:rtl w:val="0"/>
        </w:rPr>
        <w:t xml:space="preserve">'opisanie'</w:t>
      </w:r>
      <w:r w:rsidDel="00000000" w:rsidR="00000000" w:rsidRPr="00000000">
        <w:rPr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connection.commit()</w:t>
      </w:r>
    </w:p>
    <w:p w:rsidR="00000000" w:rsidDel="00000000" w:rsidP="00000000" w:rsidRDefault="00000000" w:rsidRPr="00000000" w14:paraId="0000004C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with </w:t>
      </w:r>
      <w:r w:rsidDel="00000000" w:rsidR="00000000" w:rsidRPr="00000000">
        <w:rPr>
          <w:color w:val="a9b7c6"/>
          <w:rtl w:val="0"/>
        </w:rPr>
        <w:t xml:space="preserve">connection.cursor() </w:t>
      </w:r>
      <w:r w:rsidDel="00000000" w:rsidR="00000000" w:rsidRPr="00000000">
        <w:rPr>
          <w:color w:val="cc7832"/>
          <w:rtl w:val="0"/>
        </w:rPr>
        <w:t xml:space="preserve">as </w:t>
      </w:r>
      <w:r w:rsidDel="00000000" w:rsidR="00000000" w:rsidRPr="00000000">
        <w:rPr>
          <w:color w:val="a9b7c6"/>
          <w:rtl w:val="0"/>
        </w:rPr>
        <w:t xml:space="preserve">cursor:</w:t>
      </w:r>
    </w:p>
    <w:p w:rsidR="00000000" w:rsidDel="00000000" w:rsidP="00000000" w:rsidRDefault="00000000" w:rsidRPr="00000000" w14:paraId="0000004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rPr>
          <w:color w:val="6a8759"/>
        </w:rPr>
      </w:pPr>
      <w:r w:rsidDel="00000000" w:rsidR="00000000" w:rsidRPr="00000000">
        <w:rPr>
          <w:color w:val="a9b7c6"/>
          <w:rtl w:val="0"/>
        </w:rPr>
        <w:t xml:space="preserve">       sql_request = </w:t>
      </w:r>
      <w:r w:rsidDel="00000000" w:rsidR="00000000" w:rsidRPr="00000000">
        <w:rPr>
          <w:color w:val="6a8759"/>
          <w:rtl w:val="0"/>
        </w:rPr>
        <w:t xml:space="preserve">"SELECT </w:t>
      </w:r>
      <w:r w:rsidDel="00000000" w:rsidR="00000000" w:rsidRPr="00000000">
        <w:rPr>
          <w:color w:val="ffc66d"/>
          <w:rtl w:val="0"/>
        </w:rPr>
        <w:t xml:space="preserve">*</w:t>
      </w:r>
      <w:r w:rsidDel="00000000" w:rsidR="00000000" w:rsidRPr="00000000">
        <w:rPr>
          <w:color w:val="6a8759"/>
          <w:rtl w:val="0"/>
        </w:rPr>
        <w:t xml:space="preserve"> FROM books"</w:t>
      </w:r>
    </w:p>
    <w:p w:rsidR="00000000" w:rsidDel="00000000" w:rsidP="00000000" w:rsidRDefault="00000000" w:rsidRPr="00000000" w14:paraId="00000050">
      <w:pPr>
        <w:rPr>
          <w:color w:val="a9b7c6"/>
        </w:rPr>
      </w:pPr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cursor.execute(sql_request)</w:t>
      </w:r>
    </w:p>
    <w:p w:rsidR="00000000" w:rsidDel="00000000" w:rsidP="00000000" w:rsidRDefault="00000000" w:rsidRPr="00000000" w14:paraId="00000051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result = cursor.fetchall()</w:t>
      </w:r>
    </w:p>
    <w:p w:rsidR="00000000" w:rsidDel="00000000" w:rsidP="00000000" w:rsidRDefault="00000000" w:rsidRPr="00000000" w14:paraId="00000052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8888c6"/>
          <w:rtl w:val="0"/>
        </w:rPr>
        <w:t xml:space="preserve">print</w:t>
      </w:r>
      <w:r w:rsidDel="00000000" w:rsidR="00000000" w:rsidRPr="00000000">
        <w:rPr>
          <w:color w:val="a9b7c6"/>
          <w:rtl w:val="0"/>
        </w:rPr>
        <w:t xml:space="preserve">(result)</w:t>
      </w:r>
    </w:p>
    <w:p w:rsidR="00000000" w:rsidDel="00000000" w:rsidP="00000000" w:rsidRDefault="00000000" w:rsidRPr="00000000" w14:paraId="00000054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finally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connection.close()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t5d706u3wp39" w:id="3"/>
      <w:bookmarkEnd w:id="3"/>
      <w:r w:rsidDel="00000000" w:rsidR="00000000" w:rsidRPr="00000000">
        <w:rPr>
          <w:rtl w:val="0"/>
        </w:rPr>
        <w:t xml:space="preserve">models.py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387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xsnx9z2tdtei" w:id="4"/>
      <w:bookmarkEnd w:id="4"/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76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e1cfujbw1jzg" w:id="5"/>
      <w:bookmarkEnd w:id="5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16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8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next w:val="Обычный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snapToGrid w:val="0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МАУ'2005Основнойтекст">
    <w:name w:val="МАУ'2005 Основной текст"/>
    <w:basedOn w:val="Обычный"/>
    <w:next w:val="Обычный"/>
    <w:autoRedefine w:val="0"/>
    <w:hidden w:val="0"/>
    <w:qFormat w:val="0"/>
    <w:pPr>
      <w:suppressAutoHyphens w:val="0"/>
      <w:autoSpaceDE w:val="0"/>
      <w:autoSpaceDN w:val="0"/>
      <w:adjustRightInd w:val="0"/>
      <w:spacing w:line="276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,Bold" w:eastAsia="Times New Roman" w:hAnsi="Arial,Bol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tyle21">
    <w:name w:val="Style21"/>
    <w:basedOn w:val="Обычный"/>
    <w:next w:val="Style2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07" w:lineRule="atLeast"/>
      <w:ind w:leftChars="-1" w:rightChars="0" w:hanging="33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91fkQzcDJr5L1bXQDyQUi9eTvw==">AMUW2mWmjV3h2FeOe21O83KGkDZsvOyGFZBAmHlC8nf/ObEdbc+2dX3X1KaNKtGAZ+HllMVj6oPb6num3uVeZ4H8FpP5amLXA2umFnrN/LO1XZA7fmy0ZHk3Uu/GtJgKUyD59OINJK+f881aBaVXSJiVZ5RaYtaMUjOnw7XQ1diefshuhJvdn969pB9WW8eqcmYRf+woc4iX1OBbuXw4Ve1FuAfuRXRgdTBlIYI5GR0eK7Rb3MSEPSk=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2019-12-14T07:18:00Z</dcterms:created>
  <dc:creator>Татьяна</dc:creator>
</cp:coreProperties>
</file>