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353" w:rsidRDefault="00640ED1" w:rsidP="00A83CA6">
      <w:pPr>
        <w:jc w:val="center"/>
        <w:rPr>
          <w:b/>
          <w:bCs/>
        </w:rPr>
      </w:pPr>
      <w:r>
        <w:rPr>
          <w:b/>
          <w:bCs/>
        </w:rPr>
        <w:t>TAREA 2</w:t>
      </w:r>
    </w:p>
    <w:p w:rsidR="00640ED1" w:rsidRPr="00640ED1" w:rsidRDefault="00640ED1" w:rsidP="00A83CA6">
      <w:pPr>
        <w:jc w:val="center"/>
        <w:rPr>
          <w:b/>
          <w:bCs/>
        </w:rPr>
      </w:pPr>
      <w:r>
        <w:rPr>
          <w:b/>
          <w:bCs/>
        </w:rPr>
        <w:t>NADA ES PRIVADO</w:t>
      </w:r>
    </w:p>
    <w:p w:rsidR="00640ED1" w:rsidRDefault="00640ED1" w:rsidP="00A83CA6">
      <w:pPr>
        <w:jc w:val="center"/>
      </w:pPr>
    </w:p>
    <w:p w:rsidR="00640ED1" w:rsidRDefault="00640ED1" w:rsidP="00A83CA6">
      <w:pPr>
        <w:jc w:val="both"/>
      </w:pPr>
      <w:r>
        <w:t xml:space="preserve">En las elecciones presidenciales, Donald Trump logró una sorprendente victoria gracias a su hábil uso de las redes sociales. Aprovechando su conocimiento de la audiencia en línea, Trump supo conectar con los votantes y generar un movimiento de apoyo masivo en plataformas como Twitter y Facebook. Mediante mensajes directos, provocadores y controversiales, logró captar la atención y generar discusiones acaloradas. Esta estrategia permitió que Trump se posicionara como un candidato </w:t>
      </w:r>
      <w:proofErr w:type="spellStart"/>
      <w:r>
        <w:t>anti-establishment</w:t>
      </w:r>
      <w:proofErr w:type="spellEnd"/>
      <w:r>
        <w:t xml:space="preserve"> y le dio una ventaja significativa en la carrera electoral.</w:t>
      </w:r>
    </w:p>
    <w:p w:rsidR="00640ED1" w:rsidRDefault="00640ED1" w:rsidP="00A83CA6">
      <w:pPr>
        <w:jc w:val="both"/>
      </w:pPr>
    </w:p>
    <w:p w:rsidR="00640ED1" w:rsidRDefault="00640ED1" w:rsidP="00A83CA6">
      <w:pPr>
        <w:jc w:val="both"/>
      </w:pPr>
      <w:r>
        <w:t>Sin embargo, es importante destacar que el éxito de Trump en las redes sociales también estuvo vinculado a la polarización de la sociedad. Sus mensajes divisivos generaron reacciones apasionadas tanto a favor como en contra, pero en última instancia le permitieron mantenerse en el centro de la conversación política. Al centrar la atención en temas controvertidos, Trump logró movilizar a su base y consolidar su apoyo, mientras que su presencia constante en las redes sociales le brindó una visibilidad inigualable.</w:t>
      </w:r>
    </w:p>
    <w:p w:rsidR="00640ED1" w:rsidRDefault="00640ED1" w:rsidP="00A83CA6">
      <w:pPr>
        <w:jc w:val="both"/>
      </w:pPr>
    </w:p>
    <w:p w:rsidR="00640ED1" w:rsidRDefault="00640ED1" w:rsidP="00A83CA6">
      <w:pPr>
        <w:jc w:val="both"/>
      </w:pPr>
      <w:r>
        <w:t>En conclusión, Donald Trump ganó las elecciones presidenciales gracias a su dominio de las redes sociales. Utilizando estratégicamente estas plataformas, logró crear una imagen poderosa y movilizar a sus seguidores. Sin embargo, este enfoque también alimentó la polarización y generó divisiones profundas en la sociedad. El impacto de las redes sociales en las elecciones de Trump es un claro ejemplo del poder y la influencia que estas plataformas pueden tener en el ámbito político.</w:t>
      </w:r>
    </w:p>
    <w:sectPr w:rsidR="00640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1"/>
    <w:rsid w:val="00074D53"/>
    <w:rsid w:val="00115C8B"/>
    <w:rsid w:val="00162291"/>
    <w:rsid w:val="004D00E3"/>
    <w:rsid w:val="00640ED1"/>
    <w:rsid w:val="007A0BB8"/>
    <w:rsid w:val="00984353"/>
    <w:rsid w:val="00A83CA6"/>
    <w:rsid w:val="00E1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4A65"/>
  <w15:chartTrackingRefBased/>
  <w15:docId w15:val="{641B3CBD-60FD-416A-9812-BEDD9A51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2023-05-28T23:21:00Z</dcterms:created>
  <dcterms:modified xsi:type="dcterms:W3CDTF">2023-05-28T23:22:00Z</dcterms:modified>
</cp:coreProperties>
</file>