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D2F9" w14:textId="77777777" w:rsidR="00AC1D18" w:rsidRPr="00AC1D18" w:rsidRDefault="00AC1D18" w:rsidP="00AC1D18">
      <w:pPr>
        <w:spacing w:after="0" w:line="240" w:lineRule="auto"/>
        <w:rPr>
          <w:rFonts w:ascii="Times New Roman" w:eastAsia="Times New Roman" w:hAnsi="Times New Roman" w:cs="Times New Roman"/>
          <w:sz w:val="24"/>
          <w:szCs w:val="24"/>
          <w:lang w:eastAsia="es-PE"/>
        </w:rPr>
      </w:pPr>
    </w:p>
    <w:p w14:paraId="5EBC629D" w14:textId="3C269268" w:rsidR="00AC1D18" w:rsidRPr="00AC1D18" w:rsidRDefault="00AC1D18" w:rsidP="00AC1D18">
      <w:pPr>
        <w:spacing w:after="0" w:line="240" w:lineRule="auto"/>
        <w:ind w:left="1152"/>
        <w:rPr>
          <w:rFonts w:ascii="Times New Roman" w:eastAsia="Times New Roman" w:hAnsi="Times New Roman" w:cs="Times New Roman"/>
          <w:sz w:val="24"/>
          <w:szCs w:val="24"/>
          <w:lang w:eastAsia="es-PE"/>
        </w:rPr>
      </w:pPr>
      <w:r w:rsidRPr="00AC1D18">
        <w:rPr>
          <w:noProof/>
        </w:rPr>
        <w:drawing>
          <wp:inline distT="0" distB="0" distL="0" distR="0" wp14:anchorId="6B2540FB" wp14:editId="19C52B9B">
            <wp:extent cx="1638300" cy="5638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563880"/>
                    </a:xfrm>
                    <a:prstGeom prst="rect">
                      <a:avLst/>
                    </a:prstGeom>
                    <a:noFill/>
                    <a:ln>
                      <a:noFill/>
                    </a:ln>
                  </pic:spPr>
                </pic:pic>
              </a:graphicData>
            </a:graphic>
          </wp:inline>
        </w:drawing>
      </w:r>
    </w:p>
    <w:p w14:paraId="7C1FF7CC" w14:textId="77777777" w:rsidR="00AC1D18" w:rsidRPr="00AC1D18" w:rsidRDefault="00AC1D18" w:rsidP="00AC1D18">
      <w:pPr>
        <w:spacing w:after="240" w:line="240" w:lineRule="auto"/>
        <w:rPr>
          <w:rFonts w:ascii="Times New Roman" w:eastAsia="Times New Roman" w:hAnsi="Times New Roman" w:cs="Times New Roman"/>
          <w:sz w:val="24"/>
          <w:szCs w:val="24"/>
          <w:lang w:eastAsia="es-PE"/>
        </w:rPr>
      </w:pPr>
    </w:p>
    <w:p w14:paraId="71725A59" w14:textId="77777777" w:rsidR="00AC1D18" w:rsidRPr="00AC1D18" w:rsidRDefault="00AC1D18" w:rsidP="00AC1D18">
      <w:pPr>
        <w:spacing w:before="1" w:after="0" w:line="240" w:lineRule="auto"/>
        <w:ind w:left="1169" w:right="1563"/>
        <w:rPr>
          <w:rFonts w:ascii="Times New Roman" w:eastAsia="Times New Roman" w:hAnsi="Times New Roman" w:cs="Times New Roman"/>
          <w:sz w:val="24"/>
          <w:szCs w:val="24"/>
          <w:lang w:eastAsia="es-PE"/>
        </w:rPr>
      </w:pPr>
      <w:r w:rsidRPr="00AC1D18">
        <w:rPr>
          <w:rFonts w:ascii="Arial" w:eastAsia="Times New Roman" w:hAnsi="Arial" w:cs="Arial"/>
          <w:b/>
          <w:bCs/>
          <w:color w:val="000000"/>
          <w:sz w:val="48"/>
          <w:szCs w:val="48"/>
          <w:lang w:eastAsia="es-PE"/>
        </w:rPr>
        <w:t xml:space="preserve">IEEE Standard </w:t>
      </w:r>
      <w:proofErr w:type="spellStart"/>
      <w:r w:rsidRPr="00AC1D18">
        <w:rPr>
          <w:rFonts w:ascii="Arial" w:eastAsia="Times New Roman" w:hAnsi="Arial" w:cs="Arial"/>
          <w:b/>
          <w:bCs/>
          <w:color w:val="000000"/>
          <w:sz w:val="48"/>
          <w:szCs w:val="48"/>
          <w:lang w:eastAsia="es-PE"/>
        </w:rPr>
        <w:t>for</w:t>
      </w:r>
      <w:proofErr w:type="spellEnd"/>
      <w:r w:rsidRPr="00AC1D18">
        <w:rPr>
          <w:rFonts w:ascii="Arial" w:eastAsia="Times New Roman" w:hAnsi="Arial" w:cs="Arial"/>
          <w:b/>
          <w:bCs/>
          <w:color w:val="000000"/>
          <w:sz w:val="48"/>
          <w:szCs w:val="48"/>
          <w:lang w:eastAsia="es-PE"/>
        </w:rPr>
        <w:t xml:space="preserve"> </w:t>
      </w:r>
      <w:proofErr w:type="spellStart"/>
      <w:r w:rsidRPr="00AC1D18">
        <w:rPr>
          <w:rFonts w:ascii="Arial" w:eastAsia="Times New Roman" w:hAnsi="Arial" w:cs="Arial"/>
          <w:b/>
          <w:bCs/>
          <w:color w:val="000000"/>
          <w:sz w:val="48"/>
          <w:szCs w:val="48"/>
          <w:lang w:eastAsia="es-PE"/>
        </w:rPr>
        <w:t>Information</w:t>
      </w:r>
      <w:proofErr w:type="spellEnd"/>
      <w:r w:rsidRPr="00AC1D18">
        <w:rPr>
          <w:rFonts w:ascii="Arial" w:eastAsia="Times New Roman" w:hAnsi="Arial" w:cs="Arial"/>
          <w:b/>
          <w:bCs/>
          <w:color w:val="000000"/>
          <w:sz w:val="48"/>
          <w:szCs w:val="48"/>
          <w:lang w:eastAsia="es-PE"/>
        </w:rPr>
        <w:t xml:space="preserve"> </w:t>
      </w:r>
      <w:proofErr w:type="spellStart"/>
      <w:r w:rsidRPr="00AC1D18">
        <w:rPr>
          <w:rFonts w:ascii="Arial" w:eastAsia="Times New Roman" w:hAnsi="Arial" w:cs="Arial"/>
          <w:b/>
          <w:bCs/>
          <w:color w:val="000000"/>
          <w:sz w:val="48"/>
          <w:szCs w:val="48"/>
          <w:lang w:eastAsia="es-PE"/>
        </w:rPr>
        <w:t>Technology</w:t>
      </w:r>
      <w:proofErr w:type="spellEnd"/>
      <w:r w:rsidRPr="00AC1D18">
        <w:rPr>
          <w:rFonts w:ascii="Arial" w:eastAsia="Times New Roman" w:hAnsi="Arial" w:cs="Arial"/>
          <w:b/>
          <w:bCs/>
          <w:color w:val="000000"/>
          <w:sz w:val="48"/>
          <w:szCs w:val="48"/>
          <w:lang w:eastAsia="es-PE"/>
        </w:rPr>
        <w:t>—</w:t>
      </w:r>
      <w:proofErr w:type="spellStart"/>
      <w:r w:rsidRPr="00AC1D18">
        <w:rPr>
          <w:rFonts w:ascii="Arial" w:eastAsia="Times New Roman" w:hAnsi="Arial" w:cs="Arial"/>
          <w:b/>
          <w:bCs/>
          <w:color w:val="000000"/>
          <w:sz w:val="48"/>
          <w:szCs w:val="48"/>
          <w:lang w:eastAsia="es-PE"/>
        </w:rPr>
        <w:t>Systems</w:t>
      </w:r>
      <w:proofErr w:type="spellEnd"/>
      <w:r w:rsidRPr="00AC1D18">
        <w:rPr>
          <w:rFonts w:ascii="Arial" w:eastAsia="Times New Roman" w:hAnsi="Arial" w:cs="Arial"/>
          <w:b/>
          <w:bCs/>
          <w:color w:val="000000"/>
          <w:sz w:val="48"/>
          <w:szCs w:val="48"/>
          <w:lang w:eastAsia="es-PE"/>
        </w:rPr>
        <w:t xml:space="preserve"> </w:t>
      </w:r>
      <w:proofErr w:type="spellStart"/>
      <w:r w:rsidRPr="00AC1D18">
        <w:rPr>
          <w:rFonts w:ascii="Arial" w:eastAsia="Times New Roman" w:hAnsi="Arial" w:cs="Arial"/>
          <w:b/>
          <w:bCs/>
          <w:color w:val="000000"/>
          <w:sz w:val="48"/>
          <w:szCs w:val="48"/>
          <w:lang w:eastAsia="es-PE"/>
        </w:rPr>
        <w:t>Design</w:t>
      </w:r>
      <w:proofErr w:type="spellEnd"/>
      <w:r w:rsidRPr="00AC1D18">
        <w:rPr>
          <w:rFonts w:ascii="Arial" w:eastAsia="Times New Roman" w:hAnsi="Arial" w:cs="Arial"/>
          <w:b/>
          <w:bCs/>
          <w:color w:val="000000"/>
          <w:sz w:val="48"/>
          <w:szCs w:val="48"/>
          <w:lang w:eastAsia="es-PE"/>
        </w:rPr>
        <w:t xml:space="preserve">— Software </w:t>
      </w:r>
      <w:proofErr w:type="spellStart"/>
      <w:r w:rsidRPr="00AC1D18">
        <w:rPr>
          <w:rFonts w:ascii="Arial" w:eastAsia="Times New Roman" w:hAnsi="Arial" w:cs="Arial"/>
          <w:b/>
          <w:bCs/>
          <w:color w:val="000000"/>
          <w:sz w:val="48"/>
          <w:szCs w:val="48"/>
          <w:lang w:eastAsia="es-PE"/>
        </w:rPr>
        <w:t>Design</w:t>
      </w:r>
      <w:proofErr w:type="spellEnd"/>
      <w:r w:rsidRPr="00AC1D18">
        <w:rPr>
          <w:rFonts w:ascii="Arial" w:eastAsia="Times New Roman" w:hAnsi="Arial" w:cs="Arial"/>
          <w:b/>
          <w:bCs/>
          <w:color w:val="000000"/>
          <w:sz w:val="48"/>
          <w:szCs w:val="48"/>
          <w:lang w:eastAsia="es-PE"/>
        </w:rPr>
        <w:t xml:space="preserve"> </w:t>
      </w:r>
      <w:proofErr w:type="spellStart"/>
      <w:r w:rsidRPr="00AC1D18">
        <w:rPr>
          <w:rFonts w:ascii="Arial" w:eastAsia="Times New Roman" w:hAnsi="Arial" w:cs="Arial"/>
          <w:b/>
          <w:bCs/>
          <w:color w:val="000000"/>
          <w:sz w:val="48"/>
          <w:szCs w:val="48"/>
          <w:lang w:eastAsia="es-PE"/>
        </w:rPr>
        <w:t>Descriptions</w:t>
      </w:r>
      <w:proofErr w:type="spellEnd"/>
    </w:p>
    <w:p w14:paraId="4B00F14E" w14:textId="77777777" w:rsidR="00AC1D18" w:rsidRPr="00AC1D18" w:rsidRDefault="00AC1D18" w:rsidP="00AC1D18">
      <w:pPr>
        <w:spacing w:after="240" w:line="240" w:lineRule="auto"/>
        <w:rPr>
          <w:rFonts w:ascii="Times New Roman" w:eastAsia="Times New Roman" w:hAnsi="Times New Roman" w:cs="Times New Roman"/>
          <w:sz w:val="24"/>
          <w:szCs w:val="24"/>
          <w:lang w:eastAsia="es-PE"/>
        </w:rPr>
      </w:pPr>
      <w:r w:rsidRPr="00AC1D18">
        <w:rPr>
          <w:rFonts w:ascii="Times New Roman" w:eastAsia="Times New Roman" w:hAnsi="Times New Roman" w:cs="Times New Roman"/>
          <w:sz w:val="24"/>
          <w:szCs w:val="24"/>
          <w:lang w:eastAsia="es-PE"/>
        </w:rPr>
        <w:br/>
      </w:r>
    </w:p>
    <w:p w14:paraId="7E36299B" w14:textId="77777777" w:rsidR="00AC1D18" w:rsidRPr="00AC1D18" w:rsidRDefault="00AC1D18" w:rsidP="00AC1D18">
      <w:pPr>
        <w:spacing w:before="1" w:after="0" w:line="240" w:lineRule="auto"/>
        <w:ind w:left="1160"/>
        <w:rPr>
          <w:rFonts w:ascii="Times New Roman" w:eastAsia="Times New Roman" w:hAnsi="Times New Roman" w:cs="Times New Roman"/>
          <w:sz w:val="24"/>
          <w:szCs w:val="24"/>
          <w:lang w:eastAsia="es-PE"/>
        </w:rPr>
      </w:pPr>
      <w:r w:rsidRPr="00AC1D18">
        <w:rPr>
          <w:rFonts w:ascii="Arial" w:eastAsia="Times New Roman" w:hAnsi="Arial" w:cs="Arial"/>
          <w:b/>
          <w:bCs/>
          <w:color w:val="000000"/>
          <w:sz w:val="32"/>
          <w:szCs w:val="32"/>
          <w:lang w:eastAsia="es-PE"/>
        </w:rPr>
        <w:t xml:space="preserve">IEEE </w:t>
      </w:r>
      <w:proofErr w:type="spellStart"/>
      <w:r w:rsidRPr="00AC1D18">
        <w:rPr>
          <w:rFonts w:ascii="Arial" w:eastAsia="Times New Roman" w:hAnsi="Arial" w:cs="Arial"/>
          <w:b/>
          <w:bCs/>
          <w:color w:val="000000"/>
          <w:sz w:val="32"/>
          <w:szCs w:val="32"/>
          <w:lang w:eastAsia="es-PE"/>
        </w:rPr>
        <w:t>Computer</w:t>
      </w:r>
      <w:proofErr w:type="spellEnd"/>
      <w:r w:rsidRPr="00AC1D18">
        <w:rPr>
          <w:rFonts w:ascii="Arial" w:eastAsia="Times New Roman" w:hAnsi="Arial" w:cs="Arial"/>
          <w:b/>
          <w:bCs/>
          <w:color w:val="000000"/>
          <w:sz w:val="32"/>
          <w:szCs w:val="32"/>
          <w:lang w:eastAsia="es-PE"/>
        </w:rPr>
        <w:t xml:space="preserve"> </w:t>
      </w:r>
      <w:proofErr w:type="spellStart"/>
      <w:r w:rsidRPr="00AC1D18">
        <w:rPr>
          <w:rFonts w:ascii="Arial" w:eastAsia="Times New Roman" w:hAnsi="Arial" w:cs="Arial"/>
          <w:b/>
          <w:bCs/>
          <w:color w:val="000000"/>
          <w:sz w:val="32"/>
          <w:szCs w:val="32"/>
          <w:lang w:eastAsia="es-PE"/>
        </w:rPr>
        <w:t>Society</w:t>
      </w:r>
      <w:proofErr w:type="spellEnd"/>
    </w:p>
    <w:p w14:paraId="7EE70B34" w14:textId="77777777" w:rsidR="00AC1D18" w:rsidRPr="00AC1D18" w:rsidRDefault="00AC1D18" w:rsidP="00AC1D18">
      <w:pPr>
        <w:spacing w:before="267" w:after="0" w:line="240" w:lineRule="auto"/>
        <w:ind w:left="1160"/>
        <w:rPr>
          <w:rFonts w:ascii="Times New Roman" w:eastAsia="Times New Roman" w:hAnsi="Times New Roman" w:cs="Times New Roman"/>
          <w:sz w:val="24"/>
          <w:szCs w:val="24"/>
          <w:lang w:eastAsia="es-PE"/>
        </w:rPr>
      </w:pPr>
      <w:proofErr w:type="spellStart"/>
      <w:r w:rsidRPr="00AC1D18">
        <w:rPr>
          <w:rFonts w:ascii="Arial" w:eastAsia="Times New Roman" w:hAnsi="Arial" w:cs="Arial"/>
          <w:color w:val="000000"/>
          <w:sz w:val="24"/>
          <w:szCs w:val="24"/>
          <w:lang w:eastAsia="es-PE"/>
        </w:rPr>
        <w:t>Sponsored</w:t>
      </w:r>
      <w:proofErr w:type="spellEnd"/>
      <w:r w:rsidRPr="00AC1D18">
        <w:rPr>
          <w:rFonts w:ascii="Arial" w:eastAsia="Times New Roman" w:hAnsi="Arial" w:cs="Arial"/>
          <w:color w:val="000000"/>
          <w:sz w:val="24"/>
          <w:szCs w:val="24"/>
          <w:lang w:eastAsia="es-PE"/>
        </w:rPr>
        <w:t xml:space="preserve"> </w:t>
      </w:r>
      <w:proofErr w:type="spellStart"/>
      <w:r w:rsidRPr="00AC1D18">
        <w:rPr>
          <w:rFonts w:ascii="Arial" w:eastAsia="Times New Roman" w:hAnsi="Arial" w:cs="Arial"/>
          <w:color w:val="000000"/>
          <w:sz w:val="24"/>
          <w:szCs w:val="24"/>
          <w:lang w:eastAsia="es-PE"/>
        </w:rPr>
        <w:t>by</w:t>
      </w:r>
      <w:proofErr w:type="spellEnd"/>
      <w:r w:rsidRPr="00AC1D18">
        <w:rPr>
          <w:rFonts w:ascii="Arial" w:eastAsia="Times New Roman" w:hAnsi="Arial" w:cs="Arial"/>
          <w:color w:val="000000"/>
          <w:sz w:val="24"/>
          <w:szCs w:val="24"/>
          <w:lang w:eastAsia="es-PE"/>
        </w:rPr>
        <w:t xml:space="preserve"> </w:t>
      </w:r>
      <w:proofErr w:type="spellStart"/>
      <w:r w:rsidRPr="00AC1D18">
        <w:rPr>
          <w:rFonts w:ascii="Arial" w:eastAsia="Times New Roman" w:hAnsi="Arial" w:cs="Arial"/>
          <w:color w:val="000000"/>
          <w:sz w:val="24"/>
          <w:szCs w:val="24"/>
          <w:lang w:eastAsia="es-PE"/>
        </w:rPr>
        <w:t>the</w:t>
      </w:r>
      <w:proofErr w:type="spellEnd"/>
    </w:p>
    <w:p w14:paraId="00A5B950" w14:textId="77777777" w:rsidR="00AC1D18" w:rsidRPr="00AC1D18" w:rsidRDefault="00AC1D18" w:rsidP="00AC1D18">
      <w:pPr>
        <w:spacing w:before="4" w:after="0" w:line="240" w:lineRule="auto"/>
        <w:ind w:left="1160"/>
        <w:rPr>
          <w:rFonts w:ascii="Times New Roman" w:eastAsia="Times New Roman" w:hAnsi="Times New Roman" w:cs="Times New Roman"/>
          <w:sz w:val="24"/>
          <w:szCs w:val="24"/>
          <w:lang w:eastAsia="es-PE"/>
        </w:rPr>
      </w:pPr>
      <w:r w:rsidRPr="00AC1D18">
        <w:rPr>
          <w:rFonts w:ascii="Arial" w:eastAsia="Times New Roman" w:hAnsi="Arial" w:cs="Arial"/>
          <w:color w:val="000000"/>
          <w:sz w:val="24"/>
          <w:szCs w:val="24"/>
          <w:lang w:eastAsia="es-PE"/>
        </w:rPr>
        <w:t xml:space="preserve">Software &amp; </w:t>
      </w:r>
      <w:proofErr w:type="spellStart"/>
      <w:r w:rsidRPr="00AC1D18">
        <w:rPr>
          <w:rFonts w:ascii="Arial" w:eastAsia="Times New Roman" w:hAnsi="Arial" w:cs="Arial"/>
          <w:color w:val="000000"/>
          <w:sz w:val="24"/>
          <w:szCs w:val="24"/>
          <w:lang w:eastAsia="es-PE"/>
        </w:rPr>
        <w:t>Systems</w:t>
      </w:r>
      <w:proofErr w:type="spellEnd"/>
      <w:r w:rsidRPr="00AC1D18">
        <w:rPr>
          <w:rFonts w:ascii="Arial" w:eastAsia="Times New Roman" w:hAnsi="Arial" w:cs="Arial"/>
          <w:color w:val="000000"/>
          <w:sz w:val="24"/>
          <w:szCs w:val="24"/>
          <w:lang w:eastAsia="es-PE"/>
        </w:rPr>
        <w:t xml:space="preserve"> </w:t>
      </w:r>
      <w:proofErr w:type="spellStart"/>
      <w:r w:rsidRPr="00AC1D18">
        <w:rPr>
          <w:rFonts w:ascii="Arial" w:eastAsia="Times New Roman" w:hAnsi="Arial" w:cs="Arial"/>
          <w:color w:val="000000"/>
          <w:sz w:val="24"/>
          <w:szCs w:val="24"/>
          <w:lang w:eastAsia="es-PE"/>
        </w:rPr>
        <w:t>Engineering</w:t>
      </w:r>
      <w:proofErr w:type="spellEnd"/>
      <w:r w:rsidRPr="00AC1D18">
        <w:rPr>
          <w:rFonts w:ascii="Arial" w:eastAsia="Times New Roman" w:hAnsi="Arial" w:cs="Arial"/>
          <w:color w:val="000000"/>
          <w:sz w:val="24"/>
          <w:szCs w:val="24"/>
          <w:lang w:eastAsia="es-PE"/>
        </w:rPr>
        <w:t xml:space="preserve"> </w:t>
      </w:r>
      <w:proofErr w:type="spellStart"/>
      <w:r w:rsidRPr="00AC1D18">
        <w:rPr>
          <w:rFonts w:ascii="Arial" w:eastAsia="Times New Roman" w:hAnsi="Arial" w:cs="Arial"/>
          <w:color w:val="000000"/>
          <w:sz w:val="24"/>
          <w:szCs w:val="24"/>
          <w:lang w:eastAsia="es-PE"/>
        </w:rPr>
        <w:t>Standards</w:t>
      </w:r>
      <w:proofErr w:type="spellEnd"/>
      <w:r w:rsidRPr="00AC1D18">
        <w:rPr>
          <w:rFonts w:ascii="Arial" w:eastAsia="Times New Roman" w:hAnsi="Arial" w:cs="Arial"/>
          <w:color w:val="000000"/>
          <w:sz w:val="24"/>
          <w:szCs w:val="24"/>
          <w:lang w:eastAsia="es-PE"/>
        </w:rPr>
        <w:t xml:space="preserve"> </w:t>
      </w:r>
      <w:proofErr w:type="spellStart"/>
      <w:r w:rsidRPr="00AC1D18">
        <w:rPr>
          <w:rFonts w:ascii="Arial" w:eastAsia="Times New Roman" w:hAnsi="Arial" w:cs="Arial"/>
          <w:color w:val="000000"/>
          <w:sz w:val="24"/>
          <w:szCs w:val="24"/>
          <w:lang w:eastAsia="es-PE"/>
        </w:rPr>
        <w:t>Committee</w:t>
      </w:r>
      <w:proofErr w:type="spellEnd"/>
    </w:p>
    <w:p w14:paraId="70C2E96F" w14:textId="77777777" w:rsidR="00AC1D18" w:rsidRPr="00AC1D18" w:rsidRDefault="00AC1D18" w:rsidP="00AC1D18">
      <w:pPr>
        <w:spacing w:after="240" w:line="240" w:lineRule="auto"/>
        <w:rPr>
          <w:rFonts w:ascii="Times New Roman" w:eastAsia="Times New Roman" w:hAnsi="Times New Roman" w:cs="Times New Roman"/>
          <w:sz w:val="24"/>
          <w:szCs w:val="24"/>
          <w:lang w:eastAsia="es-PE"/>
        </w:rPr>
      </w:pP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r w:rsidRPr="00AC1D18">
        <w:rPr>
          <w:rFonts w:ascii="Times New Roman" w:eastAsia="Times New Roman" w:hAnsi="Times New Roman" w:cs="Times New Roman"/>
          <w:sz w:val="24"/>
          <w:szCs w:val="24"/>
          <w:lang w:eastAsia="es-PE"/>
        </w:rPr>
        <w:br/>
      </w:r>
    </w:p>
    <w:p w14:paraId="00822A16" w14:textId="77777777" w:rsidR="00AC1D18" w:rsidRPr="00AC1D18" w:rsidRDefault="00AC1D18" w:rsidP="00AC1D18">
      <w:pPr>
        <w:spacing w:after="0" w:line="0" w:lineRule="auto"/>
        <w:ind w:left="1097"/>
        <w:rPr>
          <w:rFonts w:ascii="Times New Roman" w:eastAsia="Times New Roman" w:hAnsi="Times New Roman" w:cs="Times New Roman"/>
          <w:sz w:val="24"/>
          <w:szCs w:val="24"/>
          <w:lang w:eastAsia="es-PE"/>
        </w:rPr>
      </w:pPr>
      <w:r w:rsidRPr="00AC1D18">
        <w:rPr>
          <w:rFonts w:ascii="Arial" w:eastAsia="Times New Roman" w:hAnsi="Arial" w:cs="Arial"/>
          <w:color w:val="000000"/>
          <w:sz w:val="5"/>
          <w:szCs w:val="5"/>
          <w:lang w:eastAsia="es-PE"/>
        </w:rPr>
        <w:br/>
      </w:r>
    </w:p>
    <w:p w14:paraId="1C953615" w14:textId="77777777" w:rsidR="00AC1D18" w:rsidRPr="00AC1D18" w:rsidRDefault="00AC1D18" w:rsidP="00AC1D18">
      <w:pPr>
        <w:spacing w:before="93" w:after="0" w:line="240" w:lineRule="auto"/>
        <w:ind w:left="1100"/>
        <w:rPr>
          <w:rFonts w:ascii="Times New Roman" w:eastAsia="Times New Roman" w:hAnsi="Times New Roman" w:cs="Times New Roman"/>
          <w:sz w:val="24"/>
          <w:szCs w:val="24"/>
          <w:lang w:eastAsia="es-PE"/>
        </w:rPr>
      </w:pPr>
      <w:r w:rsidRPr="00AC1D18">
        <w:rPr>
          <w:rFonts w:ascii="Arial" w:eastAsia="Times New Roman" w:hAnsi="Arial" w:cs="Arial"/>
          <w:color w:val="000000"/>
          <w:sz w:val="16"/>
          <w:szCs w:val="16"/>
          <w:lang w:eastAsia="es-PE"/>
        </w:rPr>
        <w:t>IEEE</w:t>
      </w:r>
    </w:p>
    <w:p w14:paraId="23487DED" w14:textId="77777777" w:rsidR="00AC1D18" w:rsidRPr="00AC1D18" w:rsidRDefault="00AC1D18" w:rsidP="00AC1D18">
      <w:pPr>
        <w:spacing w:before="8" w:after="0" w:line="240" w:lineRule="auto"/>
        <w:ind w:left="1100"/>
        <w:rPr>
          <w:rFonts w:ascii="Times New Roman" w:eastAsia="Times New Roman" w:hAnsi="Times New Roman" w:cs="Times New Roman"/>
          <w:sz w:val="24"/>
          <w:szCs w:val="24"/>
          <w:lang w:eastAsia="es-PE"/>
        </w:rPr>
      </w:pPr>
      <w:r w:rsidRPr="00AC1D18">
        <w:rPr>
          <w:rFonts w:ascii="Arial" w:eastAsia="Times New Roman" w:hAnsi="Arial" w:cs="Arial"/>
          <w:color w:val="000000"/>
          <w:sz w:val="16"/>
          <w:szCs w:val="16"/>
          <w:lang w:eastAsia="es-PE"/>
        </w:rPr>
        <w:t>3 Park Avenue</w:t>
      </w:r>
    </w:p>
    <w:p w14:paraId="2F13B837" w14:textId="77777777" w:rsidR="00AC1D18" w:rsidRPr="00AC1D18" w:rsidRDefault="00AC1D18" w:rsidP="00AC1D18">
      <w:pPr>
        <w:spacing w:before="8" w:after="0" w:line="240" w:lineRule="auto"/>
        <w:ind w:left="1100"/>
        <w:rPr>
          <w:rFonts w:ascii="Times New Roman" w:eastAsia="Times New Roman" w:hAnsi="Times New Roman" w:cs="Times New Roman"/>
          <w:sz w:val="24"/>
          <w:szCs w:val="24"/>
          <w:lang w:eastAsia="es-PE"/>
        </w:rPr>
      </w:pPr>
      <w:r w:rsidRPr="00AC1D18">
        <w:rPr>
          <w:rFonts w:ascii="Arial" w:eastAsia="Times New Roman" w:hAnsi="Arial" w:cs="Arial"/>
          <w:color w:val="000000"/>
          <w:sz w:val="16"/>
          <w:szCs w:val="16"/>
          <w:lang w:eastAsia="es-PE"/>
        </w:rPr>
        <w:t>New York, NY 10016-5997, USA</w:t>
      </w:r>
    </w:p>
    <w:p w14:paraId="228EE046" w14:textId="77777777" w:rsidR="00AC1D18" w:rsidRPr="00AC1D18" w:rsidRDefault="00AC1D18" w:rsidP="00AC1D18">
      <w:pPr>
        <w:spacing w:before="144" w:after="0" w:line="240" w:lineRule="auto"/>
        <w:ind w:left="1100"/>
        <w:rPr>
          <w:rFonts w:ascii="Times New Roman" w:eastAsia="Times New Roman" w:hAnsi="Times New Roman" w:cs="Times New Roman"/>
          <w:sz w:val="24"/>
          <w:szCs w:val="24"/>
          <w:lang w:eastAsia="es-PE"/>
        </w:rPr>
      </w:pPr>
      <w:r w:rsidRPr="00AC1D18">
        <w:rPr>
          <w:rFonts w:ascii="Arial" w:eastAsia="Times New Roman" w:hAnsi="Arial" w:cs="Arial"/>
          <w:color w:val="000000"/>
          <w:sz w:val="16"/>
          <w:szCs w:val="16"/>
          <w:lang w:eastAsia="es-PE"/>
        </w:rPr>
        <w:t xml:space="preserve">20 </w:t>
      </w:r>
      <w:proofErr w:type="spellStart"/>
      <w:r w:rsidRPr="00AC1D18">
        <w:rPr>
          <w:rFonts w:ascii="Arial" w:eastAsia="Times New Roman" w:hAnsi="Arial" w:cs="Arial"/>
          <w:color w:val="000000"/>
          <w:sz w:val="16"/>
          <w:szCs w:val="16"/>
          <w:lang w:eastAsia="es-PE"/>
        </w:rPr>
        <w:t>July</w:t>
      </w:r>
      <w:proofErr w:type="spellEnd"/>
      <w:r w:rsidRPr="00AC1D18">
        <w:rPr>
          <w:rFonts w:ascii="Arial" w:eastAsia="Times New Roman" w:hAnsi="Arial" w:cs="Arial"/>
          <w:color w:val="000000"/>
          <w:sz w:val="16"/>
          <w:szCs w:val="16"/>
          <w:lang w:eastAsia="es-PE"/>
        </w:rPr>
        <w:t xml:space="preserve"> 2009</w:t>
      </w:r>
    </w:p>
    <w:p w14:paraId="5E3EA7CB" w14:textId="77777777" w:rsidR="00AC1D18" w:rsidRPr="00AC1D18" w:rsidRDefault="00AC1D18" w:rsidP="00AC1D18">
      <w:pPr>
        <w:spacing w:before="199" w:after="0" w:line="240" w:lineRule="auto"/>
        <w:ind w:left="1100"/>
        <w:rPr>
          <w:rFonts w:ascii="Times New Roman" w:eastAsia="Times New Roman" w:hAnsi="Times New Roman" w:cs="Times New Roman"/>
          <w:sz w:val="24"/>
          <w:szCs w:val="24"/>
          <w:lang w:eastAsia="es-PE"/>
        </w:rPr>
      </w:pPr>
      <w:r w:rsidRPr="00AC1D18">
        <w:rPr>
          <w:rFonts w:ascii="Arial" w:eastAsia="Times New Roman" w:hAnsi="Arial" w:cs="Arial"/>
          <w:b/>
          <w:bCs/>
          <w:color w:val="000000"/>
          <w:lang w:eastAsia="es-PE"/>
        </w:rPr>
        <w:t xml:space="preserve">IEEE </w:t>
      </w:r>
      <w:proofErr w:type="spellStart"/>
      <w:r w:rsidRPr="00AC1D18">
        <w:rPr>
          <w:rFonts w:ascii="Arial" w:eastAsia="Times New Roman" w:hAnsi="Arial" w:cs="Arial"/>
          <w:b/>
          <w:bCs/>
          <w:color w:val="000000"/>
          <w:lang w:eastAsia="es-PE"/>
        </w:rPr>
        <w:t>Std</w:t>
      </w:r>
      <w:proofErr w:type="spellEnd"/>
      <w:r w:rsidRPr="00AC1D18">
        <w:rPr>
          <w:rFonts w:ascii="Arial" w:eastAsia="Times New Roman" w:hAnsi="Arial" w:cs="Arial"/>
          <w:b/>
          <w:bCs/>
          <w:color w:val="000000"/>
          <w:lang w:eastAsia="es-PE"/>
        </w:rPr>
        <w:t xml:space="preserve"> 1016™-2009</w:t>
      </w:r>
    </w:p>
    <w:p w14:paraId="24B80E72" w14:textId="77777777" w:rsidR="00AC1D18" w:rsidRPr="00AC1D18" w:rsidRDefault="00AC1D18" w:rsidP="00AC1D18">
      <w:pPr>
        <w:spacing w:before="20" w:after="0" w:line="240" w:lineRule="auto"/>
        <w:ind w:left="1651" w:right="274" w:firstLine="761"/>
        <w:rPr>
          <w:rFonts w:ascii="Times New Roman" w:eastAsia="Times New Roman" w:hAnsi="Times New Roman" w:cs="Times New Roman"/>
          <w:sz w:val="24"/>
          <w:szCs w:val="24"/>
          <w:lang w:eastAsia="es-PE"/>
        </w:rPr>
      </w:pPr>
      <w:r w:rsidRPr="00AC1D18">
        <w:rPr>
          <w:rFonts w:ascii="Arial" w:eastAsia="Times New Roman" w:hAnsi="Arial" w:cs="Arial"/>
          <w:color w:val="000000"/>
          <w:sz w:val="18"/>
          <w:szCs w:val="18"/>
          <w:lang w:eastAsia="es-PE"/>
        </w:rPr>
        <w:t>(</w:t>
      </w:r>
      <w:proofErr w:type="spellStart"/>
      <w:r w:rsidRPr="00AC1D18">
        <w:rPr>
          <w:rFonts w:ascii="Arial" w:eastAsia="Times New Roman" w:hAnsi="Arial" w:cs="Arial"/>
          <w:color w:val="000000"/>
          <w:sz w:val="18"/>
          <w:szCs w:val="18"/>
          <w:lang w:eastAsia="es-PE"/>
        </w:rPr>
        <w:t>Revision</w:t>
      </w:r>
      <w:proofErr w:type="spellEnd"/>
      <w:r w:rsidRPr="00AC1D18">
        <w:rPr>
          <w:rFonts w:ascii="Arial" w:eastAsia="Times New Roman" w:hAnsi="Arial" w:cs="Arial"/>
          <w:color w:val="000000"/>
          <w:sz w:val="18"/>
          <w:szCs w:val="18"/>
          <w:lang w:eastAsia="es-PE"/>
        </w:rPr>
        <w:t xml:space="preserve"> </w:t>
      </w:r>
      <w:proofErr w:type="spellStart"/>
      <w:r w:rsidRPr="00AC1D18">
        <w:rPr>
          <w:rFonts w:ascii="Arial" w:eastAsia="Times New Roman" w:hAnsi="Arial" w:cs="Arial"/>
          <w:color w:val="000000"/>
          <w:sz w:val="18"/>
          <w:szCs w:val="18"/>
          <w:lang w:eastAsia="es-PE"/>
        </w:rPr>
        <w:t>of</w:t>
      </w:r>
      <w:proofErr w:type="spellEnd"/>
      <w:r w:rsidRPr="00AC1D18">
        <w:rPr>
          <w:rFonts w:ascii="Arial" w:eastAsia="Times New Roman" w:hAnsi="Arial" w:cs="Arial"/>
          <w:color w:val="000000"/>
          <w:sz w:val="18"/>
          <w:szCs w:val="18"/>
          <w:lang w:eastAsia="es-PE"/>
        </w:rPr>
        <w:t xml:space="preserve"> IEEE </w:t>
      </w:r>
      <w:proofErr w:type="spellStart"/>
      <w:r w:rsidRPr="00AC1D18">
        <w:rPr>
          <w:rFonts w:ascii="Arial" w:eastAsia="Times New Roman" w:hAnsi="Arial" w:cs="Arial"/>
          <w:color w:val="000000"/>
          <w:sz w:val="18"/>
          <w:szCs w:val="18"/>
          <w:lang w:eastAsia="es-PE"/>
        </w:rPr>
        <w:t>Std</w:t>
      </w:r>
      <w:proofErr w:type="spellEnd"/>
      <w:r w:rsidRPr="00AC1D18">
        <w:rPr>
          <w:rFonts w:ascii="Arial" w:eastAsia="Times New Roman" w:hAnsi="Arial" w:cs="Arial"/>
          <w:color w:val="000000"/>
          <w:sz w:val="18"/>
          <w:szCs w:val="18"/>
          <w:lang w:eastAsia="es-PE"/>
        </w:rPr>
        <w:t xml:space="preserve"> 1016-1998)</w:t>
      </w:r>
    </w:p>
    <w:p w14:paraId="5F701BEC" w14:textId="77777777" w:rsidR="00AC1D18" w:rsidRPr="007B02C3" w:rsidRDefault="00AC1D18" w:rsidP="00AC1D18">
      <w:pPr>
        <w:pStyle w:val="Standard"/>
        <w:rPr>
          <w:rFonts w:hint="eastAsia"/>
          <w:lang w:val="es-PE"/>
        </w:rPr>
      </w:pPr>
    </w:p>
    <w:p w14:paraId="6AEC1927" w14:textId="77777777" w:rsidR="00AC1D18" w:rsidRPr="007B02C3" w:rsidRDefault="00AC1D18" w:rsidP="00AC1D18">
      <w:pPr>
        <w:pStyle w:val="Standard"/>
        <w:rPr>
          <w:rFonts w:hint="eastAsia"/>
          <w:lang w:val="es-PE"/>
        </w:rPr>
      </w:pPr>
    </w:p>
    <w:p w14:paraId="7E8DE6FF" w14:textId="77777777" w:rsidR="00AC1D18" w:rsidRPr="007B02C3" w:rsidRDefault="00AC1D18" w:rsidP="00AC1D18">
      <w:pPr>
        <w:pStyle w:val="Standard"/>
        <w:rPr>
          <w:rFonts w:hint="eastAsia"/>
          <w:lang w:val="es-PE"/>
        </w:rPr>
      </w:pPr>
    </w:p>
    <w:p w14:paraId="24E3D254" w14:textId="77777777" w:rsidR="00AC1D18" w:rsidRPr="007B02C3" w:rsidRDefault="00AC1D18" w:rsidP="00AC1D18">
      <w:pPr>
        <w:pStyle w:val="Standard"/>
        <w:rPr>
          <w:rFonts w:hint="eastAsia"/>
          <w:lang w:val="es-PE"/>
        </w:rPr>
      </w:pPr>
    </w:p>
    <w:p w14:paraId="5308A693" w14:textId="29BFC11A" w:rsidR="00AC1D18" w:rsidRDefault="00AC1D18" w:rsidP="00AC1D18">
      <w:pPr>
        <w:pStyle w:val="Standard"/>
        <w:rPr>
          <w:rFonts w:hint="eastAsia"/>
          <w:lang w:val="es-PE"/>
        </w:rPr>
      </w:pPr>
    </w:p>
    <w:p w14:paraId="3C5FC3DC" w14:textId="40E9985A" w:rsidR="00AC1D18" w:rsidRDefault="00AC1D18" w:rsidP="00AC1D18">
      <w:pPr>
        <w:pStyle w:val="Standard"/>
        <w:rPr>
          <w:rFonts w:hint="eastAsia"/>
          <w:lang w:val="es-PE"/>
        </w:rPr>
      </w:pPr>
    </w:p>
    <w:p w14:paraId="5C868ED5" w14:textId="31226EED" w:rsidR="00AC1D18" w:rsidRDefault="00AC1D18" w:rsidP="00AC1D18">
      <w:pPr>
        <w:pStyle w:val="Standard"/>
        <w:rPr>
          <w:rFonts w:hint="eastAsia"/>
          <w:lang w:val="es-PE"/>
        </w:rPr>
      </w:pPr>
    </w:p>
    <w:p w14:paraId="11064302" w14:textId="38454D16" w:rsidR="00AC1D18" w:rsidRDefault="00AC1D18" w:rsidP="00AC1D18">
      <w:pPr>
        <w:pStyle w:val="Standard"/>
        <w:rPr>
          <w:rFonts w:hint="eastAsia"/>
          <w:lang w:val="es-PE"/>
        </w:rPr>
      </w:pPr>
    </w:p>
    <w:p w14:paraId="55AB2905" w14:textId="22519177" w:rsidR="00AC1D18" w:rsidRDefault="00AC1D18" w:rsidP="00AC1D18">
      <w:pPr>
        <w:pStyle w:val="Standard"/>
        <w:rPr>
          <w:rFonts w:hint="eastAsia"/>
          <w:lang w:val="es-PE"/>
        </w:rPr>
      </w:pPr>
    </w:p>
    <w:p w14:paraId="2E46443E" w14:textId="58B4D956" w:rsidR="00AC1D18" w:rsidRDefault="00AC1D18" w:rsidP="00AC1D18">
      <w:pPr>
        <w:pStyle w:val="Standard"/>
        <w:rPr>
          <w:rFonts w:hint="eastAsia"/>
          <w:lang w:val="es-PE"/>
        </w:rPr>
      </w:pPr>
    </w:p>
    <w:p w14:paraId="2D0297C7" w14:textId="57857779" w:rsidR="00AC1D18" w:rsidRDefault="00AC1D18" w:rsidP="00AC1D18">
      <w:pPr>
        <w:pStyle w:val="Standard"/>
        <w:rPr>
          <w:rFonts w:hint="eastAsia"/>
          <w:lang w:val="es-PE"/>
        </w:rPr>
      </w:pPr>
    </w:p>
    <w:p w14:paraId="3645300E" w14:textId="17514D6C" w:rsidR="00AC1D18" w:rsidRDefault="00AC1D18" w:rsidP="00AC1D18">
      <w:pPr>
        <w:pStyle w:val="Standard"/>
        <w:rPr>
          <w:rFonts w:hint="eastAsia"/>
          <w:lang w:val="es-PE"/>
        </w:rPr>
      </w:pPr>
    </w:p>
    <w:p w14:paraId="2513F4E3" w14:textId="09A67B57" w:rsidR="00AC1D18" w:rsidRDefault="00AC1D18" w:rsidP="00AC1D18">
      <w:pPr>
        <w:pStyle w:val="Standard"/>
        <w:rPr>
          <w:rFonts w:hint="eastAsia"/>
          <w:lang w:val="es-PE"/>
        </w:rPr>
      </w:pPr>
    </w:p>
    <w:p w14:paraId="52D66809" w14:textId="0661FA4A" w:rsidR="00AC1D18" w:rsidRDefault="00AC1D18" w:rsidP="00AC1D18">
      <w:pPr>
        <w:pStyle w:val="Standard"/>
        <w:rPr>
          <w:rFonts w:hint="eastAsia"/>
          <w:lang w:val="es-PE"/>
        </w:rPr>
      </w:pPr>
    </w:p>
    <w:p w14:paraId="77CB9443" w14:textId="5803D50F" w:rsidR="00AC1D18" w:rsidRDefault="00AC1D18" w:rsidP="00AC1D18">
      <w:pPr>
        <w:pStyle w:val="Standard"/>
        <w:rPr>
          <w:rFonts w:hint="eastAsia"/>
          <w:lang w:val="es-PE"/>
        </w:rPr>
      </w:pPr>
    </w:p>
    <w:p w14:paraId="26119111" w14:textId="0AF7133E" w:rsidR="00AC1D18" w:rsidRDefault="00AC1D18" w:rsidP="00AC1D18">
      <w:pPr>
        <w:pStyle w:val="Standard"/>
        <w:rPr>
          <w:rFonts w:hint="eastAsia"/>
          <w:lang w:val="es-PE"/>
        </w:rPr>
      </w:pPr>
    </w:p>
    <w:p w14:paraId="43A9F1BD" w14:textId="69ABACAF" w:rsidR="00AC1D18" w:rsidRDefault="00AC1D18" w:rsidP="00AC1D18">
      <w:pPr>
        <w:pStyle w:val="Standard"/>
        <w:rPr>
          <w:rFonts w:hint="eastAsia"/>
          <w:lang w:val="es-PE"/>
        </w:rPr>
      </w:pPr>
    </w:p>
    <w:p w14:paraId="7A0CAB49" w14:textId="5313F712" w:rsidR="00AC1D18" w:rsidRDefault="00AC1D18" w:rsidP="00AC1D18">
      <w:pPr>
        <w:pStyle w:val="Standard"/>
        <w:rPr>
          <w:rFonts w:hint="eastAsia"/>
          <w:lang w:val="es-PE"/>
        </w:rPr>
      </w:pPr>
    </w:p>
    <w:p w14:paraId="3FFA4894" w14:textId="7FBF23D6" w:rsidR="00AC1D18" w:rsidRDefault="00AC1D18" w:rsidP="00AC1D18">
      <w:pPr>
        <w:pStyle w:val="Standard"/>
        <w:rPr>
          <w:rFonts w:hint="eastAsia"/>
          <w:lang w:val="es-PE"/>
        </w:rPr>
      </w:pPr>
    </w:p>
    <w:p w14:paraId="62CED348" w14:textId="338C6BD1" w:rsidR="00AC1D18" w:rsidRDefault="00AC1D18" w:rsidP="00AC1D18">
      <w:pPr>
        <w:pStyle w:val="Standard"/>
        <w:rPr>
          <w:rFonts w:hint="eastAsia"/>
          <w:lang w:val="es-PE"/>
        </w:rPr>
      </w:pPr>
    </w:p>
    <w:p w14:paraId="2D10F1AA" w14:textId="7E13DE32" w:rsidR="00AC1D18" w:rsidRDefault="00AC1D18" w:rsidP="00AC1D18">
      <w:pPr>
        <w:pStyle w:val="Standard"/>
        <w:rPr>
          <w:rFonts w:hint="eastAsia"/>
          <w:lang w:val="es-PE"/>
        </w:rPr>
      </w:pPr>
    </w:p>
    <w:p w14:paraId="5B402364" w14:textId="469A9DA7" w:rsidR="00AC1D18" w:rsidRDefault="00AC1D18" w:rsidP="00AC1D18">
      <w:pPr>
        <w:pStyle w:val="Standard"/>
        <w:rPr>
          <w:rFonts w:hint="eastAsia"/>
          <w:lang w:val="es-PE"/>
        </w:rPr>
      </w:pPr>
    </w:p>
    <w:p w14:paraId="349EDFD8" w14:textId="4DFE2295" w:rsidR="00AC1D18" w:rsidRDefault="00AC1D18" w:rsidP="00AC1D18">
      <w:pPr>
        <w:pStyle w:val="Standard"/>
        <w:rPr>
          <w:rFonts w:hint="eastAsia"/>
          <w:lang w:val="es-PE"/>
        </w:rPr>
      </w:pPr>
    </w:p>
    <w:p w14:paraId="2981820D" w14:textId="6866F0FB" w:rsidR="00AC1D18" w:rsidRDefault="00AC1D18" w:rsidP="00AC1D18">
      <w:pPr>
        <w:pStyle w:val="Standard"/>
        <w:rPr>
          <w:rFonts w:hint="eastAsia"/>
          <w:lang w:val="es-PE"/>
        </w:rPr>
      </w:pPr>
    </w:p>
    <w:p w14:paraId="5037B93B" w14:textId="04C9E36E" w:rsidR="00AC1D18" w:rsidRDefault="00AC1D18" w:rsidP="00AC1D18">
      <w:pPr>
        <w:pStyle w:val="Standard"/>
        <w:rPr>
          <w:rFonts w:hint="eastAsia"/>
          <w:lang w:val="es-PE"/>
        </w:rPr>
      </w:pPr>
    </w:p>
    <w:p w14:paraId="5026A204" w14:textId="75224FFD" w:rsidR="00AC1D18" w:rsidRDefault="00AC1D18" w:rsidP="00AC1D18">
      <w:pPr>
        <w:pStyle w:val="Standard"/>
        <w:rPr>
          <w:rFonts w:hint="eastAsia"/>
          <w:lang w:val="es-PE"/>
        </w:rPr>
      </w:pPr>
    </w:p>
    <w:p w14:paraId="40638343" w14:textId="44AF7FF9" w:rsidR="00AC1D18" w:rsidRDefault="00AC1D18" w:rsidP="00AC1D18">
      <w:pPr>
        <w:pStyle w:val="Standard"/>
        <w:rPr>
          <w:rFonts w:hint="eastAsia"/>
          <w:lang w:val="es-PE"/>
        </w:rPr>
      </w:pPr>
    </w:p>
    <w:p w14:paraId="1BCD5D1C" w14:textId="3079B2FF" w:rsidR="00AC1D18" w:rsidRDefault="00AC1D18" w:rsidP="00AC1D18">
      <w:pPr>
        <w:pStyle w:val="Standard"/>
        <w:rPr>
          <w:rFonts w:hint="eastAsia"/>
          <w:lang w:val="es-PE"/>
        </w:rPr>
      </w:pPr>
    </w:p>
    <w:p w14:paraId="4B5DE890" w14:textId="77777777" w:rsidR="00AC1D18" w:rsidRPr="007B02C3" w:rsidRDefault="00AC1D18" w:rsidP="00AC1D18">
      <w:pPr>
        <w:pStyle w:val="Standard"/>
        <w:rPr>
          <w:rFonts w:hint="eastAsia"/>
          <w:lang w:val="es-PE"/>
        </w:rPr>
      </w:pPr>
    </w:p>
    <w:p w14:paraId="0DEB28E0" w14:textId="75063E25" w:rsidR="00AC1D18" w:rsidRPr="007B02C3" w:rsidRDefault="00AC1D18" w:rsidP="00AC1D18">
      <w:pPr>
        <w:pStyle w:val="Ttulo"/>
        <w:rPr>
          <w:rFonts w:hint="eastAsia"/>
          <w:lang w:val="es-PE"/>
        </w:rPr>
      </w:pPr>
      <w:r w:rsidRPr="007B02C3">
        <w:rPr>
          <w:lang w:val="es-PE"/>
        </w:rPr>
        <w:t xml:space="preserve">Gestión de Seguimiento y Control de Expedientes </w:t>
      </w:r>
    </w:p>
    <w:p w14:paraId="118BDA31" w14:textId="77770C37" w:rsidR="00AC1D18" w:rsidRPr="007B02C3" w:rsidRDefault="00AC1D18" w:rsidP="00AC1D18">
      <w:pPr>
        <w:pStyle w:val="Ttulo"/>
        <w:rPr>
          <w:rFonts w:hint="eastAsia"/>
          <w:lang w:val="es-PE"/>
        </w:rPr>
      </w:pPr>
      <w:r>
        <w:rPr>
          <w:lang w:val="es-PE"/>
        </w:rPr>
        <w:t xml:space="preserve">Software </w:t>
      </w:r>
      <w:proofErr w:type="spellStart"/>
      <w:r>
        <w:rPr>
          <w:lang w:val="es-PE"/>
        </w:rPr>
        <w:t>Design</w:t>
      </w:r>
      <w:proofErr w:type="spellEnd"/>
      <w:r>
        <w:rPr>
          <w:lang w:val="es-PE"/>
        </w:rPr>
        <w:t xml:space="preserve"> </w:t>
      </w:r>
      <w:proofErr w:type="spellStart"/>
      <w:r>
        <w:rPr>
          <w:lang w:val="es-PE"/>
        </w:rPr>
        <w:t>Descriptions</w:t>
      </w:r>
      <w:proofErr w:type="spellEnd"/>
    </w:p>
    <w:p w14:paraId="3D3E41D9" w14:textId="77777777" w:rsidR="00AC1D18" w:rsidRPr="007B02C3" w:rsidRDefault="00AC1D18" w:rsidP="00AC1D18">
      <w:pPr>
        <w:pStyle w:val="Subttulo"/>
        <w:rPr>
          <w:rFonts w:hint="eastAsia"/>
          <w:lang w:val="es-PE"/>
        </w:rPr>
      </w:pPr>
    </w:p>
    <w:p w14:paraId="1870F694" w14:textId="77777777" w:rsidR="00AC1D18" w:rsidRPr="007B02C3" w:rsidRDefault="00AC1D18" w:rsidP="00AC1D18">
      <w:pPr>
        <w:pStyle w:val="Textbody"/>
        <w:rPr>
          <w:rFonts w:hint="eastAsia"/>
          <w:lang w:val="es-PE"/>
        </w:rPr>
      </w:pPr>
    </w:p>
    <w:p w14:paraId="40B04FF3" w14:textId="77777777" w:rsidR="00AC1D18" w:rsidRPr="007B02C3" w:rsidRDefault="00AC1D18" w:rsidP="00AC1D18">
      <w:pPr>
        <w:pStyle w:val="Textbody"/>
        <w:rPr>
          <w:rFonts w:hint="eastAsia"/>
          <w:lang w:val="es-PE"/>
        </w:rPr>
      </w:pPr>
    </w:p>
    <w:p w14:paraId="46F8025B" w14:textId="77777777" w:rsidR="00AC1D18" w:rsidRPr="007B02C3" w:rsidRDefault="00AC1D18" w:rsidP="00AC1D18">
      <w:pPr>
        <w:pStyle w:val="Textbody"/>
        <w:rPr>
          <w:rFonts w:hint="eastAsia"/>
          <w:lang w:val="es-PE"/>
        </w:rPr>
      </w:pPr>
    </w:p>
    <w:p w14:paraId="337F382C" w14:textId="77777777" w:rsidR="00AC1D18" w:rsidRPr="007B02C3" w:rsidRDefault="00AC1D18" w:rsidP="00AC1D18">
      <w:pPr>
        <w:pStyle w:val="Textbody"/>
        <w:rPr>
          <w:rFonts w:hint="eastAsia"/>
          <w:lang w:val="es-PE"/>
        </w:rPr>
      </w:pPr>
    </w:p>
    <w:p w14:paraId="329AC507" w14:textId="70B1399D" w:rsidR="00AC1D18" w:rsidRPr="007B02C3" w:rsidRDefault="00AC1D18" w:rsidP="00AC1D18">
      <w:pPr>
        <w:pStyle w:val="Notaalpi"/>
        <w:rPr>
          <w:rFonts w:hint="eastAsia"/>
          <w:lang w:val="es-PE"/>
        </w:rPr>
      </w:pPr>
      <w:r w:rsidRPr="007B02C3">
        <w:rPr>
          <w:lang w:val="es-PE"/>
        </w:rPr>
        <w:t xml:space="preserve">Versión: </w:t>
      </w:r>
      <w:r>
        <w:rPr>
          <w:lang w:val="es-PE"/>
        </w:rPr>
        <w:t>01</w:t>
      </w:r>
      <w:r w:rsidR="004D19EE">
        <w:rPr>
          <w:lang w:val="es-PE"/>
        </w:rPr>
        <w:t>10</w:t>
      </w:r>
    </w:p>
    <w:p w14:paraId="76857D99" w14:textId="29A40D68" w:rsidR="00AC1D18" w:rsidRPr="007B02C3" w:rsidRDefault="00AC1D18" w:rsidP="00AC1D18">
      <w:pPr>
        <w:pStyle w:val="Notaalpi"/>
        <w:rPr>
          <w:rFonts w:hint="eastAsia"/>
          <w:lang w:val="es-PE"/>
        </w:rPr>
      </w:pPr>
      <w:r w:rsidRPr="007B02C3">
        <w:rPr>
          <w:lang w:val="es-PE"/>
        </w:rPr>
        <w:t xml:space="preserve">Fecha: </w:t>
      </w:r>
      <w:r w:rsidR="008C0946">
        <w:rPr>
          <w:lang w:val="es-PE"/>
        </w:rPr>
        <w:t>26</w:t>
      </w:r>
      <w:r w:rsidRPr="007B02C3">
        <w:rPr>
          <w:lang w:val="es-PE"/>
        </w:rPr>
        <w:t>/</w:t>
      </w:r>
      <w:r w:rsidR="008C0946">
        <w:rPr>
          <w:lang w:val="es-PE"/>
        </w:rPr>
        <w:t>04</w:t>
      </w:r>
      <w:r w:rsidRPr="007B02C3">
        <w:rPr>
          <w:lang w:val="es-PE"/>
        </w:rPr>
        <w:t>/202</w:t>
      </w:r>
      <w:r w:rsidR="008C0946">
        <w:rPr>
          <w:lang w:val="es-PE"/>
        </w:rPr>
        <w:t>6</w:t>
      </w:r>
    </w:p>
    <w:p w14:paraId="7A305189" w14:textId="77777777" w:rsidR="00AC1D18" w:rsidRPr="007B02C3" w:rsidRDefault="00AC1D18" w:rsidP="00AC1D18">
      <w:pPr>
        <w:pStyle w:val="Notaalpi"/>
        <w:rPr>
          <w:rFonts w:hint="eastAsia"/>
          <w:lang w:val="es-PE"/>
        </w:rPr>
      </w:pPr>
    </w:p>
    <w:p w14:paraId="2AB4F7D2" w14:textId="77777777" w:rsidR="00AC1D18" w:rsidRPr="007B02C3" w:rsidRDefault="00AC1D18" w:rsidP="00AC1D18">
      <w:pPr>
        <w:pStyle w:val="Notaalpi"/>
        <w:rPr>
          <w:rFonts w:hint="eastAsia"/>
          <w:lang w:val="es-PE"/>
        </w:rPr>
      </w:pPr>
    </w:p>
    <w:p w14:paraId="7B940149" w14:textId="5505066A" w:rsidR="00AC1D18" w:rsidRPr="007B02C3" w:rsidRDefault="00AC1D18" w:rsidP="00AC1D18">
      <w:pPr>
        <w:pStyle w:val="Notaalpi"/>
        <w:jc w:val="left"/>
        <w:rPr>
          <w:rFonts w:hint="eastAsia"/>
          <w:lang w:val="es-PE"/>
        </w:rPr>
      </w:pPr>
      <w:r w:rsidRPr="007B02C3">
        <w:rPr>
          <w:lang w:val="es-PE"/>
        </w:rPr>
        <w:t>[Versión del Producto: 01</w:t>
      </w:r>
      <w:r w:rsidR="004D19EE">
        <w:rPr>
          <w:lang w:val="es-PE"/>
        </w:rPr>
        <w:t>10</w:t>
      </w:r>
      <w:r w:rsidRPr="007B02C3">
        <w:rPr>
          <w:lang w:val="es-PE"/>
        </w:rPr>
        <w:t>.0.1]</w:t>
      </w:r>
    </w:p>
    <w:tbl>
      <w:tblPr>
        <w:tblW w:w="9637" w:type="dxa"/>
        <w:tblLayout w:type="fixed"/>
        <w:tblCellMar>
          <w:left w:w="10" w:type="dxa"/>
          <w:right w:w="10" w:type="dxa"/>
        </w:tblCellMar>
        <w:tblLook w:val="0000" w:firstRow="0" w:lastRow="0" w:firstColumn="0" w:lastColumn="0" w:noHBand="0" w:noVBand="0"/>
      </w:tblPr>
      <w:tblGrid>
        <w:gridCol w:w="9637"/>
      </w:tblGrid>
      <w:tr w:rsidR="00AC1D18" w:rsidRPr="007B02C3" w14:paraId="0BEDDE10" w14:textId="77777777" w:rsidTr="009102BC">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78025117" w14:textId="77777777" w:rsidR="00AC1D18" w:rsidRPr="007B02C3" w:rsidRDefault="00AC1D18" w:rsidP="009102BC">
            <w:pPr>
              <w:pStyle w:val="Textbody"/>
              <w:rPr>
                <w:rFonts w:hint="eastAsia"/>
                <w:color w:val="000000"/>
                <w:lang w:val="es-PE"/>
              </w:rPr>
            </w:pPr>
            <w:r w:rsidRPr="007B02C3">
              <w:rPr>
                <w:color w:val="000000"/>
                <w:lang w:val="es-PE"/>
              </w:rPr>
              <w:t>Queda prohibido cualquier tipo de explotación y en particular, la reproducción, distribución, comunicación pública y/o transformación, total o parcial, por cualquier medio, de este documento sin el previo consentimiento expreso y por escrito del autor.</w:t>
            </w:r>
          </w:p>
        </w:tc>
      </w:tr>
    </w:tbl>
    <w:p w14:paraId="3F6CC548" w14:textId="77777777" w:rsidR="00AC1D18" w:rsidRPr="007B02C3" w:rsidRDefault="00AC1D18" w:rsidP="00AC1D18">
      <w:pPr>
        <w:pStyle w:val="Notaalpi"/>
        <w:jc w:val="left"/>
        <w:rPr>
          <w:rFonts w:hint="eastAsia"/>
          <w:lang w:val="es-PE"/>
        </w:rPr>
        <w:sectPr w:rsidR="00AC1D18" w:rsidRPr="007B02C3">
          <w:headerReference w:type="default" r:id="rId9"/>
          <w:footerReference w:type="default" r:id="rId10"/>
          <w:pgSz w:w="11905" w:h="16837"/>
          <w:pgMar w:top="1134" w:right="1134" w:bottom="1134" w:left="1134" w:header="720" w:footer="720" w:gutter="0"/>
          <w:cols w:space="720"/>
        </w:sectPr>
      </w:pPr>
    </w:p>
    <w:p w14:paraId="4AD94135" w14:textId="77777777" w:rsidR="00AC1D18" w:rsidRPr="007B02C3" w:rsidRDefault="00AC1D18" w:rsidP="00AC1D18">
      <w:pPr>
        <w:pStyle w:val="Heading"/>
        <w:rPr>
          <w:lang w:val="es-PE"/>
        </w:rPr>
      </w:pPr>
    </w:p>
    <w:p w14:paraId="0BA7773B" w14:textId="77777777" w:rsidR="00AC1D18" w:rsidRDefault="00AC1D18" w:rsidP="00AC1D18">
      <w:pPr>
        <w:pStyle w:val="HojadeControl"/>
        <w:jc w:val="center"/>
        <w:rPr>
          <w:rFonts w:hint="eastAsia"/>
          <w:noProof/>
        </w:rPr>
      </w:pPr>
      <w:r w:rsidRPr="007B02C3">
        <w:rPr>
          <w:lang w:val="es-PE"/>
        </w:rPr>
        <w:t>HOJA DE CONTROL</w:t>
      </w:r>
    </w:p>
    <w:p w14:paraId="3295D845" w14:textId="77777777" w:rsidR="00AC1D18" w:rsidRPr="007B02C3" w:rsidRDefault="00AC1D18" w:rsidP="00AC1D18">
      <w:pPr>
        <w:pStyle w:val="Standard"/>
        <w:rPr>
          <w:rFonts w:hint="eastAsia"/>
          <w:lang w:val="es-PE"/>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AC1D18" w14:paraId="08CBE2D5" w14:textId="77777777" w:rsidTr="009102BC">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9968DA2" w14:textId="77777777" w:rsidR="00AC1D18" w:rsidRDefault="00AC1D18" w:rsidP="009102BC">
            <w:pPr>
              <w:pStyle w:val="TableContents"/>
              <w:rPr>
                <w:rFonts w:hint="eastAsia"/>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5FC44D07" w14:textId="77777777" w:rsidR="00AC1D18" w:rsidRDefault="00AC1D18" w:rsidP="009102BC">
            <w:pPr>
              <w:pStyle w:val="TableContents"/>
              <w:rPr>
                <w:rFonts w:hint="eastAsia"/>
              </w:rPr>
            </w:pPr>
            <w:r>
              <w:t>Oficina de asuntos administrativos planificación y presupuesto de la facultad de ingeniera</w:t>
            </w:r>
          </w:p>
        </w:tc>
      </w:tr>
      <w:tr w:rsidR="00AC1D18" w14:paraId="162991D8" w14:textId="77777777" w:rsidTr="009102BC">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0C9BE54" w14:textId="77777777" w:rsidR="00AC1D18" w:rsidRDefault="00AC1D18" w:rsidP="009102BC">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69751CB" w14:textId="1C259396" w:rsidR="00AC1D18" w:rsidRDefault="00AC1D18" w:rsidP="009102BC">
            <w:pPr>
              <w:pStyle w:val="TableContents"/>
              <w:rPr>
                <w:rFonts w:hint="eastAsia"/>
              </w:rPr>
            </w:pPr>
            <w:r>
              <w:t xml:space="preserve">Gestión de Seguimiento y Control de Expedientes </w:t>
            </w:r>
          </w:p>
        </w:tc>
      </w:tr>
      <w:tr w:rsidR="00AC1D18" w14:paraId="70DFFFEB" w14:textId="77777777" w:rsidTr="009102BC">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3CCCEAE" w14:textId="77777777" w:rsidR="00AC1D18" w:rsidRDefault="00AC1D18" w:rsidP="009102BC">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321C06D" w14:textId="37195EBA" w:rsidR="00AC1D18" w:rsidRDefault="00AC1D18" w:rsidP="009102BC">
            <w:pPr>
              <w:pStyle w:val="TableContents"/>
              <w:rPr>
                <w:rFonts w:hint="eastAsia"/>
              </w:rPr>
            </w:pPr>
            <w:r>
              <w:t xml:space="preserve">Software </w:t>
            </w:r>
            <w:proofErr w:type="spellStart"/>
            <w:r>
              <w:t>Design</w:t>
            </w:r>
            <w:proofErr w:type="spellEnd"/>
            <w:r>
              <w:t xml:space="preserve"> </w:t>
            </w:r>
            <w:proofErr w:type="spellStart"/>
            <w:r>
              <w:t>Descriptions</w:t>
            </w:r>
            <w:proofErr w:type="spellEnd"/>
          </w:p>
        </w:tc>
      </w:tr>
      <w:tr w:rsidR="00AC1D18" w14:paraId="407186AE" w14:textId="77777777" w:rsidTr="009102BC">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C69D0FB" w14:textId="77777777" w:rsidR="00AC1D18" w:rsidRDefault="00AC1D18" w:rsidP="009102BC">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2831BB3" w14:textId="77777777" w:rsidR="00AC1D18" w:rsidRDefault="003854E8" w:rsidP="009102BC">
            <w:pPr>
              <w:pStyle w:val="TableContents"/>
              <w:rPr>
                <w:rFonts w:hint="eastAsia"/>
              </w:rPr>
            </w:pPr>
            <w:fldSimple w:instr=" DOCPROPERTY  Autor  \* MERGEFORMAT ">
              <w:r w:rsidR="00AC1D18">
                <w:t>Aimituma Garcia Ivan Andy</w:t>
              </w:r>
            </w:fldSimple>
          </w:p>
          <w:p w14:paraId="5ACA9F28" w14:textId="77777777" w:rsidR="00AC1D18" w:rsidRDefault="00AC1D18" w:rsidP="009102BC">
            <w:pPr>
              <w:pStyle w:val="TableContents"/>
              <w:rPr>
                <w:rFonts w:hint="eastAsia"/>
              </w:rPr>
            </w:pPr>
            <w:r>
              <w:t>Aquino Espinoza Luis Walter</w:t>
            </w:r>
          </w:p>
          <w:p w14:paraId="2A48A869" w14:textId="2DD33F06" w:rsidR="00AC1D18" w:rsidRDefault="00AC1D18" w:rsidP="009102BC">
            <w:pPr>
              <w:pStyle w:val="TableContents"/>
              <w:rPr>
                <w:rFonts w:hint="eastAsia"/>
              </w:rPr>
            </w:pPr>
            <w:r>
              <w:t>Mosquera Zevallos Valerio</w:t>
            </w:r>
          </w:p>
        </w:tc>
      </w:tr>
      <w:tr w:rsidR="00AC1D18" w14:paraId="5F9CFF66" w14:textId="77777777" w:rsidTr="009102BC">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E48A670" w14:textId="77777777" w:rsidR="00AC1D18" w:rsidRDefault="00AC1D18" w:rsidP="009102BC">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2425FFBD" w14:textId="019C5D39" w:rsidR="00AC1D18" w:rsidRDefault="00AC1D18" w:rsidP="009102BC">
            <w:pPr>
              <w:pStyle w:val="TableContents"/>
              <w:rPr>
                <w:rFonts w:hint="eastAsia"/>
              </w:rPr>
            </w:pPr>
            <w:r>
              <w:t>01</w:t>
            </w:r>
            <w:r w:rsidR="004D19EE">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0D0C276" w14:textId="77777777" w:rsidR="00AC1D18" w:rsidRDefault="00AC1D18" w:rsidP="009102BC">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3C109AD" w14:textId="6007B5E8" w:rsidR="00AC1D18" w:rsidRDefault="008C0946" w:rsidP="009102BC">
            <w:pPr>
              <w:pStyle w:val="TableContents"/>
              <w:jc w:val="center"/>
              <w:rPr>
                <w:rFonts w:hint="eastAsia"/>
              </w:rPr>
            </w:pPr>
            <w:r>
              <w:rPr>
                <w:lang w:val="es-PE"/>
              </w:rPr>
              <w:t>26</w:t>
            </w:r>
            <w:r w:rsidRPr="007B02C3">
              <w:rPr>
                <w:lang w:val="es-PE"/>
              </w:rPr>
              <w:t>/</w:t>
            </w:r>
            <w:r>
              <w:rPr>
                <w:lang w:val="es-PE"/>
              </w:rPr>
              <w:t>04</w:t>
            </w:r>
            <w:r w:rsidRPr="007B02C3">
              <w:rPr>
                <w:lang w:val="es-PE"/>
              </w:rPr>
              <w:t>/202</w:t>
            </w:r>
            <w:r>
              <w:rPr>
                <w:lang w:val="es-PE"/>
              </w:rPr>
              <w:t>6</w:t>
            </w:r>
          </w:p>
        </w:tc>
      </w:tr>
      <w:tr w:rsidR="00AC1D18" w14:paraId="76722A48" w14:textId="77777777" w:rsidTr="009102BC">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4FEC5D2" w14:textId="77777777" w:rsidR="00AC1D18" w:rsidRDefault="00AC1D18" w:rsidP="009102BC">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5CF7D3FE" w14:textId="77777777" w:rsidR="00AC1D18" w:rsidRDefault="00AC1D18" w:rsidP="009102BC">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A8C94C9" w14:textId="77777777" w:rsidR="00AC1D18" w:rsidRDefault="00AC1D18" w:rsidP="009102BC">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34B0DE" w14:textId="77777777" w:rsidR="00AC1D18" w:rsidRDefault="00AC1D18" w:rsidP="009102BC">
            <w:pPr>
              <w:pStyle w:val="TableContents"/>
              <w:jc w:val="center"/>
              <w:rPr>
                <w:rFonts w:hint="eastAsia"/>
              </w:rPr>
            </w:pPr>
          </w:p>
        </w:tc>
      </w:tr>
      <w:tr w:rsidR="00AC1D18" w14:paraId="5A4E1FF5" w14:textId="77777777" w:rsidTr="009102BC">
        <w:tc>
          <w:tcPr>
            <w:tcW w:w="2208" w:type="dxa"/>
            <w:tcBorders>
              <w:left w:val="single" w:sz="4" w:space="0" w:color="808080"/>
              <w:bottom w:val="single" w:sz="4" w:space="0" w:color="808080"/>
            </w:tcBorders>
            <w:tcMar>
              <w:top w:w="55" w:type="dxa"/>
              <w:left w:w="55" w:type="dxa"/>
              <w:bottom w:w="55" w:type="dxa"/>
              <w:right w:w="55" w:type="dxa"/>
            </w:tcMar>
            <w:vAlign w:val="center"/>
          </w:tcPr>
          <w:p w14:paraId="14CD1341" w14:textId="77777777" w:rsidR="00AC1D18" w:rsidRDefault="00AC1D18" w:rsidP="009102BC">
            <w:pPr>
              <w:pStyle w:val="TableContents"/>
              <w:rPr>
                <w:rFonts w:hint="eastAsia"/>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A686B46" w14:textId="77777777" w:rsidR="00AC1D18" w:rsidRDefault="00AC1D18" w:rsidP="009102BC">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2E81AEC" w14:textId="77777777" w:rsidR="00AC1D18" w:rsidRDefault="00AC1D18" w:rsidP="009102BC">
            <w:pPr>
              <w:pStyle w:val="TableContents"/>
              <w:rPr>
                <w:rFonts w:hint="eastAsia"/>
                <w:b/>
                <w:bCs/>
              </w:rPr>
            </w:pPr>
            <w:proofErr w:type="spellStart"/>
            <w:r>
              <w:rPr>
                <w:b/>
                <w:bCs/>
              </w:rPr>
              <w:t>Nº</w:t>
            </w:r>
            <w:proofErr w:type="spellEnd"/>
            <w:r>
              <w:rPr>
                <w:b/>
                <w:bCs/>
              </w:rPr>
              <w:t xml:space="preserve">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D5D95F2" w14:textId="4F5F8C46" w:rsidR="00AC1D18" w:rsidRDefault="00AC1D18" w:rsidP="009102BC">
            <w:pPr>
              <w:pStyle w:val="TableContents"/>
              <w:jc w:val="center"/>
              <w:rPr>
                <w:rFonts w:hint="eastAsia"/>
              </w:rPr>
            </w:pPr>
            <w:r>
              <w:rPr>
                <w:noProof/>
              </w:rPr>
              <w:fldChar w:fldCharType="begin"/>
            </w:r>
            <w:r>
              <w:rPr>
                <w:noProof/>
              </w:rPr>
              <w:instrText xml:space="preserve"> NUMPAGES </w:instrText>
            </w:r>
            <w:r>
              <w:rPr>
                <w:noProof/>
              </w:rPr>
              <w:fldChar w:fldCharType="separate"/>
            </w:r>
            <w:r w:rsidR="000B3F2A">
              <w:rPr>
                <w:rFonts w:hint="eastAsia"/>
                <w:noProof/>
              </w:rPr>
              <w:t>101</w:t>
            </w:r>
            <w:r>
              <w:rPr>
                <w:noProof/>
              </w:rPr>
              <w:fldChar w:fldCharType="end"/>
            </w:r>
          </w:p>
        </w:tc>
      </w:tr>
    </w:tbl>
    <w:p w14:paraId="022CD8F1" w14:textId="77777777" w:rsidR="00AC1D18" w:rsidRPr="007B02C3" w:rsidRDefault="00AC1D18" w:rsidP="00AC1D18">
      <w:pPr>
        <w:pStyle w:val="Standard"/>
        <w:rPr>
          <w:rFonts w:hint="eastAsia"/>
          <w:lang w:val="es-PE"/>
        </w:rPr>
      </w:pPr>
    </w:p>
    <w:p w14:paraId="213D7136" w14:textId="640F6516" w:rsidR="00AC1D18" w:rsidRDefault="00AC1D18" w:rsidP="00AC1D18">
      <w:pPr>
        <w:pStyle w:val="Standard"/>
        <w:rPr>
          <w:sz w:val="24"/>
          <w:lang w:val="es-PE"/>
        </w:rPr>
      </w:pPr>
    </w:p>
    <w:p w14:paraId="3DA5E392" w14:textId="20182511" w:rsidR="008C0946" w:rsidRDefault="008C0946" w:rsidP="00AC1D18">
      <w:pPr>
        <w:pStyle w:val="Standard"/>
        <w:rPr>
          <w:sz w:val="24"/>
          <w:lang w:val="es-PE"/>
        </w:rPr>
      </w:pPr>
    </w:p>
    <w:p w14:paraId="5952CC86" w14:textId="587D183B" w:rsidR="008C0946" w:rsidRDefault="008C0946" w:rsidP="00AC1D18">
      <w:pPr>
        <w:pStyle w:val="Standard"/>
        <w:rPr>
          <w:sz w:val="24"/>
          <w:lang w:val="es-PE"/>
        </w:rPr>
      </w:pPr>
    </w:p>
    <w:p w14:paraId="52176A52" w14:textId="6756B24A" w:rsidR="008C0946" w:rsidRDefault="008C0946" w:rsidP="00AC1D18">
      <w:pPr>
        <w:pStyle w:val="Standard"/>
        <w:rPr>
          <w:sz w:val="24"/>
          <w:lang w:val="es-PE"/>
        </w:rPr>
      </w:pPr>
    </w:p>
    <w:p w14:paraId="0402AD4F" w14:textId="75BF5CCE" w:rsidR="008C0946" w:rsidRDefault="008C0946" w:rsidP="00AC1D18">
      <w:pPr>
        <w:pStyle w:val="Standard"/>
        <w:rPr>
          <w:sz w:val="24"/>
          <w:lang w:val="es-PE"/>
        </w:rPr>
      </w:pPr>
    </w:p>
    <w:p w14:paraId="49583203" w14:textId="57837B93" w:rsidR="008C0946" w:rsidRDefault="008C0946" w:rsidP="00AC1D18">
      <w:pPr>
        <w:pStyle w:val="Standard"/>
        <w:rPr>
          <w:sz w:val="24"/>
          <w:lang w:val="es-PE"/>
        </w:rPr>
      </w:pPr>
    </w:p>
    <w:p w14:paraId="6A28921D" w14:textId="317A48F7" w:rsidR="008C0946" w:rsidRDefault="008C0946" w:rsidP="00AC1D18">
      <w:pPr>
        <w:pStyle w:val="Standard"/>
        <w:rPr>
          <w:sz w:val="24"/>
          <w:lang w:val="es-PE"/>
        </w:rPr>
      </w:pPr>
    </w:p>
    <w:p w14:paraId="3B4DEAD2" w14:textId="373651E2" w:rsidR="008C0946" w:rsidRDefault="008C0946" w:rsidP="00AC1D18">
      <w:pPr>
        <w:pStyle w:val="Standard"/>
        <w:rPr>
          <w:sz w:val="24"/>
          <w:lang w:val="es-PE"/>
        </w:rPr>
      </w:pPr>
    </w:p>
    <w:p w14:paraId="39F00B8A" w14:textId="48F78F10" w:rsidR="008C0946" w:rsidRDefault="008C0946" w:rsidP="00AC1D18">
      <w:pPr>
        <w:pStyle w:val="Standard"/>
        <w:rPr>
          <w:sz w:val="24"/>
          <w:lang w:val="es-PE"/>
        </w:rPr>
      </w:pPr>
    </w:p>
    <w:p w14:paraId="5C384229" w14:textId="754F0791" w:rsidR="008C0946" w:rsidRDefault="008C0946" w:rsidP="00AC1D18">
      <w:pPr>
        <w:pStyle w:val="Standard"/>
        <w:rPr>
          <w:sz w:val="24"/>
          <w:lang w:val="es-PE"/>
        </w:rPr>
      </w:pPr>
    </w:p>
    <w:p w14:paraId="73E23C5C" w14:textId="49328AD6" w:rsidR="008C0946" w:rsidRDefault="008C0946" w:rsidP="00AC1D18">
      <w:pPr>
        <w:pStyle w:val="Standard"/>
        <w:rPr>
          <w:sz w:val="24"/>
          <w:lang w:val="es-PE"/>
        </w:rPr>
      </w:pPr>
    </w:p>
    <w:p w14:paraId="3304FF7F" w14:textId="61CA771D" w:rsidR="008C0946" w:rsidRDefault="008C0946" w:rsidP="00AC1D18">
      <w:pPr>
        <w:pStyle w:val="Standard"/>
        <w:rPr>
          <w:sz w:val="24"/>
          <w:lang w:val="es-PE"/>
        </w:rPr>
      </w:pPr>
    </w:p>
    <w:p w14:paraId="2F48746B" w14:textId="09A70165" w:rsidR="008C0946" w:rsidRDefault="008C0946" w:rsidP="00AC1D18">
      <w:pPr>
        <w:pStyle w:val="Standard"/>
        <w:rPr>
          <w:sz w:val="24"/>
          <w:lang w:val="es-PE"/>
        </w:rPr>
      </w:pPr>
    </w:p>
    <w:p w14:paraId="66ED2EF8" w14:textId="342FD189" w:rsidR="008C0946" w:rsidRDefault="008C0946" w:rsidP="00AC1D18">
      <w:pPr>
        <w:pStyle w:val="Standard"/>
        <w:rPr>
          <w:sz w:val="24"/>
          <w:lang w:val="es-PE"/>
        </w:rPr>
      </w:pPr>
    </w:p>
    <w:p w14:paraId="29864EC3" w14:textId="20884816" w:rsidR="008C0946" w:rsidRDefault="008C0946" w:rsidP="00AC1D18">
      <w:pPr>
        <w:pStyle w:val="Standard"/>
        <w:rPr>
          <w:sz w:val="24"/>
          <w:lang w:val="es-PE"/>
        </w:rPr>
      </w:pPr>
    </w:p>
    <w:p w14:paraId="27424524" w14:textId="3463450E" w:rsidR="008C0946" w:rsidRDefault="008C0946" w:rsidP="00AC1D18">
      <w:pPr>
        <w:pStyle w:val="Standard"/>
        <w:rPr>
          <w:sz w:val="24"/>
          <w:lang w:val="es-PE"/>
        </w:rPr>
      </w:pPr>
    </w:p>
    <w:p w14:paraId="5F5CEECB" w14:textId="0B41D13E" w:rsidR="008C0946" w:rsidRDefault="008C0946" w:rsidP="00AC1D18">
      <w:pPr>
        <w:pStyle w:val="Standard"/>
        <w:rPr>
          <w:sz w:val="24"/>
          <w:lang w:val="es-PE"/>
        </w:rPr>
      </w:pPr>
    </w:p>
    <w:p w14:paraId="7704F5C9" w14:textId="14561E0D" w:rsidR="008C0946" w:rsidRDefault="008C0946" w:rsidP="00AC1D18">
      <w:pPr>
        <w:pStyle w:val="Standard"/>
        <w:rPr>
          <w:sz w:val="24"/>
          <w:lang w:val="es-PE"/>
        </w:rPr>
      </w:pPr>
    </w:p>
    <w:p w14:paraId="46CBA047" w14:textId="0CD0AF8B" w:rsidR="008C0946" w:rsidRDefault="008C0946" w:rsidP="00AC1D18">
      <w:pPr>
        <w:pStyle w:val="Standard"/>
        <w:rPr>
          <w:sz w:val="24"/>
          <w:lang w:val="es-PE"/>
        </w:rPr>
      </w:pPr>
    </w:p>
    <w:p w14:paraId="3CEB229D" w14:textId="239BC6F1" w:rsidR="008C0946" w:rsidRDefault="008C0946" w:rsidP="00AC1D18">
      <w:pPr>
        <w:pStyle w:val="Standard"/>
        <w:rPr>
          <w:sz w:val="24"/>
          <w:lang w:val="es-PE"/>
        </w:rPr>
      </w:pPr>
    </w:p>
    <w:p w14:paraId="2A2BC03A" w14:textId="6B7A3F25" w:rsidR="008C0946" w:rsidRDefault="008C0946" w:rsidP="00AC1D18">
      <w:pPr>
        <w:pStyle w:val="Standard"/>
        <w:rPr>
          <w:sz w:val="24"/>
          <w:lang w:val="es-PE"/>
        </w:rPr>
      </w:pPr>
    </w:p>
    <w:p w14:paraId="4BD5529F" w14:textId="51CF720E" w:rsidR="008C0946" w:rsidRDefault="008C0946" w:rsidP="00AC1D18">
      <w:pPr>
        <w:pStyle w:val="Standard"/>
        <w:rPr>
          <w:sz w:val="24"/>
          <w:lang w:val="es-PE"/>
        </w:rPr>
      </w:pPr>
    </w:p>
    <w:p w14:paraId="1E576A31" w14:textId="1A918AE2" w:rsidR="008C0946" w:rsidRDefault="008C0946" w:rsidP="00AC1D18">
      <w:pPr>
        <w:pStyle w:val="Standard"/>
        <w:rPr>
          <w:sz w:val="24"/>
          <w:lang w:val="es-PE"/>
        </w:rPr>
      </w:pPr>
    </w:p>
    <w:p w14:paraId="5C89B29A" w14:textId="2995A81F" w:rsidR="008C0946" w:rsidRDefault="008C0946" w:rsidP="00AC1D18">
      <w:pPr>
        <w:pStyle w:val="Standard"/>
        <w:rPr>
          <w:sz w:val="24"/>
          <w:lang w:val="es-PE"/>
        </w:rPr>
      </w:pPr>
    </w:p>
    <w:p w14:paraId="6D5F6F7F" w14:textId="01454ADC" w:rsidR="008C0946" w:rsidRDefault="008C0946" w:rsidP="00AC1D18">
      <w:pPr>
        <w:pStyle w:val="Standard"/>
        <w:rPr>
          <w:sz w:val="24"/>
          <w:lang w:val="es-PE"/>
        </w:rPr>
      </w:pPr>
    </w:p>
    <w:p w14:paraId="014A850D" w14:textId="77777777" w:rsidR="008C0946" w:rsidRPr="007B02C3" w:rsidRDefault="008C0946" w:rsidP="00AC1D18">
      <w:pPr>
        <w:pStyle w:val="Standard"/>
        <w:rPr>
          <w:rFonts w:hint="eastAsia"/>
          <w:lang w:val="es-PE"/>
        </w:rPr>
      </w:pPr>
    </w:p>
    <w:p w14:paraId="4D2CE6EE" w14:textId="77777777" w:rsidR="00AC1D18" w:rsidRPr="007B02C3" w:rsidRDefault="00AC1D18" w:rsidP="00AC1D18">
      <w:pPr>
        <w:pStyle w:val="Standard"/>
        <w:rPr>
          <w:rFonts w:hint="eastAsia"/>
          <w:lang w:val="es-PE"/>
        </w:rPr>
      </w:pPr>
    </w:p>
    <w:p w14:paraId="31FCBE6D" w14:textId="17BDAA0B" w:rsidR="00B05577" w:rsidRDefault="00B05577"/>
    <w:p w14:paraId="0925A03F" w14:textId="038138AD" w:rsidR="00AC1D18" w:rsidRDefault="00AC1D18"/>
    <w:p w14:paraId="0679885D" w14:textId="7F7111DA" w:rsidR="00AC1D18" w:rsidRDefault="00AC1D18" w:rsidP="00AC1D18"/>
    <w:sdt>
      <w:sdtPr>
        <w:rPr>
          <w:rFonts w:asciiTheme="minorHAnsi" w:eastAsiaTheme="minorHAnsi" w:hAnsiTheme="minorHAnsi" w:cstheme="minorBidi"/>
          <w:color w:val="auto"/>
          <w:sz w:val="22"/>
          <w:szCs w:val="22"/>
          <w:lang w:val="es-ES" w:eastAsia="en-US"/>
        </w:rPr>
        <w:id w:val="1556431805"/>
        <w:docPartObj>
          <w:docPartGallery w:val="Table of Contents"/>
          <w:docPartUnique/>
        </w:docPartObj>
      </w:sdtPr>
      <w:sdtEndPr>
        <w:rPr>
          <w:b/>
          <w:bCs/>
        </w:rPr>
      </w:sdtEndPr>
      <w:sdtContent>
        <w:p w14:paraId="4CD4AB2A" w14:textId="5FD5F69D" w:rsidR="00B73A3B" w:rsidRDefault="00B73A3B">
          <w:pPr>
            <w:pStyle w:val="TtuloTDC"/>
          </w:pPr>
          <w:r>
            <w:rPr>
              <w:lang w:val="es-ES"/>
            </w:rPr>
            <w:t>Contenido</w:t>
          </w:r>
        </w:p>
        <w:p w14:paraId="2D6B427B" w14:textId="0931B78D" w:rsidR="00B61FA2" w:rsidRDefault="00B73A3B">
          <w:pPr>
            <w:pStyle w:val="TDC1"/>
            <w:tabs>
              <w:tab w:val="left" w:pos="480"/>
              <w:tab w:val="right" w:leader="dot" w:pos="8494"/>
            </w:tabs>
            <w:rPr>
              <w:rFonts w:asciiTheme="minorHAnsi" w:eastAsiaTheme="minorEastAsia" w:hAnsiTheme="minorHAnsi" w:cstheme="minorBidi"/>
              <w:noProof/>
              <w:kern w:val="0"/>
              <w:sz w:val="22"/>
              <w:szCs w:val="22"/>
            </w:rPr>
          </w:pPr>
          <w:r>
            <w:fldChar w:fldCharType="begin"/>
          </w:r>
          <w:r>
            <w:instrText xml:space="preserve"> TOC \o "1-3" \h \z \u </w:instrText>
          </w:r>
          <w:r>
            <w:fldChar w:fldCharType="separate"/>
          </w:r>
          <w:hyperlink w:anchor="_Toc228276902" w:history="1">
            <w:r w:rsidR="00B61FA2" w:rsidRPr="007A2A6B">
              <w:rPr>
                <w:rStyle w:val="Hipervnculo"/>
                <w:noProof/>
              </w:rPr>
              <w:t>1.</w:t>
            </w:r>
            <w:r w:rsidR="00B61FA2">
              <w:rPr>
                <w:rFonts w:asciiTheme="minorHAnsi" w:eastAsiaTheme="minorEastAsia" w:hAnsiTheme="minorHAnsi" w:cstheme="minorBidi"/>
                <w:noProof/>
                <w:kern w:val="0"/>
                <w:sz w:val="22"/>
                <w:szCs w:val="22"/>
              </w:rPr>
              <w:tab/>
            </w:r>
            <w:r w:rsidR="00B61FA2" w:rsidRPr="007A2A6B">
              <w:rPr>
                <w:rStyle w:val="Hipervnculo"/>
                <w:noProof/>
              </w:rPr>
              <w:t>VISIÓN GENERAL</w:t>
            </w:r>
            <w:r w:rsidR="00B61FA2">
              <w:rPr>
                <w:noProof/>
                <w:webHidden/>
              </w:rPr>
              <w:tab/>
            </w:r>
            <w:r w:rsidR="00B61FA2">
              <w:rPr>
                <w:noProof/>
                <w:webHidden/>
              </w:rPr>
              <w:fldChar w:fldCharType="begin"/>
            </w:r>
            <w:r w:rsidR="00B61FA2">
              <w:rPr>
                <w:noProof/>
                <w:webHidden/>
              </w:rPr>
              <w:instrText xml:space="preserve"> PAGEREF _Toc228276902 \h </w:instrText>
            </w:r>
            <w:r w:rsidR="00B61FA2">
              <w:rPr>
                <w:noProof/>
                <w:webHidden/>
              </w:rPr>
            </w:r>
            <w:r w:rsidR="00B61FA2">
              <w:rPr>
                <w:noProof/>
                <w:webHidden/>
              </w:rPr>
              <w:fldChar w:fldCharType="separate"/>
            </w:r>
            <w:r w:rsidR="00B61FA2">
              <w:rPr>
                <w:noProof/>
                <w:webHidden/>
              </w:rPr>
              <w:t>5</w:t>
            </w:r>
            <w:r w:rsidR="00B61FA2">
              <w:rPr>
                <w:noProof/>
                <w:webHidden/>
              </w:rPr>
              <w:fldChar w:fldCharType="end"/>
            </w:r>
          </w:hyperlink>
        </w:p>
        <w:p w14:paraId="06E244ED" w14:textId="2177AA2A"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03" w:history="1">
            <w:r w:rsidRPr="007A2A6B">
              <w:rPr>
                <w:rStyle w:val="Hipervnculo"/>
                <w:noProof/>
              </w:rPr>
              <w:t>1.1</w:t>
            </w:r>
            <w:r>
              <w:rPr>
                <w:rFonts w:asciiTheme="minorHAnsi" w:eastAsiaTheme="minorEastAsia" w:hAnsiTheme="minorHAnsi" w:cstheme="minorBidi"/>
                <w:noProof/>
                <w:kern w:val="0"/>
                <w:sz w:val="22"/>
                <w:szCs w:val="22"/>
              </w:rPr>
              <w:tab/>
            </w:r>
            <w:r w:rsidRPr="007A2A6B">
              <w:rPr>
                <w:rStyle w:val="Hipervnculo"/>
                <w:noProof/>
              </w:rPr>
              <w:t>Alcance</w:t>
            </w:r>
            <w:r>
              <w:rPr>
                <w:noProof/>
                <w:webHidden/>
              </w:rPr>
              <w:tab/>
            </w:r>
            <w:r>
              <w:rPr>
                <w:noProof/>
                <w:webHidden/>
              </w:rPr>
              <w:fldChar w:fldCharType="begin"/>
            </w:r>
            <w:r>
              <w:rPr>
                <w:noProof/>
                <w:webHidden/>
              </w:rPr>
              <w:instrText xml:space="preserve"> PAGEREF _Toc228276903 \h </w:instrText>
            </w:r>
            <w:r>
              <w:rPr>
                <w:noProof/>
                <w:webHidden/>
              </w:rPr>
            </w:r>
            <w:r>
              <w:rPr>
                <w:noProof/>
                <w:webHidden/>
              </w:rPr>
              <w:fldChar w:fldCharType="separate"/>
            </w:r>
            <w:r>
              <w:rPr>
                <w:noProof/>
                <w:webHidden/>
              </w:rPr>
              <w:t>6</w:t>
            </w:r>
            <w:r>
              <w:rPr>
                <w:noProof/>
                <w:webHidden/>
              </w:rPr>
              <w:fldChar w:fldCharType="end"/>
            </w:r>
          </w:hyperlink>
        </w:p>
        <w:p w14:paraId="317ADC37" w14:textId="585E3CB8"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04" w:history="1">
            <w:r w:rsidRPr="007A2A6B">
              <w:rPr>
                <w:rStyle w:val="Hipervnculo"/>
                <w:noProof/>
              </w:rPr>
              <w:t>1.2</w:t>
            </w:r>
            <w:r>
              <w:rPr>
                <w:rFonts w:asciiTheme="minorHAnsi" w:eastAsiaTheme="minorEastAsia" w:hAnsiTheme="minorHAnsi" w:cstheme="minorBidi"/>
                <w:noProof/>
                <w:kern w:val="0"/>
                <w:sz w:val="22"/>
                <w:szCs w:val="22"/>
              </w:rPr>
              <w:tab/>
            </w:r>
            <w:r w:rsidRPr="007A2A6B">
              <w:rPr>
                <w:rStyle w:val="Hipervnculo"/>
                <w:noProof/>
              </w:rPr>
              <w:t>Propósito</w:t>
            </w:r>
            <w:r>
              <w:rPr>
                <w:noProof/>
                <w:webHidden/>
              </w:rPr>
              <w:tab/>
            </w:r>
            <w:r>
              <w:rPr>
                <w:noProof/>
                <w:webHidden/>
              </w:rPr>
              <w:fldChar w:fldCharType="begin"/>
            </w:r>
            <w:r>
              <w:rPr>
                <w:noProof/>
                <w:webHidden/>
              </w:rPr>
              <w:instrText xml:space="preserve"> PAGEREF _Toc228276904 \h </w:instrText>
            </w:r>
            <w:r>
              <w:rPr>
                <w:noProof/>
                <w:webHidden/>
              </w:rPr>
            </w:r>
            <w:r>
              <w:rPr>
                <w:noProof/>
                <w:webHidden/>
              </w:rPr>
              <w:fldChar w:fldCharType="separate"/>
            </w:r>
            <w:r>
              <w:rPr>
                <w:noProof/>
                <w:webHidden/>
              </w:rPr>
              <w:t>7</w:t>
            </w:r>
            <w:r>
              <w:rPr>
                <w:noProof/>
                <w:webHidden/>
              </w:rPr>
              <w:fldChar w:fldCharType="end"/>
            </w:r>
          </w:hyperlink>
        </w:p>
        <w:p w14:paraId="515EF296" w14:textId="149A6882"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05" w:history="1">
            <w:r w:rsidRPr="007A2A6B">
              <w:rPr>
                <w:rStyle w:val="Hipervnculo"/>
                <w:noProof/>
              </w:rPr>
              <w:t>1.3</w:t>
            </w:r>
            <w:r>
              <w:rPr>
                <w:rFonts w:asciiTheme="minorHAnsi" w:eastAsiaTheme="minorEastAsia" w:hAnsiTheme="minorHAnsi" w:cstheme="minorBidi"/>
                <w:noProof/>
                <w:kern w:val="0"/>
                <w:sz w:val="22"/>
                <w:szCs w:val="22"/>
              </w:rPr>
              <w:tab/>
            </w:r>
            <w:r w:rsidRPr="007A2A6B">
              <w:rPr>
                <w:rStyle w:val="Hipervnculo"/>
                <w:noProof/>
              </w:rPr>
              <w:t>Audiencia prevista</w:t>
            </w:r>
            <w:r>
              <w:rPr>
                <w:noProof/>
                <w:webHidden/>
              </w:rPr>
              <w:tab/>
            </w:r>
            <w:r>
              <w:rPr>
                <w:noProof/>
                <w:webHidden/>
              </w:rPr>
              <w:fldChar w:fldCharType="begin"/>
            </w:r>
            <w:r>
              <w:rPr>
                <w:noProof/>
                <w:webHidden/>
              </w:rPr>
              <w:instrText xml:space="preserve"> PAGEREF _Toc228276905 \h </w:instrText>
            </w:r>
            <w:r>
              <w:rPr>
                <w:noProof/>
                <w:webHidden/>
              </w:rPr>
            </w:r>
            <w:r>
              <w:rPr>
                <w:noProof/>
                <w:webHidden/>
              </w:rPr>
              <w:fldChar w:fldCharType="separate"/>
            </w:r>
            <w:r>
              <w:rPr>
                <w:noProof/>
                <w:webHidden/>
              </w:rPr>
              <w:t>8</w:t>
            </w:r>
            <w:r>
              <w:rPr>
                <w:noProof/>
                <w:webHidden/>
              </w:rPr>
              <w:fldChar w:fldCharType="end"/>
            </w:r>
          </w:hyperlink>
        </w:p>
        <w:p w14:paraId="428D3EB5" w14:textId="25E2831F"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06" w:history="1">
            <w:r w:rsidRPr="007A2A6B">
              <w:rPr>
                <w:rStyle w:val="Hipervnculo"/>
                <w:noProof/>
              </w:rPr>
              <w:t>1.4</w:t>
            </w:r>
            <w:r>
              <w:rPr>
                <w:rFonts w:asciiTheme="minorHAnsi" w:eastAsiaTheme="minorEastAsia" w:hAnsiTheme="minorHAnsi" w:cstheme="minorBidi"/>
                <w:noProof/>
                <w:kern w:val="0"/>
                <w:sz w:val="22"/>
                <w:szCs w:val="22"/>
              </w:rPr>
              <w:tab/>
            </w:r>
            <w:r w:rsidRPr="007A2A6B">
              <w:rPr>
                <w:rStyle w:val="Hipervnculo"/>
                <w:noProof/>
              </w:rPr>
              <w:t>Conformidad</w:t>
            </w:r>
            <w:r>
              <w:rPr>
                <w:noProof/>
                <w:webHidden/>
              </w:rPr>
              <w:tab/>
            </w:r>
            <w:r>
              <w:rPr>
                <w:noProof/>
                <w:webHidden/>
              </w:rPr>
              <w:fldChar w:fldCharType="begin"/>
            </w:r>
            <w:r>
              <w:rPr>
                <w:noProof/>
                <w:webHidden/>
              </w:rPr>
              <w:instrText xml:space="preserve"> PAGEREF _Toc228276906 \h </w:instrText>
            </w:r>
            <w:r>
              <w:rPr>
                <w:noProof/>
                <w:webHidden/>
              </w:rPr>
            </w:r>
            <w:r>
              <w:rPr>
                <w:noProof/>
                <w:webHidden/>
              </w:rPr>
              <w:fldChar w:fldCharType="separate"/>
            </w:r>
            <w:r>
              <w:rPr>
                <w:noProof/>
                <w:webHidden/>
              </w:rPr>
              <w:t>9</w:t>
            </w:r>
            <w:r>
              <w:rPr>
                <w:noProof/>
                <w:webHidden/>
              </w:rPr>
              <w:fldChar w:fldCharType="end"/>
            </w:r>
          </w:hyperlink>
        </w:p>
        <w:p w14:paraId="3FAB73E8" w14:textId="0B672DCE" w:rsidR="00B61FA2" w:rsidRDefault="00B61FA2">
          <w:pPr>
            <w:pStyle w:val="TDC1"/>
            <w:tabs>
              <w:tab w:val="left" w:pos="480"/>
              <w:tab w:val="right" w:leader="dot" w:pos="8494"/>
            </w:tabs>
            <w:rPr>
              <w:rFonts w:asciiTheme="minorHAnsi" w:eastAsiaTheme="minorEastAsia" w:hAnsiTheme="minorHAnsi" w:cstheme="minorBidi"/>
              <w:noProof/>
              <w:kern w:val="0"/>
              <w:sz w:val="22"/>
              <w:szCs w:val="22"/>
            </w:rPr>
          </w:pPr>
          <w:hyperlink w:anchor="_Toc228276907" w:history="1">
            <w:r w:rsidRPr="007A2A6B">
              <w:rPr>
                <w:rStyle w:val="Hipervnculo"/>
                <w:noProof/>
              </w:rPr>
              <w:t>2.</w:t>
            </w:r>
            <w:r>
              <w:rPr>
                <w:rFonts w:asciiTheme="minorHAnsi" w:eastAsiaTheme="minorEastAsia" w:hAnsiTheme="minorHAnsi" w:cstheme="minorBidi"/>
                <w:noProof/>
                <w:kern w:val="0"/>
                <w:sz w:val="22"/>
                <w:szCs w:val="22"/>
              </w:rPr>
              <w:tab/>
            </w:r>
            <w:r w:rsidRPr="007A2A6B">
              <w:rPr>
                <w:rStyle w:val="Hipervnculo"/>
                <w:noProof/>
              </w:rPr>
              <w:t>DEFINICIONES</w:t>
            </w:r>
            <w:r>
              <w:rPr>
                <w:noProof/>
                <w:webHidden/>
              </w:rPr>
              <w:tab/>
            </w:r>
            <w:r>
              <w:rPr>
                <w:noProof/>
                <w:webHidden/>
              </w:rPr>
              <w:fldChar w:fldCharType="begin"/>
            </w:r>
            <w:r>
              <w:rPr>
                <w:noProof/>
                <w:webHidden/>
              </w:rPr>
              <w:instrText xml:space="preserve"> PAGEREF _Toc228276907 \h </w:instrText>
            </w:r>
            <w:r>
              <w:rPr>
                <w:noProof/>
                <w:webHidden/>
              </w:rPr>
            </w:r>
            <w:r>
              <w:rPr>
                <w:noProof/>
                <w:webHidden/>
              </w:rPr>
              <w:fldChar w:fldCharType="separate"/>
            </w:r>
            <w:r>
              <w:rPr>
                <w:noProof/>
                <w:webHidden/>
              </w:rPr>
              <w:t>10</w:t>
            </w:r>
            <w:r>
              <w:rPr>
                <w:noProof/>
                <w:webHidden/>
              </w:rPr>
              <w:fldChar w:fldCharType="end"/>
            </w:r>
          </w:hyperlink>
        </w:p>
        <w:p w14:paraId="2F8A5011" w14:textId="0962219D" w:rsidR="00B61FA2" w:rsidRDefault="00B61FA2">
          <w:pPr>
            <w:pStyle w:val="TDC1"/>
            <w:tabs>
              <w:tab w:val="left" w:pos="480"/>
              <w:tab w:val="right" w:leader="dot" w:pos="8494"/>
            </w:tabs>
            <w:rPr>
              <w:rFonts w:asciiTheme="minorHAnsi" w:eastAsiaTheme="minorEastAsia" w:hAnsiTheme="minorHAnsi" w:cstheme="minorBidi"/>
              <w:noProof/>
              <w:kern w:val="0"/>
              <w:sz w:val="22"/>
              <w:szCs w:val="22"/>
            </w:rPr>
          </w:pPr>
          <w:hyperlink w:anchor="_Toc228276908" w:history="1">
            <w:r w:rsidRPr="007A2A6B">
              <w:rPr>
                <w:rStyle w:val="Hipervnculo"/>
                <w:noProof/>
              </w:rPr>
              <w:t>3.</w:t>
            </w:r>
            <w:r>
              <w:rPr>
                <w:rFonts w:asciiTheme="minorHAnsi" w:eastAsiaTheme="minorEastAsia" w:hAnsiTheme="minorHAnsi" w:cstheme="minorBidi"/>
                <w:noProof/>
                <w:kern w:val="0"/>
                <w:sz w:val="22"/>
                <w:szCs w:val="22"/>
              </w:rPr>
              <w:tab/>
            </w:r>
            <w:r w:rsidRPr="007A2A6B">
              <w:rPr>
                <w:rStyle w:val="Hipervnculo"/>
                <w:noProof/>
              </w:rPr>
              <w:t>Requeri</w:t>
            </w:r>
            <w:r w:rsidRPr="007A2A6B">
              <w:rPr>
                <w:rStyle w:val="Hipervnculo"/>
                <w:noProof/>
              </w:rPr>
              <w:t>m</w:t>
            </w:r>
            <w:r w:rsidRPr="007A2A6B">
              <w:rPr>
                <w:rStyle w:val="Hipervnculo"/>
                <w:noProof/>
              </w:rPr>
              <w:t>ientos (resumen)</w:t>
            </w:r>
            <w:r>
              <w:rPr>
                <w:noProof/>
                <w:webHidden/>
              </w:rPr>
              <w:tab/>
            </w:r>
            <w:r>
              <w:rPr>
                <w:noProof/>
                <w:webHidden/>
              </w:rPr>
              <w:fldChar w:fldCharType="begin"/>
            </w:r>
            <w:r>
              <w:rPr>
                <w:noProof/>
                <w:webHidden/>
              </w:rPr>
              <w:instrText xml:space="preserve"> PAGEREF _Toc228276908 \h </w:instrText>
            </w:r>
            <w:r>
              <w:rPr>
                <w:noProof/>
                <w:webHidden/>
              </w:rPr>
            </w:r>
            <w:r>
              <w:rPr>
                <w:noProof/>
                <w:webHidden/>
              </w:rPr>
              <w:fldChar w:fldCharType="separate"/>
            </w:r>
            <w:r>
              <w:rPr>
                <w:noProof/>
                <w:webHidden/>
              </w:rPr>
              <w:t>11</w:t>
            </w:r>
            <w:r>
              <w:rPr>
                <w:noProof/>
                <w:webHidden/>
              </w:rPr>
              <w:fldChar w:fldCharType="end"/>
            </w:r>
          </w:hyperlink>
        </w:p>
        <w:p w14:paraId="682E6C46" w14:textId="0D7EC412" w:rsidR="00B61FA2" w:rsidRDefault="00B61FA2">
          <w:pPr>
            <w:pStyle w:val="TDC1"/>
            <w:tabs>
              <w:tab w:val="left" w:pos="480"/>
              <w:tab w:val="right" w:leader="dot" w:pos="8494"/>
            </w:tabs>
            <w:rPr>
              <w:rFonts w:asciiTheme="minorHAnsi" w:eastAsiaTheme="minorEastAsia" w:hAnsiTheme="minorHAnsi" w:cstheme="minorBidi"/>
              <w:noProof/>
              <w:kern w:val="0"/>
              <w:sz w:val="22"/>
              <w:szCs w:val="22"/>
            </w:rPr>
          </w:pPr>
          <w:hyperlink w:anchor="_Toc228276909" w:history="1">
            <w:r w:rsidRPr="007A2A6B">
              <w:rPr>
                <w:rStyle w:val="Hipervnculo"/>
                <w:noProof/>
              </w:rPr>
              <w:t>4.</w:t>
            </w:r>
            <w:r>
              <w:rPr>
                <w:rFonts w:asciiTheme="minorHAnsi" w:eastAsiaTheme="minorEastAsia" w:hAnsiTheme="minorHAnsi" w:cstheme="minorBidi"/>
                <w:noProof/>
                <w:kern w:val="0"/>
                <w:sz w:val="22"/>
                <w:szCs w:val="22"/>
              </w:rPr>
              <w:tab/>
            </w:r>
            <w:r w:rsidRPr="007A2A6B">
              <w:rPr>
                <w:rStyle w:val="Hipervnculo"/>
                <w:noProof/>
              </w:rPr>
              <w:t>PUNTOS DE VISTA DEL DISEÑO (DESING VIEWPOINTS)</w:t>
            </w:r>
            <w:r>
              <w:rPr>
                <w:noProof/>
                <w:webHidden/>
              </w:rPr>
              <w:tab/>
            </w:r>
            <w:r>
              <w:rPr>
                <w:noProof/>
                <w:webHidden/>
              </w:rPr>
              <w:fldChar w:fldCharType="begin"/>
            </w:r>
            <w:r>
              <w:rPr>
                <w:noProof/>
                <w:webHidden/>
              </w:rPr>
              <w:instrText xml:space="preserve"> PAGEREF _Toc228276909 \h </w:instrText>
            </w:r>
            <w:r>
              <w:rPr>
                <w:noProof/>
                <w:webHidden/>
              </w:rPr>
            </w:r>
            <w:r>
              <w:rPr>
                <w:noProof/>
                <w:webHidden/>
              </w:rPr>
              <w:fldChar w:fldCharType="separate"/>
            </w:r>
            <w:r>
              <w:rPr>
                <w:noProof/>
                <w:webHidden/>
              </w:rPr>
              <w:t>14</w:t>
            </w:r>
            <w:r>
              <w:rPr>
                <w:noProof/>
                <w:webHidden/>
              </w:rPr>
              <w:fldChar w:fldCharType="end"/>
            </w:r>
          </w:hyperlink>
        </w:p>
        <w:p w14:paraId="57FC99F0" w14:textId="4F8BFD4A"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10" w:history="1">
            <w:r w:rsidRPr="007A2A6B">
              <w:rPr>
                <w:rStyle w:val="Hipervnculo"/>
                <w:noProof/>
              </w:rPr>
              <w:t>4.1</w:t>
            </w:r>
            <w:r>
              <w:rPr>
                <w:rFonts w:asciiTheme="minorHAnsi" w:eastAsiaTheme="minorEastAsia" w:hAnsiTheme="minorHAnsi" w:cstheme="minorBidi"/>
                <w:noProof/>
                <w:kern w:val="0"/>
                <w:sz w:val="22"/>
                <w:szCs w:val="22"/>
              </w:rPr>
              <w:tab/>
            </w:r>
            <w:r w:rsidRPr="007A2A6B">
              <w:rPr>
                <w:rStyle w:val="Hipervnculo"/>
                <w:noProof/>
              </w:rPr>
              <w:t>Introducción a los viewpoints</w:t>
            </w:r>
            <w:r>
              <w:rPr>
                <w:noProof/>
                <w:webHidden/>
              </w:rPr>
              <w:tab/>
            </w:r>
            <w:r>
              <w:rPr>
                <w:noProof/>
                <w:webHidden/>
              </w:rPr>
              <w:fldChar w:fldCharType="begin"/>
            </w:r>
            <w:r>
              <w:rPr>
                <w:noProof/>
                <w:webHidden/>
              </w:rPr>
              <w:instrText xml:space="preserve"> PAGEREF _Toc228276910 \h </w:instrText>
            </w:r>
            <w:r>
              <w:rPr>
                <w:noProof/>
                <w:webHidden/>
              </w:rPr>
            </w:r>
            <w:r>
              <w:rPr>
                <w:noProof/>
                <w:webHidden/>
              </w:rPr>
              <w:fldChar w:fldCharType="separate"/>
            </w:r>
            <w:r>
              <w:rPr>
                <w:noProof/>
                <w:webHidden/>
              </w:rPr>
              <w:t>14</w:t>
            </w:r>
            <w:r>
              <w:rPr>
                <w:noProof/>
                <w:webHidden/>
              </w:rPr>
              <w:fldChar w:fldCharType="end"/>
            </w:r>
          </w:hyperlink>
        </w:p>
        <w:p w14:paraId="10AA643B" w14:textId="66CA658D"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11" w:history="1">
            <w:r w:rsidRPr="007A2A6B">
              <w:rPr>
                <w:rStyle w:val="Hipervnculo"/>
                <w:noProof/>
              </w:rPr>
              <w:t>4.2</w:t>
            </w:r>
            <w:r>
              <w:rPr>
                <w:rFonts w:asciiTheme="minorHAnsi" w:eastAsiaTheme="minorEastAsia" w:hAnsiTheme="minorHAnsi" w:cstheme="minorBidi"/>
                <w:noProof/>
                <w:kern w:val="0"/>
                <w:sz w:val="22"/>
                <w:szCs w:val="22"/>
              </w:rPr>
              <w:tab/>
            </w:r>
            <w:r w:rsidRPr="007A2A6B">
              <w:rPr>
                <w:rStyle w:val="Hipervnculo"/>
                <w:noProof/>
              </w:rPr>
              <w:t>Analysis classes Viewpoint (Vista de clases de análisis)</w:t>
            </w:r>
            <w:r>
              <w:rPr>
                <w:noProof/>
                <w:webHidden/>
              </w:rPr>
              <w:tab/>
            </w:r>
            <w:r>
              <w:rPr>
                <w:noProof/>
                <w:webHidden/>
              </w:rPr>
              <w:fldChar w:fldCharType="begin"/>
            </w:r>
            <w:r>
              <w:rPr>
                <w:noProof/>
                <w:webHidden/>
              </w:rPr>
              <w:instrText xml:space="preserve"> PAGEREF _Toc228276911 \h </w:instrText>
            </w:r>
            <w:r>
              <w:rPr>
                <w:noProof/>
                <w:webHidden/>
              </w:rPr>
            </w:r>
            <w:r>
              <w:rPr>
                <w:noProof/>
                <w:webHidden/>
              </w:rPr>
              <w:fldChar w:fldCharType="separate"/>
            </w:r>
            <w:r>
              <w:rPr>
                <w:noProof/>
                <w:webHidden/>
              </w:rPr>
              <w:t>16</w:t>
            </w:r>
            <w:r>
              <w:rPr>
                <w:noProof/>
                <w:webHidden/>
              </w:rPr>
              <w:fldChar w:fldCharType="end"/>
            </w:r>
          </w:hyperlink>
        </w:p>
        <w:p w14:paraId="73D3EF51" w14:textId="11CE1821"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12" w:history="1">
            <w:r w:rsidRPr="007A2A6B">
              <w:rPr>
                <w:rStyle w:val="Hipervnculo"/>
                <w:noProof/>
              </w:rPr>
              <w:t>4.3</w:t>
            </w:r>
            <w:r>
              <w:rPr>
                <w:rFonts w:asciiTheme="minorHAnsi" w:eastAsiaTheme="minorEastAsia" w:hAnsiTheme="minorHAnsi" w:cstheme="minorBidi"/>
                <w:noProof/>
                <w:kern w:val="0"/>
                <w:sz w:val="22"/>
                <w:szCs w:val="22"/>
              </w:rPr>
              <w:tab/>
            </w:r>
            <w:r w:rsidRPr="007A2A6B">
              <w:rPr>
                <w:rStyle w:val="Hipervnculo"/>
                <w:noProof/>
              </w:rPr>
              <w:t>Use case Viewpoint (Vista de caso de uso)</w:t>
            </w:r>
            <w:r>
              <w:rPr>
                <w:noProof/>
                <w:webHidden/>
              </w:rPr>
              <w:tab/>
            </w:r>
            <w:r>
              <w:rPr>
                <w:noProof/>
                <w:webHidden/>
              </w:rPr>
              <w:fldChar w:fldCharType="begin"/>
            </w:r>
            <w:r>
              <w:rPr>
                <w:noProof/>
                <w:webHidden/>
              </w:rPr>
              <w:instrText xml:space="preserve"> PAGEREF _Toc228276912 \h </w:instrText>
            </w:r>
            <w:r>
              <w:rPr>
                <w:noProof/>
                <w:webHidden/>
              </w:rPr>
            </w:r>
            <w:r>
              <w:rPr>
                <w:noProof/>
                <w:webHidden/>
              </w:rPr>
              <w:fldChar w:fldCharType="separate"/>
            </w:r>
            <w:r>
              <w:rPr>
                <w:noProof/>
                <w:webHidden/>
              </w:rPr>
              <w:t>18</w:t>
            </w:r>
            <w:r>
              <w:rPr>
                <w:noProof/>
                <w:webHidden/>
              </w:rPr>
              <w:fldChar w:fldCharType="end"/>
            </w:r>
          </w:hyperlink>
        </w:p>
        <w:p w14:paraId="2490E5FF" w14:textId="1A0E5FA7"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13" w:history="1">
            <w:r w:rsidRPr="007A2A6B">
              <w:rPr>
                <w:rStyle w:val="Hipervnculo"/>
                <w:noProof/>
              </w:rPr>
              <w:t>4.3.1</w:t>
            </w:r>
            <w:r>
              <w:rPr>
                <w:rFonts w:asciiTheme="minorHAnsi" w:eastAsiaTheme="minorEastAsia" w:hAnsiTheme="minorHAnsi" w:cstheme="minorBidi"/>
                <w:noProof/>
                <w:kern w:val="0"/>
                <w:sz w:val="22"/>
                <w:szCs w:val="22"/>
              </w:rPr>
              <w:tab/>
            </w:r>
            <w:r w:rsidRPr="007A2A6B">
              <w:rPr>
                <w:rStyle w:val="Hipervnculo"/>
                <w:noProof/>
              </w:rPr>
              <w:t>Casos de Uso Principales</w:t>
            </w:r>
            <w:r>
              <w:rPr>
                <w:noProof/>
                <w:webHidden/>
              </w:rPr>
              <w:tab/>
            </w:r>
            <w:r>
              <w:rPr>
                <w:noProof/>
                <w:webHidden/>
              </w:rPr>
              <w:fldChar w:fldCharType="begin"/>
            </w:r>
            <w:r>
              <w:rPr>
                <w:noProof/>
                <w:webHidden/>
              </w:rPr>
              <w:instrText xml:space="preserve"> PAGEREF _Toc228276913 \h </w:instrText>
            </w:r>
            <w:r>
              <w:rPr>
                <w:noProof/>
                <w:webHidden/>
              </w:rPr>
            </w:r>
            <w:r>
              <w:rPr>
                <w:noProof/>
                <w:webHidden/>
              </w:rPr>
              <w:fldChar w:fldCharType="separate"/>
            </w:r>
            <w:r>
              <w:rPr>
                <w:noProof/>
                <w:webHidden/>
              </w:rPr>
              <w:t>18</w:t>
            </w:r>
            <w:r>
              <w:rPr>
                <w:noProof/>
                <w:webHidden/>
              </w:rPr>
              <w:fldChar w:fldCharType="end"/>
            </w:r>
          </w:hyperlink>
        </w:p>
        <w:p w14:paraId="65D42CF2" w14:textId="0136951F"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14" w:history="1">
            <w:r w:rsidRPr="007A2A6B">
              <w:rPr>
                <w:rStyle w:val="Hipervnculo"/>
                <w:noProof/>
              </w:rPr>
              <w:t>4.3.2</w:t>
            </w:r>
            <w:r>
              <w:rPr>
                <w:rFonts w:asciiTheme="minorHAnsi" w:eastAsiaTheme="minorEastAsia" w:hAnsiTheme="minorHAnsi" w:cstheme="minorBidi"/>
                <w:noProof/>
                <w:kern w:val="0"/>
                <w:sz w:val="22"/>
                <w:szCs w:val="22"/>
              </w:rPr>
              <w:tab/>
            </w:r>
            <w:r w:rsidRPr="007A2A6B">
              <w:rPr>
                <w:rStyle w:val="Hipervnculo"/>
                <w:noProof/>
              </w:rPr>
              <w:t>Casos de Uso Secundarios por Módulo</w:t>
            </w:r>
            <w:r>
              <w:rPr>
                <w:noProof/>
                <w:webHidden/>
              </w:rPr>
              <w:tab/>
            </w:r>
            <w:r>
              <w:rPr>
                <w:noProof/>
                <w:webHidden/>
              </w:rPr>
              <w:fldChar w:fldCharType="begin"/>
            </w:r>
            <w:r>
              <w:rPr>
                <w:noProof/>
                <w:webHidden/>
              </w:rPr>
              <w:instrText xml:space="preserve"> PAGEREF _Toc228276914 \h </w:instrText>
            </w:r>
            <w:r>
              <w:rPr>
                <w:noProof/>
                <w:webHidden/>
              </w:rPr>
            </w:r>
            <w:r>
              <w:rPr>
                <w:noProof/>
                <w:webHidden/>
              </w:rPr>
              <w:fldChar w:fldCharType="separate"/>
            </w:r>
            <w:r>
              <w:rPr>
                <w:noProof/>
                <w:webHidden/>
              </w:rPr>
              <w:t>19</w:t>
            </w:r>
            <w:r>
              <w:rPr>
                <w:noProof/>
                <w:webHidden/>
              </w:rPr>
              <w:fldChar w:fldCharType="end"/>
            </w:r>
          </w:hyperlink>
        </w:p>
        <w:p w14:paraId="17CD1A6E" w14:textId="31187A93"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15" w:history="1">
            <w:r w:rsidRPr="007A2A6B">
              <w:rPr>
                <w:rStyle w:val="Hipervnculo"/>
                <w:noProof/>
              </w:rPr>
              <w:t>4.3.3</w:t>
            </w:r>
            <w:r>
              <w:rPr>
                <w:rFonts w:asciiTheme="minorHAnsi" w:eastAsiaTheme="minorEastAsia" w:hAnsiTheme="minorHAnsi" w:cstheme="minorBidi"/>
                <w:noProof/>
                <w:kern w:val="0"/>
                <w:sz w:val="22"/>
                <w:szCs w:val="22"/>
              </w:rPr>
              <w:tab/>
            </w:r>
            <w:r w:rsidRPr="007A2A6B">
              <w:rPr>
                <w:rStyle w:val="Hipervnculo"/>
                <w:noProof/>
              </w:rPr>
              <w:t>Actores del Sistema</w:t>
            </w:r>
            <w:r>
              <w:rPr>
                <w:noProof/>
                <w:webHidden/>
              </w:rPr>
              <w:tab/>
            </w:r>
            <w:r>
              <w:rPr>
                <w:noProof/>
                <w:webHidden/>
              </w:rPr>
              <w:fldChar w:fldCharType="begin"/>
            </w:r>
            <w:r>
              <w:rPr>
                <w:noProof/>
                <w:webHidden/>
              </w:rPr>
              <w:instrText xml:space="preserve"> PAGEREF _Toc228276915 \h </w:instrText>
            </w:r>
            <w:r>
              <w:rPr>
                <w:noProof/>
                <w:webHidden/>
              </w:rPr>
            </w:r>
            <w:r>
              <w:rPr>
                <w:noProof/>
                <w:webHidden/>
              </w:rPr>
              <w:fldChar w:fldCharType="separate"/>
            </w:r>
            <w:r>
              <w:rPr>
                <w:noProof/>
                <w:webHidden/>
              </w:rPr>
              <w:t>23</w:t>
            </w:r>
            <w:r>
              <w:rPr>
                <w:noProof/>
                <w:webHidden/>
              </w:rPr>
              <w:fldChar w:fldCharType="end"/>
            </w:r>
          </w:hyperlink>
        </w:p>
        <w:p w14:paraId="327BB19F" w14:textId="658F5E44"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16" w:history="1">
            <w:r w:rsidRPr="007A2A6B">
              <w:rPr>
                <w:rStyle w:val="Hipervnculo"/>
                <w:noProof/>
              </w:rPr>
              <w:t>4.4</w:t>
            </w:r>
            <w:r>
              <w:rPr>
                <w:rFonts w:asciiTheme="minorHAnsi" w:eastAsiaTheme="minorEastAsia" w:hAnsiTheme="minorHAnsi" w:cstheme="minorBidi"/>
                <w:noProof/>
                <w:kern w:val="0"/>
                <w:sz w:val="22"/>
                <w:szCs w:val="22"/>
              </w:rPr>
              <w:tab/>
            </w:r>
            <w:r w:rsidRPr="007A2A6B">
              <w:rPr>
                <w:rStyle w:val="Hipervnculo"/>
                <w:noProof/>
              </w:rPr>
              <w:t>Robustness viewpoints (Vista de diagramas de robustez)</w:t>
            </w:r>
            <w:r>
              <w:rPr>
                <w:noProof/>
                <w:webHidden/>
              </w:rPr>
              <w:tab/>
            </w:r>
            <w:r>
              <w:rPr>
                <w:noProof/>
                <w:webHidden/>
              </w:rPr>
              <w:fldChar w:fldCharType="begin"/>
            </w:r>
            <w:r>
              <w:rPr>
                <w:noProof/>
                <w:webHidden/>
              </w:rPr>
              <w:instrText xml:space="preserve"> PAGEREF _Toc228276916 \h </w:instrText>
            </w:r>
            <w:r>
              <w:rPr>
                <w:noProof/>
                <w:webHidden/>
              </w:rPr>
            </w:r>
            <w:r>
              <w:rPr>
                <w:noProof/>
                <w:webHidden/>
              </w:rPr>
              <w:fldChar w:fldCharType="separate"/>
            </w:r>
            <w:r>
              <w:rPr>
                <w:noProof/>
                <w:webHidden/>
              </w:rPr>
              <w:t>24</w:t>
            </w:r>
            <w:r>
              <w:rPr>
                <w:noProof/>
                <w:webHidden/>
              </w:rPr>
              <w:fldChar w:fldCharType="end"/>
            </w:r>
          </w:hyperlink>
        </w:p>
        <w:p w14:paraId="4E59FB6D" w14:textId="0CAF5C8B"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17" w:history="1">
            <w:r w:rsidRPr="007A2A6B">
              <w:rPr>
                <w:rStyle w:val="Hipervnculo"/>
                <w:noProof/>
              </w:rPr>
              <w:t>4.4.1</w:t>
            </w:r>
            <w:r>
              <w:rPr>
                <w:rFonts w:asciiTheme="minorHAnsi" w:eastAsiaTheme="minorEastAsia" w:hAnsiTheme="minorHAnsi" w:cstheme="minorBidi"/>
                <w:noProof/>
                <w:kern w:val="0"/>
                <w:sz w:val="22"/>
                <w:szCs w:val="22"/>
              </w:rPr>
              <w:tab/>
            </w:r>
            <w:r w:rsidRPr="007A2A6B">
              <w:rPr>
                <w:rStyle w:val="Hipervnculo"/>
                <w:noProof/>
              </w:rPr>
              <w:t>Diagrama de Robustez – Adjuntar Documento</w:t>
            </w:r>
            <w:r>
              <w:rPr>
                <w:noProof/>
                <w:webHidden/>
              </w:rPr>
              <w:tab/>
            </w:r>
            <w:r>
              <w:rPr>
                <w:noProof/>
                <w:webHidden/>
              </w:rPr>
              <w:fldChar w:fldCharType="begin"/>
            </w:r>
            <w:r>
              <w:rPr>
                <w:noProof/>
                <w:webHidden/>
              </w:rPr>
              <w:instrText xml:space="preserve"> PAGEREF _Toc228276917 \h </w:instrText>
            </w:r>
            <w:r>
              <w:rPr>
                <w:noProof/>
                <w:webHidden/>
              </w:rPr>
            </w:r>
            <w:r>
              <w:rPr>
                <w:noProof/>
                <w:webHidden/>
              </w:rPr>
              <w:fldChar w:fldCharType="separate"/>
            </w:r>
            <w:r>
              <w:rPr>
                <w:noProof/>
                <w:webHidden/>
              </w:rPr>
              <w:t>25</w:t>
            </w:r>
            <w:r>
              <w:rPr>
                <w:noProof/>
                <w:webHidden/>
              </w:rPr>
              <w:fldChar w:fldCharType="end"/>
            </w:r>
          </w:hyperlink>
        </w:p>
        <w:p w14:paraId="6D0F5631" w14:textId="42EF35DD"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18" w:history="1">
            <w:r w:rsidRPr="007A2A6B">
              <w:rPr>
                <w:rStyle w:val="Hipervnculo"/>
                <w:noProof/>
              </w:rPr>
              <w:t>4.4.2</w:t>
            </w:r>
            <w:r>
              <w:rPr>
                <w:rFonts w:asciiTheme="minorHAnsi" w:eastAsiaTheme="minorEastAsia" w:hAnsiTheme="minorHAnsi" w:cstheme="minorBidi"/>
                <w:noProof/>
                <w:kern w:val="0"/>
                <w:sz w:val="22"/>
                <w:szCs w:val="22"/>
              </w:rPr>
              <w:tab/>
            </w:r>
            <w:r w:rsidRPr="007A2A6B">
              <w:rPr>
                <w:rStyle w:val="Hipervnculo"/>
                <w:noProof/>
              </w:rPr>
              <w:t>Diagrama de Robustez – Registrar Expediente</w:t>
            </w:r>
            <w:r>
              <w:rPr>
                <w:noProof/>
                <w:webHidden/>
              </w:rPr>
              <w:tab/>
            </w:r>
            <w:r>
              <w:rPr>
                <w:noProof/>
                <w:webHidden/>
              </w:rPr>
              <w:fldChar w:fldCharType="begin"/>
            </w:r>
            <w:r>
              <w:rPr>
                <w:noProof/>
                <w:webHidden/>
              </w:rPr>
              <w:instrText xml:space="preserve"> PAGEREF _Toc228276918 \h </w:instrText>
            </w:r>
            <w:r>
              <w:rPr>
                <w:noProof/>
                <w:webHidden/>
              </w:rPr>
            </w:r>
            <w:r>
              <w:rPr>
                <w:noProof/>
                <w:webHidden/>
              </w:rPr>
              <w:fldChar w:fldCharType="separate"/>
            </w:r>
            <w:r>
              <w:rPr>
                <w:noProof/>
                <w:webHidden/>
              </w:rPr>
              <w:t>26</w:t>
            </w:r>
            <w:r>
              <w:rPr>
                <w:noProof/>
                <w:webHidden/>
              </w:rPr>
              <w:fldChar w:fldCharType="end"/>
            </w:r>
          </w:hyperlink>
        </w:p>
        <w:p w14:paraId="006A8E97" w14:textId="1030E771"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19" w:history="1">
            <w:r w:rsidRPr="007A2A6B">
              <w:rPr>
                <w:rStyle w:val="Hipervnculo"/>
                <w:noProof/>
              </w:rPr>
              <w:t>4.4.3</w:t>
            </w:r>
            <w:r>
              <w:rPr>
                <w:rFonts w:asciiTheme="minorHAnsi" w:eastAsiaTheme="minorEastAsia" w:hAnsiTheme="minorHAnsi" w:cstheme="minorBidi"/>
                <w:noProof/>
                <w:kern w:val="0"/>
                <w:sz w:val="22"/>
                <w:szCs w:val="22"/>
              </w:rPr>
              <w:tab/>
            </w:r>
            <w:r w:rsidRPr="007A2A6B">
              <w:rPr>
                <w:rStyle w:val="Hipervnculo"/>
                <w:noProof/>
              </w:rPr>
              <w:t>Diagrama de Robustez – Consultar Ejecución</w:t>
            </w:r>
            <w:r>
              <w:rPr>
                <w:noProof/>
                <w:webHidden/>
              </w:rPr>
              <w:tab/>
            </w:r>
            <w:r>
              <w:rPr>
                <w:noProof/>
                <w:webHidden/>
              </w:rPr>
              <w:fldChar w:fldCharType="begin"/>
            </w:r>
            <w:r>
              <w:rPr>
                <w:noProof/>
                <w:webHidden/>
              </w:rPr>
              <w:instrText xml:space="preserve"> PAGEREF _Toc228276919 \h </w:instrText>
            </w:r>
            <w:r>
              <w:rPr>
                <w:noProof/>
                <w:webHidden/>
              </w:rPr>
            </w:r>
            <w:r>
              <w:rPr>
                <w:noProof/>
                <w:webHidden/>
              </w:rPr>
              <w:fldChar w:fldCharType="separate"/>
            </w:r>
            <w:r>
              <w:rPr>
                <w:noProof/>
                <w:webHidden/>
              </w:rPr>
              <w:t>27</w:t>
            </w:r>
            <w:r>
              <w:rPr>
                <w:noProof/>
                <w:webHidden/>
              </w:rPr>
              <w:fldChar w:fldCharType="end"/>
            </w:r>
          </w:hyperlink>
        </w:p>
        <w:p w14:paraId="12ECE2D7" w14:textId="41C27036"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20" w:history="1">
            <w:r w:rsidRPr="007A2A6B">
              <w:rPr>
                <w:rStyle w:val="Hipervnculo"/>
                <w:noProof/>
              </w:rPr>
              <w:t>4.4.4</w:t>
            </w:r>
            <w:r>
              <w:rPr>
                <w:rFonts w:asciiTheme="minorHAnsi" w:eastAsiaTheme="minorEastAsia" w:hAnsiTheme="minorHAnsi" w:cstheme="minorBidi"/>
                <w:noProof/>
                <w:kern w:val="0"/>
                <w:sz w:val="22"/>
                <w:szCs w:val="22"/>
              </w:rPr>
              <w:tab/>
            </w:r>
            <w:r w:rsidRPr="007A2A6B">
              <w:rPr>
                <w:rStyle w:val="Hipervnculo"/>
                <w:noProof/>
              </w:rPr>
              <w:t>Diagrama de Robustez – Registrar Observación</w:t>
            </w:r>
            <w:r>
              <w:rPr>
                <w:noProof/>
                <w:webHidden/>
              </w:rPr>
              <w:tab/>
            </w:r>
            <w:r>
              <w:rPr>
                <w:noProof/>
                <w:webHidden/>
              </w:rPr>
              <w:fldChar w:fldCharType="begin"/>
            </w:r>
            <w:r>
              <w:rPr>
                <w:noProof/>
                <w:webHidden/>
              </w:rPr>
              <w:instrText xml:space="preserve"> PAGEREF _Toc228276920 \h </w:instrText>
            </w:r>
            <w:r>
              <w:rPr>
                <w:noProof/>
                <w:webHidden/>
              </w:rPr>
            </w:r>
            <w:r>
              <w:rPr>
                <w:noProof/>
                <w:webHidden/>
              </w:rPr>
              <w:fldChar w:fldCharType="separate"/>
            </w:r>
            <w:r>
              <w:rPr>
                <w:noProof/>
                <w:webHidden/>
              </w:rPr>
              <w:t>29</w:t>
            </w:r>
            <w:r>
              <w:rPr>
                <w:noProof/>
                <w:webHidden/>
              </w:rPr>
              <w:fldChar w:fldCharType="end"/>
            </w:r>
          </w:hyperlink>
        </w:p>
        <w:p w14:paraId="24C71D7D" w14:textId="5292CC06"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21" w:history="1">
            <w:r w:rsidRPr="007A2A6B">
              <w:rPr>
                <w:rStyle w:val="Hipervnculo"/>
                <w:noProof/>
              </w:rPr>
              <w:t>4.4.5</w:t>
            </w:r>
            <w:r>
              <w:rPr>
                <w:rFonts w:asciiTheme="minorHAnsi" w:eastAsiaTheme="minorEastAsia" w:hAnsiTheme="minorHAnsi" w:cstheme="minorBidi"/>
                <w:noProof/>
                <w:kern w:val="0"/>
                <w:sz w:val="22"/>
                <w:szCs w:val="22"/>
              </w:rPr>
              <w:tab/>
            </w:r>
            <w:r w:rsidRPr="007A2A6B">
              <w:rPr>
                <w:rStyle w:val="Hipervnculo"/>
                <w:noProof/>
              </w:rPr>
              <w:t>Diagrama de Robustez – Generar Reportes</w:t>
            </w:r>
            <w:r>
              <w:rPr>
                <w:noProof/>
                <w:webHidden/>
              </w:rPr>
              <w:tab/>
            </w:r>
            <w:r>
              <w:rPr>
                <w:noProof/>
                <w:webHidden/>
              </w:rPr>
              <w:fldChar w:fldCharType="begin"/>
            </w:r>
            <w:r>
              <w:rPr>
                <w:noProof/>
                <w:webHidden/>
              </w:rPr>
              <w:instrText xml:space="preserve"> PAGEREF _Toc228276921 \h </w:instrText>
            </w:r>
            <w:r>
              <w:rPr>
                <w:noProof/>
                <w:webHidden/>
              </w:rPr>
            </w:r>
            <w:r>
              <w:rPr>
                <w:noProof/>
                <w:webHidden/>
              </w:rPr>
              <w:fldChar w:fldCharType="separate"/>
            </w:r>
            <w:r>
              <w:rPr>
                <w:noProof/>
                <w:webHidden/>
              </w:rPr>
              <w:t>30</w:t>
            </w:r>
            <w:r>
              <w:rPr>
                <w:noProof/>
                <w:webHidden/>
              </w:rPr>
              <w:fldChar w:fldCharType="end"/>
            </w:r>
          </w:hyperlink>
        </w:p>
        <w:p w14:paraId="05C2F90D" w14:textId="2E77D51E"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22" w:history="1">
            <w:r w:rsidRPr="007A2A6B">
              <w:rPr>
                <w:rStyle w:val="Hipervnculo"/>
                <w:noProof/>
              </w:rPr>
              <w:t>4.5</w:t>
            </w:r>
            <w:r>
              <w:rPr>
                <w:rFonts w:asciiTheme="minorHAnsi" w:eastAsiaTheme="minorEastAsia" w:hAnsiTheme="minorHAnsi" w:cstheme="minorBidi"/>
                <w:noProof/>
                <w:kern w:val="0"/>
                <w:sz w:val="22"/>
                <w:szCs w:val="22"/>
              </w:rPr>
              <w:tab/>
            </w:r>
            <w:r w:rsidRPr="007A2A6B">
              <w:rPr>
                <w:rStyle w:val="Hipervnculo"/>
                <w:noProof/>
              </w:rPr>
              <w:t>Interaction Viewpoint (Vista de interacción)</w:t>
            </w:r>
            <w:r>
              <w:rPr>
                <w:noProof/>
                <w:webHidden/>
              </w:rPr>
              <w:tab/>
            </w:r>
            <w:r>
              <w:rPr>
                <w:noProof/>
                <w:webHidden/>
              </w:rPr>
              <w:fldChar w:fldCharType="begin"/>
            </w:r>
            <w:r>
              <w:rPr>
                <w:noProof/>
                <w:webHidden/>
              </w:rPr>
              <w:instrText xml:space="preserve"> PAGEREF _Toc228276922 \h </w:instrText>
            </w:r>
            <w:r>
              <w:rPr>
                <w:noProof/>
                <w:webHidden/>
              </w:rPr>
            </w:r>
            <w:r>
              <w:rPr>
                <w:noProof/>
                <w:webHidden/>
              </w:rPr>
              <w:fldChar w:fldCharType="separate"/>
            </w:r>
            <w:r>
              <w:rPr>
                <w:noProof/>
                <w:webHidden/>
              </w:rPr>
              <w:t>31</w:t>
            </w:r>
            <w:r>
              <w:rPr>
                <w:noProof/>
                <w:webHidden/>
              </w:rPr>
              <w:fldChar w:fldCharType="end"/>
            </w:r>
          </w:hyperlink>
        </w:p>
        <w:p w14:paraId="23D91F22" w14:textId="6C940091"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23" w:history="1">
            <w:r w:rsidRPr="007A2A6B">
              <w:rPr>
                <w:rStyle w:val="Hipervnculo"/>
                <w:noProof/>
              </w:rPr>
              <w:t>4.5.1</w:t>
            </w:r>
            <w:r>
              <w:rPr>
                <w:rFonts w:asciiTheme="minorHAnsi" w:eastAsiaTheme="minorEastAsia" w:hAnsiTheme="minorHAnsi" w:cstheme="minorBidi"/>
                <w:noProof/>
                <w:kern w:val="0"/>
                <w:sz w:val="22"/>
                <w:szCs w:val="22"/>
              </w:rPr>
              <w:tab/>
            </w:r>
            <w:r w:rsidRPr="007A2A6B">
              <w:rPr>
                <w:rStyle w:val="Hipervnculo"/>
                <w:noProof/>
              </w:rPr>
              <w:t>Diagramas de Secuencia</w:t>
            </w:r>
            <w:r>
              <w:rPr>
                <w:noProof/>
                <w:webHidden/>
              </w:rPr>
              <w:tab/>
            </w:r>
            <w:r>
              <w:rPr>
                <w:noProof/>
                <w:webHidden/>
              </w:rPr>
              <w:fldChar w:fldCharType="begin"/>
            </w:r>
            <w:r>
              <w:rPr>
                <w:noProof/>
                <w:webHidden/>
              </w:rPr>
              <w:instrText xml:space="preserve"> PAGEREF _Toc228276923 \h </w:instrText>
            </w:r>
            <w:r>
              <w:rPr>
                <w:noProof/>
                <w:webHidden/>
              </w:rPr>
            </w:r>
            <w:r>
              <w:rPr>
                <w:noProof/>
                <w:webHidden/>
              </w:rPr>
              <w:fldChar w:fldCharType="separate"/>
            </w:r>
            <w:r>
              <w:rPr>
                <w:noProof/>
                <w:webHidden/>
              </w:rPr>
              <w:t>31</w:t>
            </w:r>
            <w:r>
              <w:rPr>
                <w:noProof/>
                <w:webHidden/>
              </w:rPr>
              <w:fldChar w:fldCharType="end"/>
            </w:r>
          </w:hyperlink>
        </w:p>
        <w:p w14:paraId="5B8C2E69" w14:textId="6AFB5069"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24" w:history="1">
            <w:r w:rsidRPr="007A2A6B">
              <w:rPr>
                <w:rStyle w:val="Hipervnculo"/>
                <w:noProof/>
              </w:rPr>
              <w:t>4.6</w:t>
            </w:r>
            <w:r>
              <w:rPr>
                <w:rFonts w:asciiTheme="minorHAnsi" w:eastAsiaTheme="minorEastAsia" w:hAnsiTheme="minorHAnsi" w:cstheme="minorBidi"/>
                <w:noProof/>
                <w:kern w:val="0"/>
                <w:sz w:val="22"/>
                <w:szCs w:val="22"/>
              </w:rPr>
              <w:tab/>
            </w:r>
            <w:r w:rsidRPr="007A2A6B">
              <w:rPr>
                <w:rStyle w:val="Hipervnculo"/>
                <w:noProof/>
              </w:rPr>
              <w:t>Logical Viewpoint (Vista lógica)</w:t>
            </w:r>
            <w:r>
              <w:rPr>
                <w:noProof/>
                <w:webHidden/>
              </w:rPr>
              <w:tab/>
            </w:r>
            <w:r>
              <w:rPr>
                <w:noProof/>
                <w:webHidden/>
              </w:rPr>
              <w:fldChar w:fldCharType="begin"/>
            </w:r>
            <w:r>
              <w:rPr>
                <w:noProof/>
                <w:webHidden/>
              </w:rPr>
              <w:instrText xml:space="preserve"> PAGEREF _Toc228276924 \h </w:instrText>
            </w:r>
            <w:r>
              <w:rPr>
                <w:noProof/>
                <w:webHidden/>
              </w:rPr>
            </w:r>
            <w:r>
              <w:rPr>
                <w:noProof/>
                <w:webHidden/>
              </w:rPr>
              <w:fldChar w:fldCharType="separate"/>
            </w:r>
            <w:r>
              <w:rPr>
                <w:noProof/>
                <w:webHidden/>
              </w:rPr>
              <w:t>36</w:t>
            </w:r>
            <w:r>
              <w:rPr>
                <w:noProof/>
                <w:webHidden/>
              </w:rPr>
              <w:fldChar w:fldCharType="end"/>
            </w:r>
          </w:hyperlink>
        </w:p>
        <w:p w14:paraId="2BDD462E" w14:textId="65F0C60B"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25" w:history="1">
            <w:r w:rsidRPr="007A2A6B">
              <w:rPr>
                <w:rStyle w:val="Hipervnculo"/>
                <w:noProof/>
              </w:rPr>
              <w:t>4.6.1</w:t>
            </w:r>
            <w:r>
              <w:rPr>
                <w:rFonts w:asciiTheme="minorHAnsi" w:eastAsiaTheme="minorEastAsia" w:hAnsiTheme="minorHAnsi" w:cstheme="minorBidi"/>
                <w:noProof/>
                <w:kern w:val="0"/>
                <w:sz w:val="22"/>
                <w:szCs w:val="22"/>
              </w:rPr>
              <w:tab/>
            </w:r>
            <w:r w:rsidRPr="007A2A6B">
              <w:rPr>
                <w:rStyle w:val="Hipervnculo"/>
                <w:noProof/>
              </w:rPr>
              <w:t>Diagrama de clases de diseño</w:t>
            </w:r>
            <w:r>
              <w:rPr>
                <w:noProof/>
                <w:webHidden/>
              </w:rPr>
              <w:tab/>
            </w:r>
            <w:r>
              <w:rPr>
                <w:noProof/>
                <w:webHidden/>
              </w:rPr>
              <w:fldChar w:fldCharType="begin"/>
            </w:r>
            <w:r>
              <w:rPr>
                <w:noProof/>
                <w:webHidden/>
              </w:rPr>
              <w:instrText xml:space="preserve"> PAGEREF _Toc228276925 \h </w:instrText>
            </w:r>
            <w:r>
              <w:rPr>
                <w:noProof/>
                <w:webHidden/>
              </w:rPr>
            </w:r>
            <w:r>
              <w:rPr>
                <w:noProof/>
                <w:webHidden/>
              </w:rPr>
              <w:fldChar w:fldCharType="separate"/>
            </w:r>
            <w:r>
              <w:rPr>
                <w:noProof/>
                <w:webHidden/>
              </w:rPr>
              <w:t>36</w:t>
            </w:r>
            <w:r>
              <w:rPr>
                <w:noProof/>
                <w:webHidden/>
              </w:rPr>
              <w:fldChar w:fldCharType="end"/>
            </w:r>
          </w:hyperlink>
        </w:p>
        <w:p w14:paraId="62DA0E34" w14:textId="496C4204"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26" w:history="1">
            <w:r w:rsidRPr="007A2A6B">
              <w:rPr>
                <w:rStyle w:val="Hipervnculo"/>
                <w:noProof/>
              </w:rPr>
              <w:t>4.6.2</w:t>
            </w:r>
            <w:r>
              <w:rPr>
                <w:rFonts w:asciiTheme="minorHAnsi" w:eastAsiaTheme="minorEastAsia" w:hAnsiTheme="minorHAnsi" w:cstheme="minorBidi"/>
                <w:noProof/>
                <w:kern w:val="0"/>
                <w:sz w:val="22"/>
                <w:szCs w:val="22"/>
              </w:rPr>
              <w:tab/>
            </w:r>
            <w:r w:rsidRPr="007A2A6B">
              <w:rPr>
                <w:rStyle w:val="Hipervnculo"/>
                <w:noProof/>
              </w:rPr>
              <w:t>Diagrama de clases por módulos</w:t>
            </w:r>
            <w:r>
              <w:rPr>
                <w:noProof/>
                <w:webHidden/>
              </w:rPr>
              <w:tab/>
            </w:r>
            <w:r>
              <w:rPr>
                <w:noProof/>
                <w:webHidden/>
              </w:rPr>
              <w:fldChar w:fldCharType="begin"/>
            </w:r>
            <w:r>
              <w:rPr>
                <w:noProof/>
                <w:webHidden/>
              </w:rPr>
              <w:instrText xml:space="preserve"> PAGEREF _Toc228276926 \h </w:instrText>
            </w:r>
            <w:r>
              <w:rPr>
                <w:noProof/>
                <w:webHidden/>
              </w:rPr>
            </w:r>
            <w:r>
              <w:rPr>
                <w:noProof/>
                <w:webHidden/>
              </w:rPr>
              <w:fldChar w:fldCharType="separate"/>
            </w:r>
            <w:r>
              <w:rPr>
                <w:noProof/>
                <w:webHidden/>
              </w:rPr>
              <w:t>37</w:t>
            </w:r>
            <w:r>
              <w:rPr>
                <w:noProof/>
                <w:webHidden/>
              </w:rPr>
              <w:fldChar w:fldCharType="end"/>
            </w:r>
          </w:hyperlink>
        </w:p>
        <w:p w14:paraId="625FC345" w14:textId="76512BD4"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27" w:history="1">
            <w:r w:rsidRPr="007A2A6B">
              <w:rPr>
                <w:rStyle w:val="Hipervnculo"/>
                <w:noProof/>
              </w:rPr>
              <w:t>4.6.3</w:t>
            </w:r>
            <w:r>
              <w:rPr>
                <w:rFonts w:asciiTheme="minorHAnsi" w:eastAsiaTheme="minorEastAsia" w:hAnsiTheme="minorHAnsi" w:cstheme="minorBidi"/>
                <w:noProof/>
                <w:kern w:val="0"/>
                <w:sz w:val="22"/>
                <w:szCs w:val="22"/>
              </w:rPr>
              <w:tab/>
            </w:r>
            <w:r w:rsidRPr="007A2A6B">
              <w:rPr>
                <w:rStyle w:val="Hipervnculo"/>
                <w:noProof/>
              </w:rPr>
              <w:t>Descripción general del modelo lógico</w:t>
            </w:r>
            <w:r>
              <w:rPr>
                <w:noProof/>
                <w:webHidden/>
              </w:rPr>
              <w:tab/>
            </w:r>
            <w:r>
              <w:rPr>
                <w:noProof/>
                <w:webHidden/>
              </w:rPr>
              <w:fldChar w:fldCharType="begin"/>
            </w:r>
            <w:r>
              <w:rPr>
                <w:noProof/>
                <w:webHidden/>
              </w:rPr>
              <w:instrText xml:space="preserve"> PAGEREF _Toc228276927 \h </w:instrText>
            </w:r>
            <w:r>
              <w:rPr>
                <w:noProof/>
                <w:webHidden/>
              </w:rPr>
            </w:r>
            <w:r>
              <w:rPr>
                <w:noProof/>
                <w:webHidden/>
              </w:rPr>
              <w:fldChar w:fldCharType="separate"/>
            </w:r>
            <w:r>
              <w:rPr>
                <w:noProof/>
                <w:webHidden/>
              </w:rPr>
              <w:t>41</w:t>
            </w:r>
            <w:r>
              <w:rPr>
                <w:noProof/>
                <w:webHidden/>
              </w:rPr>
              <w:fldChar w:fldCharType="end"/>
            </w:r>
          </w:hyperlink>
        </w:p>
        <w:p w14:paraId="0ED31ADE" w14:textId="53FFA24F" w:rsidR="00B61FA2" w:rsidRDefault="00B61FA2">
          <w:pPr>
            <w:pStyle w:val="TDC2"/>
            <w:tabs>
              <w:tab w:val="left" w:pos="880"/>
              <w:tab w:val="right" w:leader="dot" w:pos="8494"/>
            </w:tabs>
            <w:rPr>
              <w:rFonts w:asciiTheme="minorHAnsi" w:eastAsiaTheme="minorEastAsia" w:hAnsiTheme="minorHAnsi" w:cstheme="minorBidi"/>
              <w:noProof/>
              <w:kern w:val="0"/>
              <w:sz w:val="22"/>
              <w:szCs w:val="22"/>
            </w:rPr>
          </w:pPr>
          <w:hyperlink w:anchor="_Toc228276928" w:history="1">
            <w:r w:rsidRPr="007A2A6B">
              <w:rPr>
                <w:rStyle w:val="Hipervnculo"/>
                <w:noProof/>
              </w:rPr>
              <w:t>4.7</w:t>
            </w:r>
            <w:r>
              <w:rPr>
                <w:rFonts w:asciiTheme="minorHAnsi" w:eastAsiaTheme="minorEastAsia" w:hAnsiTheme="minorHAnsi" w:cstheme="minorBidi"/>
                <w:noProof/>
                <w:kern w:val="0"/>
                <w:sz w:val="22"/>
                <w:szCs w:val="22"/>
              </w:rPr>
              <w:tab/>
            </w:r>
            <w:r w:rsidRPr="007A2A6B">
              <w:rPr>
                <w:rStyle w:val="Hipervnculo"/>
                <w:noProof/>
              </w:rPr>
              <w:t>Information Viewpoint (Vista de información)</w:t>
            </w:r>
            <w:r>
              <w:rPr>
                <w:noProof/>
                <w:webHidden/>
              </w:rPr>
              <w:tab/>
            </w:r>
            <w:r>
              <w:rPr>
                <w:noProof/>
                <w:webHidden/>
              </w:rPr>
              <w:fldChar w:fldCharType="begin"/>
            </w:r>
            <w:r>
              <w:rPr>
                <w:noProof/>
                <w:webHidden/>
              </w:rPr>
              <w:instrText xml:space="preserve"> PAGEREF _Toc228276928 \h </w:instrText>
            </w:r>
            <w:r>
              <w:rPr>
                <w:noProof/>
                <w:webHidden/>
              </w:rPr>
            </w:r>
            <w:r>
              <w:rPr>
                <w:noProof/>
                <w:webHidden/>
              </w:rPr>
              <w:fldChar w:fldCharType="separate"/>
            </w:r>
            <w:r>
              <w:rPr>
                <w:noProof/>
                <w:webHidden/>
              </w:rPr>
              <w:t>42</w:t>
            </w:r>
            <w:r>
              <w:rPr>
                <w:noProof/>
                <w:webHidden/>
              </w:rPr>
              <w:fldChar w:fldCharType="end"/>
            </w:r>
          </w:hyperlink>
        </w:p>
        <w:p w14:paraId="53BA603C" w14:textId="6810AE8C"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29" w:history="1">
            <w:r w:rsidRPr="007A2A6B">
              <w:rPr>
                <w:rStyle w:val="Hipervnculo"/>
                <w:noProof/>
              </w:rPr>
              <w:t>4.7.1</w:t>
            </w:r>
            <w:r>
              <w:rPr>
                <w:rFonts w:asciiTheme="minorHAnsi" w:eastAsiaTheme="minorEastAsia" w:hAnsiTheme="minorHAnsi" w:cstheme="minorBidi"/>
                <w:noProof/>
                <w:kern w:val="0"/>
                <w:sz w:val="22"/>
                <w:szCs w:val="22"/>
              </w:rPr>
              <w:tab/>
            </w:r>
            <w:r w:rsidRPr="007A2A6B">
              <w:rPr>
                <w:rStyle w:val="Hipervnculo"/>
                <w:noProof/>
              </w:rPr>
              <w:t>Modelo de datos</w:t>
            </w:r>
            <w:r>
              <w:rPr>
                <w:noProof/>
                <w:webHidden/>
              </w:rPr>
              <w:tab/>
            </w:r>
            <w:r>
              <w:rPr>
                <w:noProof/>
                <w:webHidden/>
              </w:rPr>
              <w:fldChar w:fldCharType="begin"/>
            </w:r>
            <w:r>
              <w:rPr>
                <w:noProof/>
                <w:webHidden/>
              </w:rPr>
              <w:instrText xml:space="preserve"> PAGEREF _Toc228276929 \h </w:instrText>
            </w:r>
            <w:r>
              <w:rPr>
                <w:noProof/>
                <w:webHidden/>
              </w:rPr>
            </w:r>
            <w:r>
              <w:rPr>
                <w:noProof/>
                <w:webHidden/>
              </w:rPr>
              <w:fldChar w:fldCharType="separate"/>
            </w:r>
            <w:r>
              <w:rPr>
                <w:noProof/>
                <w:webHidden/>
              </w:rPr>
              <w:t>43</w:t>
            </w:r>
            <w:r>
              <w:rPr>
                <w:noProof/>
                <w:webHidden/>
              </w:rPr>
              <w:fldChar w:fldCharType="end"/>
            </w:r>
          </w:hyperlink>
        </w:p>
        <w:p w14:paraId="300AB05F" w14:textId="63524A26"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30" w:history="1">
            <w:r w:rsidRPr="007A2A6B">
              <w:rPr>
                <w:rStyle w:val="Hipervnculo"/>
                <w:noProof/>
              </w:rPr>
              <w:t>4.7.2</w:t>
            </w:r>
            <w:r>
              <w:rPr>
                <w:rFonts w:asciiTheme="minorHAnsi" w:eastAsiaTheme="minorEastAsia" w:hAnsiTheme="minorHAnsi" w:cstheme="minorBidi"/>
                <w:noProof/>
                <w:kern w:val="0"/>
                <w:sz w:val="22"/>
                <w:szCs w:val="22"/>
              </w:rPr>
              <w:tab/>
            </w:r>
            <w:r w:rsidRPr="007A2A6B">
              <w:rPr>
                <w:rStyle w:val="Hipervnculo"/>
                <w:noProof/>
              </w:rPr>
              <w:t>Estructuras persistentes</w:t>
            </w:r>
            <w:r>
              <w:rPr>
                <w:noProof/>
                <w:webHidden/>
              </w:rPr>
              <w:tab/>
            </w:r>
            <w:r>
              <w:rPr>
                <w:noProof/>
                <w:webHidden/>
              </w:rPr>
              <w:fldChar w:fldCharType="begin"/>
            </w:r>
            <w:r>
              <w:rPr>
                <w:noProof/>
                <w:webHidden/>
              </w:rPr>
              <w:instrText xml:space="preserve"> PAGEREF _Toc228276930 \h </w:instrText>
            </w:r>
            <w:r>
              <w:rPr>
                <w:noProof/>
                <w:webHidden/>
              </w:rPr>
            </w:r>
            <w:r>
              <w:rPr>
                <w:noProof/>
                <w:webHidden/>
              </w:rPr>
              <w:fldChar w:fldCharType="separate"/>
            </w:r>
            <w:r>
              <w:rPr>
                <w:noProof/>
                <w:webHidden/>
              </w:rPr>
              <w:t>44</w:t>
            </w:r>
            <w:r>
              <w:rPr>
                <w:noProof/>
                <w:webHidden/>
              </w:rPr>
              <w:fldChar w:fldCharType="end"/>
            </w:r>
          </w:hyperlink>
        </w:p>
        <w:p w14:paraId="251CE66F" w14:textId="59669320"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31" w:history="1">
            <w:r w:rsidRPr="007A2A6B">
              <w:rPr>
                <w:rStyle w:val="Hipervnculo"/>
                <w:noProof/>
              </w:rPr>
              <w:t>4.7.3</w:t>
            </w:r>
            <w:r>
              <w:rPr>
                <w:rFonts w:asciiTheme="minorHAnsi" w:eastAsiaTheme="minorEastAsia" w:hAnsiTheme="minorHAnsi" w:cstheme="minorBidi"/>
                <w:noProof/>
                <w:kern w:val="0"/>
                <w:sz w:val="22"/>
                <w:szCs w:val="22"/>
              </w:rPr>
              <w:tab/>
            </w:r>
            <w:r w:rsidRPr="007A2A6B">
              <w:rPr>
                <w:rStyle w:val="Hipervnculo"/>
                <w:noProof/>
              </w:rPr>
              <w:t>Relaciones del modelo</w:t>
            </w:r>
            <w:r>
              <w:rPr>
                <w:noProof/>
                <w:webHidden/>
              </w:rPr>
              <w:tab/>
            </w:r>
            <w:r>
              <w:rPr>
                <w:noProof/>
                <w:webHidden/>
              </w:rPr>
              <w:fldChar w:fldCharType="begin"/>
            </w:r>
            <w:r>
              <w:rPr>
                <w:noProof/>
                <w:webHidden/>
              </w:rPr>
              <w:instrText xml:space="preserve"> PAGEREF _Toc228276931 \h </w:instrText>
            </w:r>
            <w:r>
              <w:rPr>
                <w:noProof/>
                <w:webHidden/>
              </w:rPr>
            </w:r>
            <w:r>
              <w:rPr>
                <w:noProof/>
                <w:webHidden/>
              </w:rPr>
              <w:fldChar w:fldCharType="separate"/>
            </w:r>
            <w:r>
              <w:rPr>
                <w:noProof/>
                <w:webHidden/>
              </w:rPr>
              <w:t>45</w:t>
            </w:r>
            <w:r>
              <w:rPr>
                <w:noProof/>
                <w:webHidden/>
              </w:rPr>
              <w:fldChar w:fldCharType="end"/>
            </w:r>
          </w:hyperlink>
        </w:p>
        <w:p w14:paraId="60C0F375" w14:textId="1AB408D6" w:rsidR="00B61FA2" w:rsidRDefault="00B61FA2">
          <w:pPr>
            <w:pStyle w:val="TDC3"/>
            <w:tabs>
              <w:tab w:val="left" w:pos="1320"/>
              <w:tab w:val="right" w:leader="dot" w:pos="8494"/>
            </w:tabs>
            <w:rPr>
              <w:rFonts w:asciiTheme="minorHAnsi" w:eastAsiaTheme="minorEastAsia" w:hAnsiTheme="minorHAnsi" w:cstheme="minorBidi"/>
              <w:noProof/>
              <w:kern w:val="0"/>
              <w:sz w:val="22"/>
              <w:szCs w:val="22"/>
            </w:rPr>
          </w:pPr>
          <w:hyperlink w:anchor="_Toc228276932" w:history="1">
            <w:r w:rsidRPr="007A2A6B">
              <w:rPr>
                <w:rStyle w:val="Hipervnculo"/>
                <w:noProof/>
              </w:rPr>
              <w:t>4.7.4</w:t>
            </w:r>
            <w:r>
              <w:rPr>
                <w:rFonts w:asciiTheme="minorHAnsi" w:eastAsiaTheme="minorEastAsia" w:hAnsiTheme="minorHAnsi" w:cstheme="minorBidi"/>
                <w:noProof/>
                <w:kern w:val="0"/>
                <w:sz w:val="22"/>
                <w:szCs w:val="22"/>
              </w:rPr>
              <w:tab/>
            </w:r>
            <w:r w:rsidRPr="007A2A6B">
              <w:rPr>
                <w:rStyle w:val="Hipervnculo"/>
                <w:noProof/>
              </w:rPr>
              <w:t>Diccionario de datos</w:t>
            </w:r>
            <w:r>
              <w:rPr>
                <w:noProof/>
                <w:webHidden/>
              </w:rPr>
              <w:tab/>
            </w:r>
            <w:r>
              <w:rPr>
                <w:noProof/>
                <w:webHidden/>
              </w:rPr>
              <w:fldChar w:fldCharType="begin"/>
            </w:r>
            <w:r>
              <w:rPr>
                <w:noProof/>
                <w:webHidden/>
              </w:rPr>
              <w:instrText xml:space="preserve"> PAGEREF _Toc228276932 \h </w:instrText>
            </w:r>
            <w:r>
              <w:rPr>
                <w:noProof/>
                <w:webHidden/>
              </w:rPr>
            </w:r>
            <w:r>
              <w:rPr>
                <w:noProof/>
                <w:webHidden/>
              </w:rPr>
              <w:fldChar w:fldCharType="separate"/>
            </w:r>
            <w:r>
              <w:rPr>
                <w:noProof/>
                <w:webHidden/>
              </w:rPr>
              <w:t>46</w:t>
            </w:r>
            <w:r>
              <w:rPr>
                <w:noProof/>
                <w:webHidden/>
              </w:rPr>
              <w:fldChar w:fldCharType="end"/>
            </w:r>
          </w:hyperlink>
        </w:p>
        <w:p w14:paraId="15B741B4" w14:textId="6548C61D" w:rsidR="00B73A3B" w:rsidRDefault="00B73A3B">
          <w:r>
            <w:rPr>
              <w:b/>
              <w:bCs/>
              <w:lang w:val="es-ES"/>
            </w:rPr>
            <w:fldChar w:fldCharType="end"/>
          </w:r>
        </w:p>
      </w:sdtContent>
    </w:sdt>
    <w:p w14:paraId="2FC6CFA2" w14:textId="79184201" w:rsidR="00AC1D18" w:rsidRDefault="00AC1D18" w:rsidP="00AC1D18"/>
    <w:p w14:paraId="14419A0A" w14:textId="33BF2988" w:rsidR="00AC1D18" w:rsidRDefault="00AC1D18" w:rsidP="00AC1D18"/>
    <w:p w14:paraId="47A90D37" w14:textId="3B0E46D1" w:rsidR="00AC1D18" w:rsidRPr="00BD6077" w:rsidRDefault="00B73A3B" w:rsidP="00511A3E">
      <w:pPr>
        <w:pStyle w:val="Ttulo1"/>
        <w:numPr>
          <w:ilvl w:val="0"/>
          <w:numId w:val="1"/>
        </w:numPr>
        <w:rPr>
          <w:color w:val="auto"/>
        </w:rPr>
      </w:pPr>
      <w:bookmarkStart w:id="0" w:name="_Toc228276902"/>
      <w:r w:rsidRPr="00BD6077">
        <w:rPr>
          <w:color w:val="auto"/>
        </w:rPr>
        <w:lastRenderedPageBreak/>
        <w:t>VISIÓN GENERAL</w:t>
      </w:r>
      <w:bookmarkEnd w:id="0"/>
    </w:p>
    <w:p w14:paraId="279D1897" w14:textId="77777777" w:rsidR="00B73A3B" w:rsidRPr="00B73A3B" w:rsidRDefault="00B73A3B" w:rsidP="00B73A3B">
      <w:pPr>
        <w:pStyle w:val="NormalWeb"/>
        <w:spacing w:line="480" w:lineRule="auto"/>
        <w:ind w:left="360"/>
        <w:jc w:val="both"/>
        <w:rPr>
          <w:b/>
          <w:bCs/>
        </w:rPr>
      </w:pPr>
      <w:r w:rsidRPr="00B73A3B">
        <w:t>El presente documento describe el diseño del sistema</w:t>
      </w:r>
      <w:r w:rsidRPr="00B73A3B">
        <w:rPr>
          <w:b/>
          <w:bCs/>
        </w:rPr>
        <w:t xml:space="preserve"> </w:t>
      </w:r>
      <w:r w:rsidRPr="00B73A3B">
        <w:rPr>
          <w:rStyle w:val="Textoennegrita"/>
          <w:b w:val="0"/>
          <w:bCs w:val="0"/>
        </w:rPr>
        <w:t>Gestión de Seguimiento y Control de Expedientes y Proyectos POI/PAP</w:t>
      </w:r>
      <w:r w:rsidRPr="00B73A3B">
        <w:rPr>
          <w:b/>
          <w:bCs/>
        </w:rPr>
        <w:t xml:space="preserve">, </w:t>
      </w:r>
      <w:r w:rsidRPr="00B73A3B">
        <w:t>desarrollado para el área de</w:t>
      </w:r>
      <w:r w:rsidRPr="00B73A3B">
        <w:rPr>
          <w:b/>
          <w:bCs/>
        </w:rPr>
        <w:t xml:space="preserve"> </w:t>
      </w:r>
      <w:r w:rsidRPr="00B73A3B">
        <w:rPr>
          <w:rStyle w:val="Textoennegrita"/>
          <w:b w:val="0"/>
          <w:bCs w:val="0"/>
        </w:rPr>
        <w:t>Asuntos Administrativos, Planificación y Presupuesto</w:t>
      </w:r>
      <w:r w:rsidRPr="00B73A3B">
        <w:rPr>
          <w:b/>
          <w:bCs/>
        </w:rPr>
        <w:t xml:space="preserve"> </w:t>
      </w:r>
      <w:r w:rsidRPr="00B73A3B">
        <w:t>de la</w:t>
      </w:r>
      <w:r w:rsidRPr="00B73A3B">
        <w:rPr>
          <w:b/>
          <w:bCs/>
        </w:rPr>
        <w:t xml:space="preserve"> </w:t>
      </w:r>
      <w:r w:rsidRPr="00B73A3B">
        <w:rPr>
          <w:rStyle w:val="Textoennegrita"/>
          <w:b w:val="0"/>
          <w:bCs w:val="0"/>
        </w:rPr>
        <w:t>Facultad de Ingeniería de la Universidad Peruana Los Andes (UPLA)</w:t>
      </w:r>
      <w:r w:rsidRPr="00B73A3B">
        <w:rPr>
          <w:b/>
          <w:bCs/>
        </w:rPr>
        <w:t>.</w:t>
      </w:r>
    </w:p>
    <w:p w14:paraId="50C52BF3" w14:textId="77777777" w:rsidR="00B73A3B" w:rsidRPr="00B73A3B" w:rsidRDefault="00B73A3B" w:rsidP="00B73A3B">
      <w:pPr>
        <w:pStyle w:val="NormalWeb"/>
        <w:spacing w:line="480" w:lineRule="auto"/>
        <w:ind w:left="360"/>
        <w:jc w:val="both"/>
        <w:rPr>
          <w:b/>
          <w:bCs/>
        </w:rPr>
      </w:pPr>
      <w:r w:rsidRPr="00B73A3B">
        <w:t>El propósito del sistema</w:t>
      </w:r>
      <w:r w:rsidRPr="00B73A3B">
        <w:rPr>
          <w:b/>
          <w:bCs/>
        </w:rPr>
        <w:t xml:space="preserve"> es </w:t>
      </w:r>
      <w:r w:rsidRPr="00B73A3B">
        <w:rPr>
          <w:rStyle w:val="Textoennegrita"/>
          <w:b w:val="0"/>
          <w:bCs w:val="0"/>
        </w:rPr>
        <w:t>automatizar los procesos administrativos</w:t>
      </w:r>
      <w:r w:rsidRPr="00B73A3B">
        <w:rPr>
          <w:b/>
          <w:bCs/>
        </w:rPr>
        <w:t xml:space="preserve"> </w:t>
      </w:r>
      <w:r w:rsidRPr="00B73A3B">
        <w:t>relacionados con el registro, seguimiento y control de los expedientes institucionales, así como la gestión de los proyectos presupuestales derivados del</w:t>
      </w:r>
      <w:r w:rsidRPr="00B73A3B">
        <w:rPr>
          <w:b/>
          <w:bCs/>
        </w:rPr>
        <w:t xml:space="preserve"> </w:t>
      </w:r>
      <w:r w:rsidRPr="00B73A3B">
        <w:rPr>
          <w:rStyle w:val="Textoennegrita"/>
          <w:b w:val="0"/>
          <w:bCs w:val="0"/>
        </w:rPr>
        <w:t>Plan Operativo Institucional (POI)</w:t>
      </w:r>
      <w:r w:rsidRPr="00B73A3B">
        <w:rPr>
          <w:b/>
          <w:bCs/>
        </w:rPr>
        <w:t xml:space="preserve"> </w:t>
      </w:r>
      <w:r w:rsidRPr="00B73A3B">
        <w:t>y del</w:t>
      </w:r>
      <w:r w:rsidRPr="00B73A3B">
        <w:rPr>
          <w:b/>
          <w:bCs/>
        </w:rPr>
        <w:t xml:space="preserve"> </w:t>
      </w:r>
      <w:r w:rsidRPr="00B73A3B">
        <w:rPr>
          <w:rStyle w:val="Textoennegrita"/>
          <w:b w:val="0"/>
          <w:bCs w:val="0"/>
        </w:rPr>
        <w:t>Plan Anual de Actividades (PAP)</w:t>
      </w:r>
      <w:r w:rsidRPr="00B73A3B">
        <w:rPr>
          <w:b/>
          <w:bCs/>
        </w:rPr>
        <w:t>.</w:t>
      </w:r>
    </w:p>
    <w:p w14:paraId="3733F3FA" w14:textId="77777777" w:rsidR="00B73A3B" w:rsidRPr="00B73A3B" w:rsidRDefault="00B73A3B" w:rsidP="00B73A3B">
      <w:pPr>
        <w:pStyle w:val="NormalWeb"/>
        <w:spacing w:line="480" w:lineRule="auto"/>
        <w:ind w:left="360"/>
        <w:jc w:val="both"/>
      </w:pPr>
      <w:r w:rsidRPr="00B73A3B">
        <w:t>Actualmente, estos procesos se realizan de manera manual mediante hojas de cálculo y documentos físicos, lo que dificulta la trazabilidad, genera demoras y aumenta el riesgo de errores o vencimientos. Con la implementación del sistema propuesto, se busca</w:t>
      </w:r>
      <w:r w:rsidRPr="00B73A3B">
        <w:rPr>
          <w:b/>
          <w:bCs/>
        </w:rPr>
        <w:t xml:space="preserve"> </w:t>
      </w:r>
      <w:r w:rsidRPr="00B73A3B">
        <w:rPr>
          <w:rStyle w:val="Textoennegrita"/>
          <w:b w:val="0"/>
          <w:bCs w:val="0"/>
        </w:rPr>
        <w:t>mejorar la eficiencia administrativa, la transparencia en el uso del presupuesto y el control de las actividades operativas</w:t>
      </w:r>
      <w:r w:rsidRPr="00B73A3B">
        <w:rPr>
          <w:b/>
          <w:bCs/>
        </w:rPr>
        <w:t xml:space="preserve"> </w:t>
      </w:r>
      <w:r w:rsidRPr="00B73A3B">
        <w:t>de la facultad.</w:t>
      </w:r>
    </w:p>
    <w:p w14:paraId="5F238A78" w14:textId="77777777" w:rsidR="00B73A3B" w:rsidRPr="00B73A3B" w:rsidRDefault="00B73A3B" w:rsidP="00B73A3B">
      <w:pPr>
        <w:pStyle w:val="NormalWeb"/>
        <w:spacing w:line="480" w:lineRule="auto"/>
        <w:ind w:left="360"/>
        <w:jc w:val="both"/>
      </w:pPr>
      <w:r w:rsidRPr="00B73A3B">
        <w:t xml:space="preserve">El diseño que se presenta en este documento se ha elaborado siguiendo la </w:t>
      </w:r>
      <w:r w:rsidRPr="00B73A3B">
        <w:rPr>
          <w:rStyle w:val="Textoennegrita"/>
          <w:b w:val="0"/>
          <w:bCs w:val="0"/>
        </w:rPr>
        <w:t>norma IEEE 1016</w:t>
      </w:r>
      <w:r w:rsidRPr="00B73A3B">
        <w:t xml:space="preserve"> para descripciones de diseño de software, en complemento con la </w:t>
      </w:r>
      <w:r w:rsidRPr="00B73A3B">
        <w:rPr>
          <w:rStyle w:val="Textoennegrita"/>
          <w:b w:val="0"/>
          <w:bCs w:val="0"/>
        </w:rPr>
        <w:t>Especificación de Requisitos (ERS)</w:t>
      </w:r>
      <w:r w:rsidRPr="00B73A3B">
        <w:t xml:space="preserve"> elaborada según la</w:t>
      </w:r>
      <w:r w:rsidRPr="00B73A3B">
        <w:rPr>
          <w:b/>
          <w:bCs/>
        </w:rPr>
        <w:t xml:space="preserve"> </w:t>
      </w:r>
      <w:r w:rsidRPr="00B73A3B">
        <w:rPr>
          <w:rStyle w:val="Textoennegrita"/>
          <w:b w:val="0"/>
          <w:bCs w:val="0"/>
        </w:rPr>
        <w:t>norma IEEE 830</w:t>
      </w:r>
      <w:r w:rsidRPr="00B73A3B">
        <w:t xml:space="preserve">, aplicando además la </w:t>
      </w:r>
      <w:r w:rsidRPr="00B73A3B">
        <w:rPr>
          <w:rStyle w:val="Textoennegrita"/>
          <w:b w:val="0"/>
          <w:bCs w:val="0"/>
        </w:rPr>
        <w:t>metodología ICONIX</w:t>
      </w:r>
      <w:r w:rsidRPr="00B73A3B">
        <w:rPr>
          <w:b/>
          <w:bCs/>
        </w:rPr>
        <w:t>,</w:t>
      </w:r>
      <w:r w:rsidRPr="00B73A3B">
        <w:t xml:space="preserve"> que garantiza la trazabilidad entre los requisitos, el análisis y el diseño.</w:t>
      </w:r>
    </w:p>
    <w:p w14:paraId="718416D3" w14:textId="77777777" w:rsidR="00B73A3B" w:rsidRPr="00B73A3B" w:rsidRDefault="00B73A3B" w:rsidP="00B73A3B">
      <w:pPr>
        <w:pStyle w:val="NormalWeb"/>
        <w:spacing w:line="480" w:lineRule="auto"/>
        <w:ind w:left="360"/>
        <w:jc w:val="both"/>
        <w:rPr>
          <w:b/>
          <w:bCs/>
        </w:rPr>
      </w:pPr>
      <w:r w:rsidRPr="00B73A3B">
        <w:t>En los apartados siguientes se describe el</w:t>
      </w:r>
      <w:r w:rsidRPr="00B73A3B">
        <w:rPr>
          <w:b/>
          <w:bCs/>
        </w:rPr>
        <w:t xml:space="preserve"> </w:t>
      </w:r>
      <w:r w:rsidRPr="00B73A3B">
        <w:rPr>
          <w:rStyle w:val="Textoennegrita"/>
          <w:b w:val="0"/>
          <w:bCs w:val="0"/>
        </w:rPr>
        <w:t>alcance</w:t>
      </w:r>
      <w:r w:rsidRPr="00B73A3B">
        <w:t xml:space="preserve">, los </w:t>
      </w:r>
      <w:r w:rsidRPr="00B73A3B">
        <w:rPr>
          <w:rStyle w:val="Textoennegrita"/>
          <w:b w:val="0"/>
          <w:bCs w:val="0"/>
        </w:rPr>
        <w:t>objetivos de diseño</w:t>
      </w:r>
      <w:r w:rsidRPr="00B73A3B">
        <w:rPr>
          <w:b/>
          <w:bCs/>
        </w:rPr>
        <w:t xml:space="preserve">, </w:t>
      </w:r>
      <w:r w:rsidRPr="00B73A3B">
        <w:t xml:space="preserve">los </w:t>
      </w:r>
      <w:r w:rsidRPr="00B73A3B">
        <w:rPr>
          <w:rStyle w:val="Textoennegrita"/>
          <w:b w:val="0"/>
          <w:bCs w:val="0"/>
        </w:rPr>
        <w:t>componentes del sistema</w:t>
      </w:r>
      <w:r w:rsidRPr="006E692F">
        <w:t>, los</w:t>
      </w:r>
      <w:r w:rsidRPr="00B73A3B">
        <w:rPr>
          <w:b/>
          <w:bCs/>
        </w:rPr>
        <w:t xml:space="preserve"> </w:t>
      </w:r>
      <w:r w:rsidRPr="00B73A3B">
        <w:rPr>
          <w:rStyle w:val="Textoennegrita"/>
          <w:b w:val="0"/>
          <w:bCs w:val="0"/>
        </w:rPr>
        <w:t>puntos de vista arquitectónicos</w:t>
      </w:r>
      <w:r w:rsidRPr="00B73A3B">
        <w:rPr>
          <w:b/>
          <w:bCs/>
        </w:rPr>
        <w:t xml:space="preserve"> </w:t>
      </w:r>
      <w:r w:rsidRPr="00B73A3B">
        <w:t xml:space="preserve">y las </w:t>
      </w:r>
      <w:r w:rsidRPr="00B73A3B">
        <w:rPr>
          <w:rStyle w:val="Textoennegrita"/>
          <w:b w:val="0"/>
          <w:bCs w:val="0"/>
        </w:rPr>
        <w:t>decisiones técnicas</w:t>
      </w:r>
      <w:r w:rsidRPr="00B73A3B">
        <w:rPr>
          <w:b/>
          <w:bCs/>
        </w:rPr>
        <w:t xml:space="preserve"> </w:t>
      </w:r>
      <w:r w:rsidRPr="00B73A3B">
        <w:t>adoptadas para su futura implementación.</w:t>
      </w:r>
    </w:p>
    <w:p w14:paraId="2DBF9FC3" w14:textId="76A00EAA" w:rsidR="00B73A3B" w:rsidRPr="00BD6077" w:rsidRDefault="00B73A3B" w:rsidP="00511A3E">
      <w:pPr>
        <w:pStyle w:val="Ttulo2"/>
        <w:numPr>
          <w:ilvl w:val="1"/>
          <w:numId w:val="1"/>
        </w:numPr>
        <w:rPr>
          <w:color w:val="auto"/>
        </w:rPr>
      </w:pPr>
      <w:bookmarkStart w:id="1" w:name="_Toc228276903"/>
      <w:r w:rsidRPr="00BD6077">
        <w:rPr>
          <w:color w:val="auto"/>
        </w:rPr>
        <w:lastRenderedPageBreak/>
        <w:t>Alcance</w:t>
      </w:r>
      <w:bookmarkEnd w:id="1"/>
    </w:p>
    <w:p w14:paraId="6FDD0668" w14:textId="77777777" w:rsidR="00B73A3B" w:rsidRPr="00B73A3B" w:rsidRDefault="00B73A3B" w:rsidP="00B73A3B">
      <w:p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sz w:val="24"/>
          <w:szCs w:val="24"/>
          <w:lang w:eastAsia="es-PE"/>
        </w:rPr>
        <w:t>El diseño de software abarca la definición estructural, funcional y técnica del sistema Gestión de Seguimiento y Control de Expedientes y Proyectos POI/PAP, cuyo propósito es optimizar los procesos administrativos vinculados con la planificación, seguimiento y control de las actividades institucionales desarrolladas por la Facultad de Ingeniería de la Universidad Peruana Los Andes (UPLA).</w:t>
      </w:r>
    </w:p>
    <w:p w14:paraId="0D4BC662" w14:textId="77777777" w:rsidR="00B73A3B" w:rsidRPr="00B73A3B" w:rsidRDefault="00B73A3B" w:rsidP="00B73A3B">
      <w:p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sz w:val="24"/>
          <w:szCs w:val="24"/>
          <w:lang w:eastAsia="es-PE"/>
        </w:rPr>
        <w:t>El alcance incluye el análisis, modelado y diseño de todos los componentes de software necesarios para automatizar los procedimientos que actualmente se ejecutan de manera manual, garantizando la integridad y disponibilidad de la información.</w:t>
      </w:r>
    </w:p>
    <w:p w14:paraId="2F066828" w14:textId="77777777" w:rsidR="00B73A3B" w:rsidRPr="00B73A3B" w:rsidRDefault="00B73A3B" w:rsidP="00B73A3B">
      <w:p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sz w:val="24"/>
          <w:szCs w:val="24"/>
          <w:lang w:eastAsia="es-PE"/>
        </w:rPr>
        <w:t>Dentro de este diseño se consideran los siguientes aspectos principales:</w:t>
      </w:r>
    </w:p>
    <w:p w14:paraId="23D6961B" w14:textId="77777777" w:rsidR="00B73A3B" w:rsidRPr="00B73A3B" w:rsidRDefault="00B73A3B" w:rsidP="00511A3E">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b/>
          <w:bCs/>
          <w:sz w:val="24"/>
          <w:szCs w:val="24"/>
          <w:lang w:eastAsia="es-PE"/>
        </w:rPr>
        <w:t>Gestión de expedientes administrativos:</w:t>
      </w:r>
      <w:r w:rsidRPr="00B73A3B">
        <w:rPr>
          <w:rFonts w:ascii="Times New Roman" w:eastAsia="Times New Roman" w:hAnsi="Times New Roman" w:cs="Times New Roman"/>
          <w:sz w:val="24"/>
          <w:szCs w:val="24"/>
          <w:lang w:eastAsia="es-PE"/>
        </w:rPr>
        <w:t xml:space="preserve"> permite registrar, actualizar y consultar los expedientes relacionados con los procesos internos de la facultad, controlando su estado y responsable.</w:t>
      </w:r>
    </w:p>
    <w:p w14:paraId="7A495FE6" w14:textId="77777777" w:rsidR="00B73A3B" w:rsidRPr="00B73A3B" w:rsidRDefault="00B73A3B" w:rsidP="00511A3E">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b/>
          <w:bCs/>
          <w:sz w:val="24"/>
          <w:szCs w:val="24"/>
          <w:lang w:eastAsia="es-PE"/>
        </w:rPr>
        <w:t>Gestión de proyectos POI/PAP:</w:t>
      </w:r>
      <w:r w:rsidRPr="00B73A3B">
        <w:rPr>
          <w:rFonts w:ascii="Times New Roman" w:eastAsia="Times New Roman" w:hAnsi="Times New Roman" w:cs="Times New Roman"/>
          <w:sz w:val="24"/>
          <w:szCs w:val="24"/>
          <w:lang w:eastAsia="es-PE"/>
        </w:rPr>
        <w:t xml:space="preserve"> posibilita el seguimiento de metas, actividades y presupuestos asociados a los proyectos operativos y de planificación anual.</w:t>
      </w:r>
    </w:p>
    <w:p w14:paraId="6BF0EF71" w14:textId="77777777" w:rsidR="00B73A3B" w:rsidRPr="00B73A3B" w:rsidRDefault="00B73A3B" w:rsidP="00511A3E">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b/>
          <w:bCs/>
          <w:sz w:val="24"/>
          <w:szCs w:val="24"/>
          <w:lang w:eastAsia="es-PE"/>
        </w:rPr>
        <w:t>Control de observaciones y trazabilidad:</w:t>
      </w:r>
      <w:r w:rsidRPr="00B73A3B">
        <w:rPr>
          <w:rFonts w:ascii="Times New Roman" w:eastAsia="Times New Roman" w:hAnsi="Times New Roman" w:cs="Times New Roman"/>
          <w:sz w:val="24"/>
          <w:szCs w:val="24"/>
          <w:lang w:eastAsia="es-PE"/>
        </w:rPr>
        <w:t xml:space="preserve"> registra el historial de acciones, observaciones y cambios asociados a cada expediente o proyecto.</w:t>
      </w:r>
    </w:p>
    <w:p w14:paraId="151EA9AE" w14:textId="77777777" w:rsidR="00B73A3B" w:rsidRPr="00B73A3B" w:rsidRDefault="00B73A3B" w:rsidP="00511A3E">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b/>
          <w:bCs/>
          <w:sz w:val="24"/>
          <w:szCs w:val="24"/>
          <w:lang w:eastAsia="es-PE"/>
        </w:rPr>
        <w:t>Generación de reportes:</w:t>
      </w:r>
      <w:r w:rsidRPr="00B73A3B">
        <w:rPr>
          <w:rFonts w:ascii="Times New Roman" w:eastAsia="Times New Roman" w:hAnsi="Times New Roman" w:cs="Times New Roman"/>
          <w:sz w:val="24"/>
          <w:szCs w:val="24"/>
          <w:lang w:eastAsia="es-PE"/>
        </w:rPr>
        <w:t xml:space="preserve"> el sistema permitirá obtener reportes detallados y gráficos sobre la ejecución presupuestal y el avance de los proyectos.</w:t>
      </w:r>
    </w:p>
    <w:p w14:paraId="09AF42A5" w14:textId="77777777" w:rsidR="00B73A3B" w:rsidRPr="00B73A3B" w:rsidRDefault="00B73A3B" w:rsidP="00511A3E">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b/>
          <w:bCs/>
          <w:sz w:val="24"/>
          <w:szCs w:val="24"/>
          <w:lang w:eastAsia="es-PE"/>
        </w:rPr>
        <w:t>Emisión de notificaciones automáticas:</w:t>
      </w:r>
      <w:r w:rsidRPr="00B73A3B">
        <w:rPr>
          <w:rFonts w:ascii="Times New Roman" w:eastAsia="Times New Roman" w:hAnsi="Times New Roman" w:cs="Times New Roman"/>
          <w:sz w:val="24"/>
          <w:szCs w:val="24"/>
          <w:lang w:eastAsia="es-PE"/>
        </w:rPr>
        <w:t xml:space="preserve"> informará al usuario sobre actualizaciones, vencimientos o nuevas asignaciones dentro del sistema.</w:t>
      </w:r>
    </w:p>
    <w:p w14:paraId="239C7641" w14:textId="77777777" w:rsidR="00B73A3B" w:rsidRPr="00B73A3B" w:rsidRDefault="00B73A3B" w:rsidP="00B73A3B">
      <w:p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sz w:val="24"/>
          <w:szCs w:val="24"/>
          <w:lang w:eastAsia="es-PE"/>
        </w:rPr>
        <w:t xml:space="preserve">El sistema se desarrollará bajo una arquitectura web modular de tres capas (presentación, lógica y datos), con una interfaz intuitiva y adaptable a diferentes dispositivos. Asimismo, </w:t>
      </w:r>
      <w:r w:rsidRPr="00B73A3B">
        <w:rPr>
          <w:rFonts w:ascii="Times New Roman" w:eastAsia="Times New Roman" w:hAnsi="Times New Roman" w:cs="Times New Roman"/>
          <w:sz w:val="24"/>
          <w:szCs w:val="24"/>
          <w:lang w:eastAsia="es-PE"/>
        </w:rPr>
        <w:lastRenderedPageBreak/>
        <w:t>se integrará con la infraestructura tecnológica institucional de la UPLA, garantizando la seguridad, escalabilidad y trazabilidad de los datos.</w:t>
      </w:r>
    </w:p>
    <w:p w14:paraId="44716BF0" w14:textId="77777777" w:rsidR="00B73A3B" w:rsidRPr="00B73A3B" w:rsidRDefault="00B73A3B" w:rsidP="00B73A3B">
      <w:pPr>
        <w:spacing w:before="100" w:beforeAutospacing="1" w:after="100" w:afterAutospacing="1" w:line="480" w:lineRule="auto"/>
        <w:jc w:val="both"/>
        <w:rPr>
          <w:rFonts w:ascii="Times New Roman" w:eastAsia="Times New Roman" w:hAnsi="Times New Roman" w:cs="Times New Roman"/>
          <w:sz w:val="24"/>
          <w:szCs w:val="24"/>
          <w:lang w:eastAsia="es-PE"/>
        </w:rPr>
      </w:pPr>
      <w:r w:rsidRPr="00B73A3B">
        <w:rPr>
          <w:rFonts w:ascii="Times New Roman" w:eastAsia="Times New Roman" w:hAnsi="Times New Roman" w:cs="Times New Roman"/>
          <w:sz w:val="24"/>
          <w:szCs w:val="24"/>
          <w:lang w:eastAsia="es-PE"/>
        </w:rPr>
        <w:t>En el diseño no se incluyen los procesos externos de otros departamentos ajenos al área de Planificación y Presupuesto, ni la gestión financiera contable de la universidad, los cuales quedan fuera del alcance del presente desarrollo.</w:t>
      </w:r>
    </w:p>
    <w:p w14:paraId="5A688415" w14:textId="2048AB40" w:rsidR="00B73A3B" w:rsidRPr="00BD6077" w:rsidRDefault="00C310FF" w:rsidP="00511A3E">
      <w:pPr>
        <w:pStyle w:val="Ttulo2"/>
        <w:numPr>
          <w:ilvl w:val="1"/>
          <w:numId w:val="1"/>
        </w:numPr>
        <w:rPr>
          <w:color w:val="auto"/>
        </w:rPr>
      </w:pPr>
      <w:bookmarkStart w:id="2" w:name="_Toc228276904"/>
      <w:r w:rsidRPr="00BD6077">
        <w:rPr>
          <w:color w:val="auto"/>
        </w:rPr>
        <w:t>Propósito</w:t>
      </w:r>
      <w:bookmarkEnd w:id="2"/>
    </w:p>
    <w:p w14:paraId="78CD2A1A" w14:textId="77777777" w:rsidR="00C310FF" w:rsidRDefault="00C310FF" w:rsidP="00C310FF">
      <w:pPr>
        <w:pStyle w:val="NormalWeb"/>
        <w:spacing w:line="480" w:lineRule="auto"/>
        <w:jc w:val="both"/>
      </w:pPr>
      <w:r>
        <w:t xml:space="preserve">El propósito de este documento es </w:t>
      </w:r>
      <w:r w:rsidRPr="00C310FF">
        <w:rPr>
          <w:rStyle w:val="Textoennegrita"/>
          <w:b w:val="0"/>
          <w:bCs w:val="0"/>
        </w:rPr>
        <w:t>definir y describir el diseño de software</w:t>
      </w:r>
      <w:r>
        <w:t xml:space="preserve"> del sistema </w:t>
      </w:r>
      <w:r w:rsidRPr="00C310FF">
        <w:rPr>
          <w:rStyle w:val="Textoennegrita"/>
          <w:b w:val="0"/>
          <w:bCs w:val="0"/>
        </w:rPr>
        <w:t>Gestión de Seguimiento y Control de Expedientes y Proyectos POI/PAP</w:t>
      </w:r>
      <w:r w:rsidRPr="00C310FF">
        <w:rPr>
          <w:b/>
          <w:bCs/>
        </w:rPr>
        <w:t>,</w:t>
      </w:r>
      <w:r>
        <w:t xml:space="preserve"> proporcionando una visión estructurada y coherente de los componentes que conformarán la solución tecnológica.</w:t>
      </w:r>
    </w:p>
    <w:p w14:paraId="71D53282" w14:textId="77777777" w:rsidR="00C310FF" w:rsidRDefault="00C310FF" w:rsidP="00C310FF">
      <w:pPr>
        <w:pStyle w:val="NormalWeb"/>
        <w:spacing w:line="480" w:lineRule="auto"/>
        <w:jc w:val="both"/>
      </w:pPr>
      <w:r>
        <w:t xml:space="preserve">Este diseño tiene como finalidad </w:t>
      </w:r>
      <w:r w:rsidRPr="00C310FF">
        <w:rPr>
          <w:rStyle w:val="Textoennegrita"/>
          <w:b w:val="0"/>
          <w:bCs w:val="0"/>
        </w:rPr>
        <w:t>orientar la fase de implementación</w:t>
      </w:r>
      <w:r>
        <w:t xml:space="preserve"> del sistema, asegurando que las decisiones técnicas adoptadas sean consistentes con los </w:t>
      </w:r>
      <w:r w:rsidRPr="00C310FF">
        <w:rPr>
          <w:rStyle w:val="Textoennegrita"/>
          <w:b w:val="0"/>
          <w:bCs w:val="0"/>
        </w:rPr>
        <w:t>requisitos funcionales y no funcionales</w:t>
      </w:r>
      <w:r w:rsidRPr="00C310FF">
        <w:rPr>
          <w:b/>
          <w:bCs/>
        </w:rPr>
        <w:t xml:space="preserve"> </w:t>
      </w:r>
      <w:r>
        <w:t xml:space="preserve">previamente establecidos en la </w:t>
      </w:r>
      <w:r w:rsidRPr="00C310FF">
        <w:rPr>
          <w:rStyle w:val="Textoennegrita"/>
          <w:b w:val="0"/>
          <w:bCs w:val="0"/>
        </w:rPr>
        <w:t>Especificación de Requisitos del Software (ERS)</w:t>
      </w:r>
      <w:r>
        <w:t xml:space="preserve">, desarrollada bajo la norma </w:t>
      </w:r>
      <w:r w:rsidRPr="00C310FF">
        <w:rPr>
          <w:rStyle w:val="Textoennegrita"/>
          <w:b w:val="0"/>
          <w:bCs w:val="0"/>
        </w:rPr>
        <w:t>IEEE 830</w:t>
      </w:r>
      <w:r w:rsidRPr="00C310FF">
        <w:rPr>
          <w:b/>
          <w:bCs/>
        </w:rPr>
        <w:t>.</w:t>
      </w:r>
    </w:p>
    <w:p w14:paraId="1AFFAA3A" w14:textId="77777777" w:rsidR="00C310FF" w:rsidRDefault="00C310FF" w:rsidP="00C310FF">
      <w:pPr>
        <w:pStyle w:val="NormalWeb"/>
        <w:spacing w:line="480" w:lineRule="auto"/>
        <w:jc w:val="both"/>
      </w:pPr>
      <w:r>
        <w:t>En términos generales, el propósito del diseño es:</w:t>
      </w:r>
    </w:p>
    <w:p w14:paraId="5D32366E" w14:textId="77777777" w:rsidR="00C310FF" w:rsidRDefault="00C310FF" w:rsidP="00511A3E">
      <w:pPr>
        <w:pStyle w:val="NormalWeb"/>
        <w:numPr>
          <w:ilvl w:val="0"/>
          <w:numId w:val="3"/>
        </w:numPr>
        <w:spacing w:line="480" w:lineRule="auto"/>
        <w:jc w:val="both"/>
      </w:pPr>
      <w:r>
        <w:rPr>
          <w:rStyle w:val="Textoennegrita"/>
        </w:rPr>
        <w:t>Traducir los requerimientos en una arquitectura de software organizada</w:t>
      </w:r>
      <w:r>
        <w:t>, que refleje la lógica de negocio y las relaciones entre los componentes del sistema.</w:t>
      </w:r>
    </w:p>
    <w:p w14:paraId="6A5EFF1D" w14:textId="77777777" w:rsidR="00C310FF" w:rsidRDefault="00C310FF" w:rsidP="00511A3E">
      <w:pPr>
        <w:pStyle w:val="NormalWeb"/>
        <w:numPr>
          <w:ilvl w:val="0"/>
          <w:numId w:val="3"/>
        </w:numPr>
        <w:spacing w:line="480" w:lineRule="auto"/>
        <w:jc w:val="both"/>
      </w:pPr>
      <w:r>
        <w:rPr>
          <w:rStyle w:val="Textoennegrita"/>
        </w:rPr>
        <w:t>Definir los módulos principales</w:t>
      </w:r>
      <w:r>
        <w:t>, sus responsabilidades, interfaces y mecanismos de interacción.</w:t>
      </w:r>
    </w:p>
    <w:p w14:paraId="596DDD9D" w14:textId="77777777" w:rsidR="00C310FF" w:rsidRDefault="00C310FF" w:rsidP="00511A3E">
      <w:pPr>
        <w:pStyle w:val="NormalWeb"/>
        <w:numPr>
          <w:ilvl w:val="0"/>
          <w:numId w:val="3"/>
        </w:numPr>
        <w:spacing w:line="480" w:lineRule="auto"/>
        <w:jc w:val="both"/>
      </w:pPr>
      <w:r>
        <w:rPr>
          <w:rStyle w:val="Textoennegrita"/>
        </w:rPr>
        <w:t>Garantizar la trazabilidad</w:t>
      </w:r>
      <w:r>
        <w:t xml:space="preserve"> entre los artefactos de requisitos, análisis y diseño, conforme a la metodología </w:t>
      </w:r>
      <w:r>
        <w:rPr>
          <w:rStyle w:val="Textoennegrita"/>
        </w:rPr>
        <w:t>ICONIX</w:t>
      </w:r>
      <w:r>
        <w:t>.</w:t>
      </w:r>
    </w:p>
    <w:p w14:paraId="66DBC752" w14:textId="77777777" w:rsidR="00C310FF" w:rsidRDefault="00C310FF" w:rsidP="00511A3E">
      <w:pPr>
        <w:pStyle w:val="NormalWeb"/>
        <w:numPr>
          <w:ilvl w:val="0"/>
          <w:numId w:val="3"/>
        </w:numPr>
        <w:spacing w:line="480" w:lineRule="auto"/>
        <w:jc w:val="both"/>
      </w:pPr>
      <w:r>
        <w:rPr>
          <w:rStyle w:val="Textoennegrita"/>
        </w:rPr>
        <w:t>Asegurar la mantenibilidad, escalabilidad y seguridad</w:t>
      </w:r>
      <w:r>
        <w:t xml:space="preserve"> del sistema durante su desarrollo e implementación.</w:t>
      </w:r>
    </w:p>
    <w:p w14:paraId="187A7539" w14:textId="77777777" w:rsidR="00C310FF" w:rsidRDefault="00C310FF" w:rsidP="00511A3E">
      <w:pPr>
        <w:pStyle w:val="NormalWeb"/>
        <w:numPr>
          <w:ilvl w:val="0"/>
          <w:numId w:val="3"/>
        </w:numPr>
        <w:spacing w:line="480" w:lineRule="auto"/>
        <w:jc w:val="both"/>
      </w:pPr>
      <w:r>
        <w:rPr>
          <w:rStyle w:val="Textoennegrita"/>
        </w:rPr>
        <w:lastRenderedPageBreak/>
        <w:t>Facilitar la comunicación</w:t>
      </w:r>
      <w:r>
        <w:t xml:space="preserve"> entre los desarrolladores, analistas, usuarios administrativos y demás interesados, mediante una descripción formal del diseño.</w:t>
      </w:r>
    </w:p>
    <w:p w14:paraId="2CEFDCC8" w14:textId="1C790E40" w:rsidR="00C310FF" w:rsidRDefault="00C310FF" w:rsidP="00C310FF">
      <w:pPr>
        <w:pStyle w:val="NormalWeb"/>
        <w:spacing w:line="480" w:lineRule="auto"/>
        <w:jc w:val="both"/>
      </w:pPr>
      <w:r>
        <w:t xml:space="preserve">El presente documento, por tanto, actúa como una </w:t>
      </w:r>
      <w:r w:rsidRPr="00C310FF">
        <w:rPr>
          <w:rStyle w:val="Textoennegrita"/>
          <w:b w:val="0"/>
          <w:bCs w:val="0"/>
        </w:rPr>
        <w:t>guía técnica y documental</w:t>
      </w:r>
      <w:r>
        <w:t xml:space="preserve"> que permite entender cómo el sistema responderá a las necesidades de gestión, control y transparencia de los procesos administrativos de la Facultad de Ingeniería. Asimismo, sirve </w:t>
      </w:r>
      <w:r w:rsidRPr="00C310FF">
        <w:t xml:space="preserve">como </w:t>
      </w:r>
      <w:r w:rsidRPr="00C310FF">
        <w:rPr>
          <w:rStyle w:val="Textoennegrita"/>
          <w:b w:val="0"/>
          <w:bCs w:val="0"/>
        </w:rPr>
        <w:t>base para la planificación de pruebas, validación y posterior mantenimiento</w:t>
      </w:r>
      <w:r>
        <w:t xml:space="preserve"> del sistema una vez implementado.</w:t>
      </w:r>
    </w:p>
    <w:p w14:paraId="6B245FAD" w14:textId="750A1373" w:rsidR="00C310FF" w:rsidRPr="00BD6077" w:rsidRDefault="00C310FF" w:rsidP="00511A3E">
      <w:pPr>
        <w:pStyle w:val="Ttulo2"/>
        <w:numPr>
          <w:ilvl w:val="1"/>
          <w:numId w:val="1"/>
        </w:numPr>
        <w:rPr>
          <w:color w:val="auto"/>
        </w:rPr>
      </w:pPr>
      <w:bookmarkStart w:id="3" w:name="_Toc228276905"/>
      <w:r w:rsidRPr="00BD6077">
        <w:rPr>
          <w:color w:val="auto"/>
        </w:rPr>
        <w:t>Audiencia prevista</w:t>
      </w:r>
      <w:bookmarkEnd w:id="3"/>
    </w:p>
    <w:p w14:paraId="340265DE" w14:textId="77777777" w:rsidR="00C310FF" w:rsidRPr="00C310FF" w:rsidRDefault="00C310FF" w:rsidP="00C310FF">
      <w:pPr>
        <w:pStyle w:val="NormalWeb"/>
        <w:spacing w:line="480" w:lineRule="auto"/>
        <w:jc w:val="both"/>
        <w:rPr>
          <w:b/>
          <w:bCs/>
        </w:rPr>
      </w:pPr>
      <w:r>
        <w:t xml:space="preserve">El presente documento de </w:t>
      </w:r>
      <w:r w:rsidRPr="00C310FF">
        <w:rPr>
          <w:rStyle w:val="Textoennegrita"/>
          <w:b w:val="0"/>
          <w:bCs w:val="0"/>
        </w:rPr>
        <w:t>Descripción del Diseño de Software (SDD)</w:t>
      </w:r>
      <w:r>
        <w:t xml:space="preserve"> está dirigido a todas las partes interesadas en el desarrollo, validación y uso del sistema </w:t>
      </w:r>
      <w:r w:rsidRPr="00C310FF">
        <w:rPr>
          <w:rStyle w:val="Textoennegrita"/>
          <w:b w:val="0"/>
          <w:bCs w:val="0"/>
        </w:rPr>
        <w:t>Gestión de Seguimiento y Control de Expedientes y Proyectos POI/PAP</w:t>
      </w:r>
      <w:r>
        <w:t xml:space="preserve">. Su contenido ha sido elaborado con el propósito de servir como una guía comprensible tanto para los responsables técnicos como para los usuarios administrativos de la Facultad de Ingeniería de la </w:t>
      </w:r>
      <w:r w:rsidRPr="00C310FF">
        <w:rPr>
          <w:rStyle w:val="Textoennegrita"/>
          <w:b w:val="0"/>
          <w:bCs w:val="0"/>
        </w:rPr>
        <w:t>Universidad Peruana Los Andes (UPLA)</w:t>
      </w:r>
      <w:r w:rsidRPr="00C310FF">
        <w:rPr>
          <w:b/>
          <w:bCs/>
        </w:rPr>
        <w:t>.</w:t>
      </w:r>
    </w:p>
    <w:p w14:paraId="5B0ABF9A" w14:textId="77777777" w:rsidR="00C310FF" w:rsidRDefault="00C310FF" w:rsidP="00C310FF">
      <w:pPr>
        <w:pStyle w:val="NormalWeb"/>
        <w:spacing w:line="480" w:lineRule="auto"/>
        <w:jc w:val="both"/>
      </w:pPr>
      <w:r>
        <w:t>Las audiencias específicas incluyen:</w:t>
      </w:r>
    </w:p>
    <w:p w14:paraId="46655B80" w14:textId="77777777" w:rsidR="00C310FF" w:rsidRDefault="00C310FF" w:rsidP="00511A3E">
      <w:pPr>
        <w:pStyle w:val="NormalWeb"/>
        <w:numPr>
          <w:ilvl w:val="0"/>
          <w:numId w:val="4"/>
        </w:numPr>
        <w:spacing w:line="480" w:lineRule="auto"/>
        <w:jc w:val="both"/>
      </w:pPr>
      <w:r>
        <w:rPr>
          <w:rStyle w:val="Textoennegrita"/>
        </w:rPr>
        <w:t>Equipo de desarrollo:</w:t>
      </w:r>
      <w:r>
        <w:t xml:space="preserve"> encargados de implementar los componentes del sistema, para quienes este documento ofrece una referencia detallada de la estructura, arquitectura, clases y flujos de datos que deberán codificarse.</w:t>
      </w:r>
    </w:p>
    <w:p w14:paraId="39740E33" w14:textId="77777777" w:rsidR="00C310FF" w:rsidRDefault="00C310FF" w:rsidP="00511A3E">
      <w:pPr>
        <w:pStyle w:val="NormalWeb"/>
        <w:numPr>
          <w:ilvl w:val="0"/>
          <w:numId w:val="4"/>
        </w:numPr>
        <w:spacing w:line="480" w:lineRule="auto"/>
        <w:jc w:val="both"/>
      </w:pPr>
      <w:r>
        <w:rPr>
          <w:rStyle w:val="Textoennegrita"/>
        </w:rPr>
        <w:t>Analistas de sistemas y diseñadores UML:</w:t>
      </w:r>
      <w:r>
        <w:t xml:space="preserve"> quienes verificarán la coherencia entre los modelos de análisis, los diagramas de diseño y los requerimientos establecidos en la ERS.</w:t>
      </w:r>
    </w:p>
    <w:p w14:paraId="3451860E" w14:textId="553BC1B8" w:rsidR="00C310FF" w:rsidRDefault="00C310FF" w:rsidP="00511A3E">
      <w:pPr>
        <w:pStyle w:val="NormalWeb"/>
        <w:numPr>
          <w:ilvl w:val="0"/>
          <w:numId w:val="4"/>
        </w:numPr>
        <w:spacing w:line="480" w:lineRule="auto"/>
        <w:jc w:val="both"/>
      </w:pPr>
      <w:r>
        <w:rPr>
          <w:rStyle w:val="Textoennegrita"/>
        </w:rPr>
        <w:t>Usuarios administrativos:</w:t>
      </w:r>
      <w:r>
        <w:t xml:space="preserve"> principalmente la </w:t>
      </w:r>
      <w:r w:rsidRPr="00C310FF">
        <w:rPr>
          <w:rStyle w:val="Textoennegrita"/>
          <w:b w:val="0"/>
          <w:bCs w:val="0"/>
        </w:rPr>
        <w:t>Coordinadora</w:t>
      </w:r>
      <w:r w:rsidRPr="00C310FF">
        <w:rPr>
          <w:b/>
          <w:bCs/>
        </w:rPr>
        <w:t xml:space="preserve"> </w:t>
      </w:r>
      <w:r>
        <w:t xml:space="preserve">y la </w:t>
      </w:r>
      <w:r w:rsidRPr="00C310FF">
        <w:rPr>
          <w:rStyle w:val="Textoennegrita"/>
          <w:b w:val="0"/>
          <w:bCs w:val="0"/>
        </w:rPr>
        <w:t>secretaria</w:t>
      </w:r>
      <w:r>
        <w:t xml:space="preserve"> del área de Asuntos Administrativos, Planificación y Presupuesto, quienes utilizarán </w:t>
      </w:r>
      <w:r>
        <w:lastRenderedPageBreak/>
        <w:t>el sistema para gestionar expedientes, proyectos POI/PAP, inventarios y reportes institucionales.</w:t>
      </w:r>
    </w:p>
    <w:p w14:paraId="3690A486" w14:textId="77777777" w:rsidR="00C310FF" w:rsidRDefault="00C310FF" w:rsidP="00511A3E">
      <w:pPr>
        <w:pStyle w:val="NormalWeb"/>
        <w:numPr>
          <w:ilvl w:val="0"/>
          <w:numId w:val="4"/>
        </w:numPr>
        <w:spacing w:line="480" w:lineRule="auto"/>
        <w:jc w:val="both"/>
      </w:pPr>
      <w:r>
        <w:rPr>
          <w:rStyle w:val="Textoennegrita"/>
        </w:rPr>
        <w:t>Supervisores o docentes evaluadores:</w:t>
      </w:r>
      <w:r>
        <w:t xml:space="preserve"> que revisarán la correcta aplicación de los estándares IEEE y la metodología ICONIX en el proceso de diseño del software.</w:t>
      </w:r>
    </w:p>
    <w:p w14:paraId="66046F8F" w14:textId="77777777" w:rsidR="00C310FF" w:rsidRDefault="00C310FF" w:rsidP="00511A3E">
      <w:pPr>
        <w:pStyle w:val="NormalWeb"/>
        <w:numPr>
          <w:ilvl w:val="0"/>
          <w:numId w:val="4"/>
        </w:numPr>
        <w:spacing w:line="480" w:lineRule="auto"/>
        <w:jc w:val="both"/>
      </w:pPr>
      <w:r>
        <w:rPr>
          <w:rStyle w:val="Textoennegrita"/>
        </w:rPr>
        <w:t>Personal de soporte técnico:</w:t>
      </w:r>
      <w:r>
        <w:t xml:space="preserve"> que participará en la instalación, mantenimiento y actualización del sistema dentro del entorno tecnológico de la universidad.</w:t>
      </w:r>
    </w:p>
    <w:p w14:paraId="5338BAB5" w14:textId="77777777" w:rsidR="00C310FF" w:rsidRDefault="00C310FF" w:rsidP="00C310FF">
      <w:pPr>
        <w:pStyle w:val="NormalWeb"/>
        <w:spacing w:line="480" w:lineRule="auto"/>
        <w:jc w:val="both"/>
      </w:pPr>
      <w:r>
        <w:t>Cada uno de estos grupos de interés encontrará en este documento información relevante para comprender el funcionamiento estructural del sistema, las decisiones de diseño adoptadas y la relación entre los módulos, componentes y actores involucrados en el proceso.</w:t>
      </w:r>
    </w:p>
    <w:p w14:paraId="56542486" w14:textId="16E30730" w:rsidR="00C310FF" w:rsidRPr="00BD6077" w:rsidRDefault="00C310FF" w:rsidP="00511A3E">
      <w:pPr>
        <w:pStyle w:val="Ttulo2"/>
        <w:numPr>
          <w:ilvl w:val="1"/>
          <w:numId w:val="1"/>
        </w:numPr>
        <w:rPr>
          <w:color w:val="auto"/>
        </w:rPr>
      </w:pPr>
      <w:bookmarkStart w:id="4" w:name="_Toc228276906"/>
      <w:r w:rsidRPr="00BD6077">
        <w:rPr>
          <w:color w:val="auto"/>
        </w:rPr>
        <w:t>Conformidad</w:t>
      </w:r>
      <w:bookmarkEnd w:id="4"/>
    </w:p>
    <w:p w14:paraId="13B67A0F" w14:textId="77777777" w:rsidR="00C310FF" w:rsidRDefault="00C310FF" w:rsidP="00C310FF">
      <w:pPr>
        <w:pStyle w:val="NormalWeb"/>
        <w:spacing w:line="480" w:lineRule="auto"/>
        <w:jc w:val="both"/>
      </w:pPr>
      <w:r>
        <w:t xml:space="preserve">El diseño del sistema </w:t>
      </w:r>
      <w:r w:rsidRPr="00C310FF">
        <w:rPr>
          <w:rStyle w:val="Textoennegrita"/>
          <w:b w:val="0"/>
          <w:bCs w:val="0"/>
        </w:rPr>
        <w:t>Gestión de Seguimiento y Control de Expedientes y Proyectos POI/PAP</w:t>
      </w:r>
      <w:r>
        <w:t xml:space="preserve"> se ha elaborado en conformidad con los estándares y metodologías reconocidas internacionalmente para el desarrollo de software. Dichos estándares garantizan la calidad, coherencia y trazabilidad de la documentación técnica producida a lo largo del ciclo de vida del sistema.</w:t>
      </w:r>
    </w:p>
    <w:p w14:paraId="5A755076" w14:textId="77777777" w:rsidR="00C310FF" w:rsidRDefault="00C310FF" w:rsidP="00C310FF">
      <w:pPr>
        <w:pStyle w:val="NormalWeb"/>
        <w:spacing w:line="480" w:lineRule="auto"/>
        <w:jc w:val="both"/>
      </w:pPr>
      <w:r>
        <w:t>En particular, este diseño cumple con los siguientes lineamientos:</w:t>
      </w:r>
    </w:p>
    <w:p w14:paraId="619CB5DA" w14:textId="77777777" w:rsidR="00C310FF" w:rsidRDefault="00C310FF" w:rsidP="00511A3E">
      <w:pPr>
        <w:pStyle w:val="NormalWeb"/>
        <w:numPr>
          <w:ilvl w:val="0"/>
          <w:numId w:val="5"/>
        </w:numPr>
        <w:spacing w:line="480" w:lineRule="auto"/>
        <w:jc w:val="both"/>
      </w:pPr>
      <w:r>
        <w:rPr>
          <w:rStyle w:val="Textoennegrita"/>
        </w:rPr>
        <w:t xml:space="preserve">IEEE </w:t>
      </w:r>
      <w:proofErr w:type="spellStart"/>
      <w:r>
        <w:rPr>
          <w:rStyle w:val="Textoennegrita"/>
        </w:rPr>
        <w:t>Std</w:t>
      </w:r>
      <w:proofErr w:type="spellEnd"/>
      <w:r>
        <w:rPr>
          <w:rStyle w:val="Textoennegrita"/>
        </w:rPr>
        <w:t xml:space="preserve"> 1016-2009 – Software </w:t>
      </w:r>
      <w:proofErr w:type="spellStart"/>
      <w:r>
        <w:rPr>
          <w:rStyle w:val="Textoennegrita"/>
        </w:rPr>
        <w:t>Design</w:t>
      </w:r>
      <w:proofErr w:type="spellEnd"/>
      <w:r>
        <w:rPr>
          <w:rStyle w:val="Textoennegrita"/>
        </w:rPr>
        <w:t xml:space="preserve"> </w:t>
      </w:r>
      <w:proofErr w:type="spellStart"/>
      <w:r>
        <w:rPr>
          <w:rStyle w:val="Textoennegrita"/>
        </w:rPr>
        <w:t>Description</w:t>
      </w:r>
      <w:proofErr w:type="spellEnd"/>
      <w:r>
        <w:rPr>
          <w:rStyle w:val="Textoennegrita"/>
        </w:rPr>
        <w:t xml:space="preserve"> (SDD):</w:t>
      </w:r>
      <w:r>
        <w:t xml:space="preserve"> proporciona la estructura y el formato utilizado para documentar las decisiones, modelos, puntos de vista y elementos de diseño del sistema.</w:t>
      </w:r>
    </w:p>
    <w:p w14:paraId="53F9571E" w14:textId="77777777" w:rsidR="00C310FF" w:rsidRDefault="00C310FF" w:rsidP="00511A3E">
      <w:pPr>
        <w:pStyle w:val="NormalWeb"/>
        <w:numPr>
          <w:ilvl w:val="0"/>
          <w:numId w:val="5"/>
        </w:numPr>
        <w:spacing w:line="480" w:lineRule="auto"/>
        <w:jc w:val="both"/>
      </w:pPr>
      <w:r>
        <w:rPr>
          <w:rStyle w:val="Textoennegrita"/>
        </w:rPr>
        <w:t xml:space="preserve">IEEE </w:t>
      </w:r>
      <w:proofErr w:type="spellStart"/>
      <w:r>
        <w:rPr>
          <w:rStyle w:val="Textoennegrita"/>
        </w:rPr>
        <w:t>Std</w:t>
      </w:r>
      <w:proofErr w:type="spellEnd"/>
      <w:r>
        <w:rPr>
          <w:rStyle w:val="Textoennegrita"/>
        </w:rPr>
        <w:t xml:space="preserve"> 830-1998 – Software </w:t>
      </w:r>
      <w:proofErr w:type="spellStart"/>
      <w:r>
        <w:rPr>
          <w:rStyle w:val="Textoennegrita"/>
        </w:rPr>
        <w:t>Requirements</w:t>
      </w:r>
      <w:proofErr w:type="spellEnd"/>
      <w:r>
        <w:rPr>
          <w:rStyle w:val="Textoennegrita"/>
        </w:rPr>
        <w:t xml:space="preserve"> </w:t>
      </w:r>
      <w:proofErr w:type="spellStart"/>
      <w:r>
        <w:rPr>
          <w:rStyle w:val="Textoennegrita"/>
        </w:rPr>
        <w:t>Specification</w:t>
      </w:r>
      <w:proofErr w:type="spellEnd"/>
      <w:r>
        <w:rPr>
          <w:rStyle w:val="Textoennegrita"/>
        </w:rPr>
        <w:t xml:space="preserve"> (SRS):</w:t>
      </w:r>
      <w:r>
        <w:t xml:space="preserve"> norma utilizada para la elaboración de la </w:t>
      </w:r>
      <w:r>
        <w:rPr>
          <w:rStyle w:val="Textoennegrita"/>
        </w:rPr>
        <w:t>Especificación de Requisitos del Software (ERS)</w:t>
      </w:r>
      <w:r>
        <w:t>, que sirvió como punto de partida para este diseño.</w:t>
      </w:r>
    </w:p>
    <w:p w14:paraId="1F8FFB75" w14:textId="77777777" w:rsidR="00C310FF" w:rsidRDefault="00C310FF" w:rsidP="00511A3E">
      <w:pPr>
        <w:pStyle w:val="NormalWeb"/>
        <w:numPr>
          <w:ilvl w:val="0"/>
          <w:numId w:val="5"/>
        </w:numPr>
        <w:spacing w:line="480" w:lineRule="auto"/>
        <w:jc w:val="both"/>
      </w:pPr>
      <w:r>
        <w:rPr>
          <w:rStyle w:val="Textoennegrita"/>
        </w:rPr>
        <w:lastRenderedPageBreak/>
        <w:t>Metodología ICONIX:</w:t>
      </w:r>
      <w:r>
        <w:t xml:space="preserve"> aplicada como enfoque de análisis y diseño orientado a objetos, garantizando la trazabilidad entre los casos de uso, diagramas de robustez, clases y secuencias.</w:t>
      </w:r>
    </w:p>
    <w:p w14:paraId="71AE7E02" w14:textId="77777777" w:rsidR="00C310FF" w:rsidRDefault="00C310FF" w:rsidP="00511A3E">
      <w:pPr>
        <w:pStyle w:val="NormalWeb"/>
        <w:numPr>
          <w:ilvl w:val="0"/>
          <w:numId w:val="5"/>
        </w:numPr>
        <w:spacing w:line="480" w:lineRule="auto"/>
        <w:jc w:val="both"/>
      </w:pPr>
      <w:r>
        <w:rPr>
          <w:rStyle w:val="Textoennegrita"/>
        </w:rPr>
        <w:t>Lenguaje UML (</w:t>
      </w:r>
      <w:proofErr w:type="spellStart"/>
      <w:r>
        <w:rPr>
          <w:rStyle w:val="Textoennegrita"/>
        </w:rPr>
        <w:t>Unified</w:t>
      </w:r>
      <w:proofErr w:type="spellEnd"/>
      <w:r>
        <w:rPr>
          <w:rStyle w:val="Textoennegrita"/>
        </w:rPr>
        <w:t xml:space="preserve"> </w:t>
      </w:r>
      <w:proofErr w:type="spellStart"/>
      <w:r>
        <w:rPr>
          <w:rStyle w:val="Textoennegrita"/>
        </w:rPr>
        <w:t>Modeling</w:t>
      </w:r>
      <w:proofErr w:type="spellEnd"/>
      <w:r>
        <w:rPr>
          <w:rStyle w:val="Textoennegrita"/>
        </w:rPr>
        <w:t xml:space="preserve"> </w:t>
      </w:r>
      <w:proofErr w:type="spellStart"/>
      <w:r>
        <w:rPr>
          <w:rStyle w:val="Textoennegrita"/>
        </w:rPr>
        <w:t>Language</w:t>
      </w:r>
      <w:proofErr w:type="spellEnd"/>
      <w:r>
        <w:rPr>
          <w:rStyle w:val="Textoennegrita"/>
        </w:rPr>
        <w:t>):</w:t>
      </w:r>
      <w:r>
        <w:t xml:space="preserve"> utilizado para la representación gráfica de la arquitectura, clases, componentes, interacciones y estados del sistema.</w:t>
      </w:r>
    </w:p>
    <w:p w14:paraId="4E251002" w14:textId="77777777" w:rsidR="00C310FF" w:rsidRDefault="00C310FF" w:rsidP="00511A3E">
      <w:pPr>
        <w:pStyle w:val="NormalWeb"/>
        <w:numPr>
          <w:ilvl w:val="0"/>
          <w:numId w:val="5"/>
        </w:numPr>
        <w:spacing w:line="480" w:lineRule="auto"/>
        <w:jc w:val="both"/>
      </w:pPr>
      <w:r>
        <w:rPr>
          <w:rStyle w:val="Textoennegrita"/>
        </w:rPr>
        <w:t>Buenas prácticas de ingeniería de software:</w:t>
      </w:r>
      <w:r>
        <w:t xml:space="preserve"> siguiendo los principios de modularidad, encapsulamiento, separación de responsabilidades y reutilización de componentes.</w:t>
      </w:r>
    </w:p>
    <w:p w14:paraId="7EE3EB2C" w14:textId="77777777" w:rsidR="00C310FF" w:rsidRDefault="00C310FF" w:rsidP="00C310FF">
      <w:pPr>
        <w:pStyle w:val="NormalWeb"/>
        <w:spacing w:line="480" w:lineRule="auto"/>
        <w:jc w:val="both"/>
      </w:pPr>
      <w:r>
        <w:t xml:space="preserve">Asimismo, el sistema se diseñará considerando las normas internas de calidad y seguridad informática establecidas por la </w:t>
      </w:r>
      <w:r w:rsidRPr="00C310FF">
        <w:rPr>
          <w:rStyle w:val="Textoennegrita"/>
          <w:b w:val="0"/>
          <w:bCs w:val="0"/>
        </w:rPr>
        <w:t>Universidad Peruana Los Andes</w:t>
      </w:r>
      <w:r>
        <w:t>, de modo que se asegure la integridad, confidencialidad y disponibilidad de la información institucional.</w:t>
      </w:r>
    </w:p>
    <w:p w14:paraId="08C1FE02" w14:textId="621B98AB" w:rsidR="00C310FF" w:rsidRDefault="00C310FF" w:rsidP="00C310FF">
      <w:pPr>
        <w:pStyle w:val="NormalWeb"/>
        <w:spacing w:line="480" w:lineRule="auto"/>
        <w:jc w:val="both"/>
      </w:pPr>
      <w:r>
        <w:t>El cumplimiento de estos estándares permitirá que el desarrollo del software sea verificable, mantenible y extensible, asegurando su alineación con los objetivos operativos y tecnológicos de la Facultad de Ingeniería.</w:t>
      </w:r>
    </w:p>
    <w:p w14:paraId="57BCC870" w14:textId="0062553F" w:rsidR="00C310FF" w:rsidRDefault="00C310FF" w:rsidP="00C310FF">
      <w:pPr>
        <w:pStyle w:val="NormalWeb"/>
        <w:spacing w:line="480" w:lineRule="auto"/>
        <w:jc w:val="both"/>
      </w:pPr>
    </w:p>
    <w:p w14:paraId="576CFC38" w14:textId="6327F849" w:rsidR="00C310FF" w:rsidRPr="00BD6077" w:rsidRDefault="00C310FF" w:rsidP="00511A3E">
      <w:pPr>
        <w:pStyle w:val="Ttulo1"/>
        <w:numPr>
          <w:ilvl w:val="0"/>
          <w:numId w:val="1"/>
        </w:numPr>
        <w:rPr>
          <w:color w:val="auto"/>
        </w:rPr>
      </w:pPr>
      <w:bookmarkStart w:id="5" w:name="_Toc228276907"/>
      <w:r w:rsidRPr="00BD6077">
        <w:rPr>
          <w:color w:val="auto"/>
        </w:rPr>
        <w:t>D</w:t>
      </w:r>
      <w:r w:rsidR="00BD6077">
        <w:rPr>
          <w:color w:val="auto"/>
        </w:rPr>
        <w:t>EFINICIONES</w:t>
      </w:r>
      <w:bookmarkEnd w:id="5"/>
    </w:p>
    <w:tbl>
      <w:tblPr>
        <w:tblStyle w:val="Tablaconcuadrcula"/>
        <w:tblW w:w="0" w:type="auto"/>
        <w:tblLook w:val="04A0" w:firstRow="1" w:lastRow="0" w:firstColumn="1" w:lastColumn="0" w:noHBand="0" w:noVBand="1"/>
      </w:tblPr>
      <w:tblGrid>
        <w:gridCol w:w="2014"/>
        <w:gridCol w:w="6480"/>
      </w:tblGrid>
      <w:tr w:rsidR="00C310FF" w:rsidRPr="00C310FF" w14:paraId="6B867AF1" w14:textId="77777777" w:rsidTr="00C310FF">
        <w:tc>
          <w:tcPr>
            <w:tcW w:w="0" w:type="auto"/>
            <w:hideMark/>
          </w:tcPr>
          <w:p w14:paraId="0BF4A67A" w14:textId="77777777" w:rsidR="00C310FF" w:rsidRPr="00C310FF" w:rsidRDefault="00C310FF" w:rsidP="00C310FF">
            <w:pPr>
              <w:jc w:val="center"/>
              <w:rPr>
                <w:rFonts w:ascii="Times New Roman" w:eastAsia="Times New Roman" w:hAnsi="Times New Roman" w:cs="Times New Roman"/>
                <w:b/>
                <w:bCs/>
                <w:sz w:val="24"/>
                <w:szCs w:val="24"/>
                <w:lang w:eastAsia="es-PE"/>
              </w:rPr>
            </w:pPr>
            <w:r w:rsidRPr="00C310FF">
              <w:rPr>
                <w:rFonts w:ascii="Times New Roman" w:eastAsia="Times New Roman" w:hAnsi="Times New Roman" w:cs="Times New Roman"/>
                <w:b/>
                <w:bCs/>
                <w:sz w:val="24"/>
                <w:szCs w:val="24"/>
                <w:lang w:eastAsia="es-PE"/>
              </w:rPr>
              <w:t>Término / Acrónimo</w:t>
            </w:r>
          </w:p>
        </w:tc>
        <w:tc>
          <w:tcPr>
            <w:tcW w:w="0" w:type="auto"/>
            <w:hideMark/>
          </w:tcPr>
          <w:p w14:paraId="43A351D0" w14:textId="77777777" w:rsidR="00C310FF" w:rsidRPr="00C310FF" w:rsidRDefault="00C310FF" w:rsidP="00C310FF">
            <w:pPr>
              <w:jc w:val="center"/>
              <w:rPr>
                <w:rFonts w:ascii="Times New Roman" w:eastAsia="Times New Roman" w:hAnsi="Times New Roman" w:cs="Times New Roman"/>
                <w:b/>
                <w:bCs/>
                <w:sz w:val="24"/>
                <w:szCs w:val="24"/>
                <w:lang w:eastAsia="es-PE"/>
              </w:rPr>
            </w:pPr>
            <w:r w:rsidRPr="00C310FF">
              <w:rPr>
                <w:rFonts w:ascii="Times New Roman" w:eastAsia="Times New Roman" w:hAnsi="Times New Roman" w:cs="Times New Roman"/>
                <w:b/>
                <w:bCs/>
                <w:sz w:val="24"/>
                <w:szCs w:val="24"/>
                <w:lang w:eastAsia="es-PE"/>
              </w:rPr>
              <w:t>Definición</w:t>
            </w:r>
          </w:p>
        </w:tc>
      </w:tr>
      <w:tr w:rsidR="00C310FF" w:rsidRPr="00C310FF" w14:paraId="100EA6BB" w14:textId="77777777" w:rsidTr="00C310FF">
        <w:tc>
          <w:tcPr>
            <w:tcW w:w="0" w:type="auto"/>
            <w:hideMark/>
          </w:tcPr>
          <w:p w14:paraId="21275C59"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UPLA</w:t>
            </w:r>
          </w:p>
        </w:tc>
        <w:tc>
          <w:tcPr>
            <w:tcW w:w="0" w:type="auto"/>
            <w:hideMark/>
          </w:tcPr>
          <w:p w14:paraId="7E0E9247"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Universidad Peruana Los Andes. Institución de educación superior donde se desarrolla el sistema.</w:t>
            </w:r>
          </w:p>
        </w:tc>
      </w:tr>
      <w:tr w:rsidR="00C310FF" w:rsidRPr="00C310FF" w14:paraId="183549B2" w14:textId="77777777" w:rsidTr="00C310FF">
        <w:tc>
          <w:tcPr>
            <w:tcW w:w="0" w:type="auto"/>
            <w:hideMark/>
          </w:tcPr>
          <w:p w14:paraId="1D1F0E01"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POI</w:t>
            </w:r>
          </w:p>
        </w:tc>
        <w:tc>
          <w:tcPr>
            <w:tcW w:w="0" w:type="auto"/>
            <w:hideMark/>
          </w:tcPr>
          <w:p w14:paraId="4B690D6F"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Plan Operativo Institucional. Documento de planificación que define las actividades, metas y recursos de la facultad para un periodo determinado.</w:t>
            </w:r>
          </w:p>
        </w:tc>
      </w:tr>
      <w:tr w:rsidR="00C310FF" w:rsidRPr="00C310FF" w14:paraId="320BECFB" w14:textId="77777777" w:rsidTr="00C310FF">
        <w:tc>
          <w:tcPr>
            <w:tcW w:w="0" w:type="auto"/>
            <w:hideMark/>
          </w:tcPr>
          <w:p w14:paraId="4F58FA7E"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PAP</w:t>
            </w:r>
          </w:p>
        </w:tc>
        <w:tc>
          <w:tcPr>
            <w:tcW w:w="0" w:type="auto"/>
            <w:hideMark/>
          </w:tcPr>
          <w:p w14:paraId="238EA2E5"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Plan Anual de Actividades. Conjunto de acciones derivadas del POI, ejecutadas dentro del ejercicio presupuestal correspondiente.</w:t>
            </w:r>
          </w:p>
        </w:tc>
      </w:tr>
      <w:tr w:rsidR="00C310FF" w:rsidRPr="00C310FF" w14:paraId="173F03AC" w14:textId="77777777" w:rsidTr="00C310FF">
        <w:tc>
          <w:tcPr>
            <w:tcW w:w="0" w:type="auto"/>
            <w:hideMark/>
          </w:tcPr>
          <w:p w14:paraId="0E8F1F18"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Expediente</w:t>
            </w:r>
          </w:p>
        </w:tc>
        <w:tc>
          <w:tcPr>
            <w:tcW w:w="0" w:type="auto"/>
            <w:hideMark/>
          </w:tcPr>
          <w:p w14:paraId="23A8A141"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Conjunto de documentos y registros administrativos que sustentan un trámite, proyecto o solicitud dentro de la facultad.</w:t>
            </w:r>
          </w:p>
        </w:tc>
      </w:tr>
      <w:tr w:rsidR="00C310FF" w:rsidRPr="00C310FF" w14:paraId="7B391471" w14:textId="77777777" w:rsidTr="00C310FF">
        <w:tc>
          <w:tcPr>
            <w:tcW w:w="0" w:type="auto"/>
            <w:hideMark/>
          </w:tcPr>
          <w:p w14:paraId="677C94C8"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lastRenderedPageBreak/>
              <w:t>Gestión de expedientes</w:t>
            </w:r>
          </w:p>
        </w:tc>
        <w:tc>
          <w:tcPr>
            <w:tcW w:w="0" w:type="auto"/>
            <w:hideMark/>
          </w:tcPr>
          <w:p w14:paraId="31649872"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Proceso de registro, control, seguimiento y cierre de expedientes administrativos o técnicos.</w:t>
            </w:r>
          </w:p>
        </w:tc>
      </w:tr>
      <w:tr w:rsidR="00C310FF" w:rsidRPr="00C310FF" w14:paraId="0FB904D9" w14:textId="77777777" w:rsidTr="00C310FF">
        <w:tc>
          <w:tcPr>
            <w:tcW w:w="0" w:type="auto"/>
            <w:hideMark/>
          </w:tcPr>
          <w:p w14:paraId="57D23ABF"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Proyecto POI/PAP</w:t>
            </w:r>
          </w:p>
        </w:tc>
        <w:tc>
          <w:tcPr>
            <w:tcW w:w="0" w:type="auto"/>
            <w:hideMark/>
          </w:tcPr>
          <w:p w14:paraId="3724896E"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Actividad o iniciativa institucional alineada a los objetivos del POI o PAP, que requiere control presupuestal y seguimiento de ejecución.</w:t>
            </w:r>
          </w:p>
        </w:tc>
      </w:tr>
      <w:tr w:rsidR="00C310FF" w:rsidRPr="00C310FF" w14:paraId="2E5A1E32" w14:textId="77777777" w:rsidTr="00C310FF">
        <w:tc>
          <w:tcPr>
            <w:tcW w:w="0" w:type="auto"/>
            <w:hideMark/>
          </w:tcPr>
          <w:p w14:paraId="47FBC209"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Trazabilidad</w:t>
            </w:r>
          </w:p>
        </w:tc>
        <w:tc>
          <w:tcPr>
            <w:tcW w:w="0" w:type="auto"/>
            <w:hideMark/>
          </w:tcPr>
          <w:p w14:paraId="204FBEDE"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Capacidad del sistema para registrar, identificar y visualizar el historial de cambios o acciones realizadas sobre un expediente o proyecto.</w:t>
            </w:r>
          </w:p>
        </w:tc>
      </w:tr>
      <w:tr w:rsidR="00C310FF" w:rsidRPr="00C310FF" w14:paraId="046E4903" w14:textId="77777777" w:rsidTr="00C310FF">
        <w:tc>
          <w:tcPr>
            <w:tcW w:w="0" w:type="auto"/>
            <w:hideMark/>
          </w:tcPr>
          <w:p w14:paraId="52452BF2"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ICONIX</w:t>
            </w:r>
          </w:p>
        </w:tc>
        <w:tc>
          <w:tcPr>
            <w:tcW w:w="0" w:type="auto"/>
            <w:hideMark/>
          </w:tcPr>
          <w:p w14:paraId="42B3BD34"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Metodología de análisis y diseño orientado a objetos que combina casos de uso, diagramas de robustez, clases y secuencias para garantizar la coherencia del sistema.</w:t>
            </w:r>
          </w:p>
        </w:tc>
      </w:tr>
      <w:tr w:rsidR="00C310FF" w:rsidRPr="00C310FF" w14:paraId="1E681B7B" w14:textId="77777777" w:rsidTr="00C310FF">
        <w:tc>
          <w:tcPr>
            <w:tcW w:w="0" w:type="auto"/>
            <w:hideMark/>
          </w:tcPr>
          <w:p w14:paraId="15F3B8C1"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UML</w:t>
            </w:r>
          </w:p>
        </w:tc>
        <w:tc>
          <w:tcPr>
            <w:tcW w:w="0" w:type="auto"/>
            <w:hideMark/>
          </w:tcPr>
          <w:p w14:paraId="42039496" w14:textId="77777777" w:rsidR="00C310FF" w:rsidRPr="00C310FF" w:rsidRDefault="00C310FF" w:rsidP="00C310FF">
            <w:pPr>
              <w:rPr>
                <w:rFonts w:ascii="Times New Roman" w:eastAsia="Times New Roman" w:hAnsi="Times New Roman" w:cs="Times New Roman"/>
                <w:sz w:val="24"/>
                <w:szCs w:val="24"/>
                <w:lang w:eastAsia="es-PE"/>
              </w:rPr>
            </w:pPr>
            <w:proofErr w:type="spellStart"/>
            <w:r w:rsidRPr="00C310FF">
              <w:rPr>
                <w:rFonts w:ascii="Times New Roman" w:eastAsia="Times New Roman" w:hAnsi="Times New Roman" w:cs="Times New Roman"/>
                <w:sz w:val="24"/>
                <w:szCs w:val="24"/>
                <w:lang w:eastAsia="es-PE"/>
              </w:rPr>
              <w:t>Unified</w:t>
            </w:r>
            <w:proofErr w:type="spellEnd"/>
            <w:r w:rsidRPr="00C310FF">
              <w:rPr>
                <w:rFonts w:ascii="Times New Roman" w:eastAsia="Times New Roman" w:hAnsi="Times New Roman" w:cs="Times New Roman"/>
                <w:sz w:val="24"/>
                <w:szCs w:val="24"/>
                <w:lang w:eastAsia="es-PE"/>
              </w:rPr>
              <w:t xml:space="preserve"> </w:t>
            </w:r>
            <w:proofErr w:type="spellStart"/>
            <w:r w:rsidRPr="00C310FF">
              <w:rPr>
                <w:rFonts w:ascii="Times New Roman" w:eastAsia="Times New Roman" w:hAnsi="Times New Roman" w:cs="Times New Roman"/>
                <w:sz w:val="24"/>
                <w:szCs w:val="24"/>
                <w:lang w:eastAsia="es-PE"/>
              </w:rPr>
              <w:t>Modeling</w:t>
            </w:r>
            <w:proofErr w:type="spellEnd"/>
            <w:r w:rsidRPr="00C310FF">
              <w:rPr>
                <w:rFonts w:ascii="Times New Roman" w:eastAsia="Times New Roman" w:hAnsi="Times New Roman" w:cs="Times New Roman"/>
                <w:sz w:val="24"/>
                <w:szCs w:val="24"/>
                <w:lang w:eastAsia="es-PE"/>
              </w:rPr>
              <w:t xml:space="preserve"> </w:t>
            </w:r>
            <w:proofErr w:type="spellStart"/>
            <w:r w:rsidRPr="00C310FF">
              <w:rPr>
                <w:rFonts w:ascii="Times New Roman" w:eastAsia="Times New Roman" w:hAnsi="Times New Roman" w:cs="Times New Roman"/>
                <w:sz w:val="24"/>
                <w:szCs w:val="24"/>
                <w:lang w:eastAsia="es-PE"/>
              </w:rPr>
              <w:t>Language</w:t>
            </w:r>
            <w:proofErr w:type="spellEnd"/>
            <w:r w:rsidRPr="00C310FF">
              <w:rPr>
                <w:rFonts w:ascii="Times New Roman" w:eastAsia="Times New Roman" w:hAnsi="Times New Roman" w:cs="Times New Roman"/>
                <w:sz w:val="24"/>
                <w:szCs w:val="24"/>
                <w:lang w:eastAsia="es-PE"/>
              </w:rPr>
              <w:t>. Lenguaje estándar de modelado usado para describir la estructura, comportamiento e interacciones del software.</w:t>
            </w:r>
          </w:p>
        </w:tc>
      </w:tr>
      <w:tr w:rsidR="00C310FF" w:rsidRPr="00C310FF" w14:paraId="55CC45C7" w14:textId="77777777" w:rsidTr="00C310FF">
        <w:tc>
          <w:tcPr>
            <w:tcW w:w="0" w:type="auto"/>
            <w:hideMark/>
          </w:tcPr>
          <w:p w14:paraId="1AF3011F" w14:textId="77777777" w:rsidR="00C310FF" w:rsidRPr="00C310FF" w:rsidRDefault="00C310FF" w:rsidP="00C310FF">
            <w:pPr>
              <w:rPr>
                <w:rFonts w:ascii="Times New Roman" w:eastAsia="Times New Roman" w:hAnsi="Times New Roman" w:cs="Times New Roman"/>
                <w:sz w:val="24"/>
                <w:szCs w:val="24"/>
                <w:lang w:eastAsia="es-PE"/>
              </w:rPr>
            </w:pPr>
            <w:proofErr w:type="spellStart"/>
            <w:r w:rsidRPr="00C310FF">
              <w:rPr>
                <w:rFonts w:ascii="Times New Roman" w:eastAsia="Times New Roman" w:hAnsi="Times New Roman" w:cs="Times New Roman"/>
                <w:b/>
                <w:bCs/>
                <w:sz w:val="24"/>
                <w:szCs w:val="24"/>
                <w:lang w:eastAsia="es-PE"/>
              </w:rPr>
              <w:t>Boundary</w:t>
            </w:r>
            <w:proofErr w:type="spellEnd"/>
          </w:p>
        </w:tc>
        <w:tc>
          <w:tcPr>
            <w:tcW w:w="0" w:type="auto"/>
            <w:hideMark/>
          </w:tcPr>
          <w:p w14:paraId="777EC804"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Elemento de interfaz que representa los puntos de interacción entre el usuario y el sistema.</w:t>
            </w:r>
          </w:p>
        </w:tc>
      </w:tr>
      <w:tr w:rsidR="00C310FF" w:rsidRPr="00C310FF" w14:paraId="25DFD2D1" w14:textId="77777777" w:rsidTr="00C310FF">
        <w:tc>
          <w:tcPr>
            <w:tcW w:w="0" w:type="auto"/>
            <w:hideMark/>
          </w:tcPr>
          <w:p w14:paraId="189DB4BE" w14:textId="77777777" w:rsidR="00C310FF" w:rsidRPr="00C310FF" w:rsidRDefault="00C310FF" w:rsidP="00C310FF">
            <w:pPr>
              <w:rPr>
                <w:rFonts w:ascii="Times New Roman" w:eastAsia="Times New Roman" w:hAnsi="Times New Roman" w:cs="Times New Roman"/>
                <w:sz w:val="24"/>
                <w:szCs w:val="24"/>
                <w:lang w:eastAsia="es-PE"/>
              </w:rPr>
            </w:pPr>
            <w:proofErr w:type="spellStart"/>
            <w:r w:rsidRPr="00C310FF">
              <w:rPr>
                <w:rFonts w:ascii="Times New Roman" w:eastAsia="Times New Roman" w:hAnsi="Times New Roman" w:cs="Times New Roman"/>
                <w:b/>
                <w:bCs/>
                <w:sz w:val="24"/>
                <w:szCs w:val="24"/>
                <w:lang w:eastAsia="es-PE"/>
              </w:rPr>
              <w:t>Controller</w:t>
            </w:r>
            <w:proofErr w:type="spellEnd"/>
          </w:p>
        </w:tc>
        <w:tc>
          <w:tcPr>
            <w:tcW w:w="0" w:type="auto"/>
            <w:hideMark/>
          </w:tcPr>
          <w:p w14:paraId="752BA181"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Componente lógico encargado de coordinar la comunicación entre la interfaz (</w:t>
            </w:r>
            <w:proofErr w:type="spellStart"/>
            <w:r w:rsidRPr="00C310FF">
              <w:rPr>
                <w:rFonts w:ascii="Times New Roman" w:eastAsia="Times New Roman" w:hAnsi="Times New Roman" w:cs="Times New Roman"/>
                <w:sz w:val="24"/>
                <w:szCs w:val="24"/>
                <w:lang w:eastAsia="es-PE"/>
              </w:rPr>
              <w:t>boundary</w:t>
            </w:r>
            <w:proofErr w:type="spellEnd"/>
            <w:r w:rsidRPr="00C310FF">
              <w:rPr>
                <w:rFonts w:ascii="Times New Roman" w:eastAsia="Times New Roman" w:hAnsi="Times New Roman" w:cs="Times New Roman"/>
                <w:sz w:val="24"/>
                <w:szCs w:val="24"/>
                <w:lang w:eastAsia="es-PE"/>
              </w:rPr>
              <w:t>) y las entidades del dominio.</w:t>
            </w:r>
          </w:p>
        </w:tc>
      </w:tr>
      <w:tr w:rsidR="00C310FF" w:rsidRPr="00C310FF" w14:paraId="6EEE29D9" w14:textId="77777777" w:rsidTr="00C310FF">
        <w:tc>
          <w:tcPr>
            <w:tcW w:w="0" w:type="auto"/>
            <w:hideMark/>
          </w:tcPr>
          <w:p w14:paraId="16A766A2" w14:textId="77777777" w:rsidR="00C310FF" w:rsidRPr="00C310FF" w:rsidRDefault="00C310FF" w:rsidP="00C310FF">
            <w:pPr>
              <w:rPr>
                <w:rFonts w:ascii="Times New Roman" w:eastAsia="Times New Roman" w:hAnsi="Times New Roman" w:cs="Times New Roman"/>
                <w:sz w:val="24"/>
                <w:szCs w:val="24"/>
                <w:lang w:eastAsia="es-PE"/>
              </w:rPr>
            </w:pPr>
            <w:proofErr w:type="spellStart"/>
            <w:r w:rsidRPr="00C310FF">
              <w:rPr>
                <w:rFonts w:ascii="Times New Roman" w:eastAsia="Times New Roman" w:hAnsi="Times New Roman" w:cs="Times New Roman"/>
                <w:b/>
                <w:bCs/>
                <w:sz w:val="24"/>
                <w:szCs w:val="24"/>
                <w:lang w:eastAsia="es-PE"/>
              </w:rPr>
              <w:t>Entity</w:t>
            </w:r>
            <w:proofErr w:type="spellEnd"/>
          </w:p>
        </w:tc>
        <w:tc>
          <w:tcPr>
            <w:tcW w:w="0" w:type="auto"/>
            <w:hideMark/>
          </w:tcPr>
          <w:p w14:paraId="2F190C00"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Clase o componente del sistema que representa información persistente, como expedientes, usuarios o proyectos.</w:t>
            </w:r>
          </w:p>
        </w:tc>
      </w:tr>
      <w:tr w:rsidR="00C310FF" w:rsidRPr="00C310FF" w14:paraId="7F6CE018" w14:textId="77777777" w:rsidTr="00C310FF">
        <w:tc>
          <w:tcPr>
            <w:tcW w:w="0" w:type="auto"/>
            <w:hideMark/>
          </w:tcPr>
          <w:p w14:paraId="41C85F78"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Notificación automática</w:t>
            </w:r>
          </w:p>
        </w:tc>
        <w:tc>
          <w:tcPr>
            <w:tcW w:w="0" w:type="auto"/>
            <w:hideMark/>
          </w:tcPr>
          <w:p w14:paraId="3F035F54"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Mecanismo del sistema que envía alertas o mensajes a los usuarios sobre eventos importantes (por ejemplo, vencimientos o cambios de estado).</w:t>
            </w:r>
          </w:p>
        </w:tc>
      </w:tr>
      <w:tr w:rsidR="00C310FF" w:rsidRPr="00C310FF" w14:paraId="79D47022" w14:textId="77777777" w:rsidTr="00C310FF">
        <w:tc>
          <w:tcPr>
            <w:tcW w:w="0" w:type="auto"/>
            <w:hideMark/>
          </w:tcPr>
          <w:p w14:paraId="0EDDFCF8"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Usuario administrativo</w:t>
            </w:r>
          </w:p>
        </w:tc>
        <w:tc>
          <w:tcPr>
            <w:tcW w:w="0" w:type="auto"/>
            <w:hideMark/>
          </w:tcPr>
          <w:p w14:paraId="753E807F" w14:textId="3119E10A"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 xml:space="preserve">Actor del sistema que agrupa a la Coordinadora y la </w:t>
            </w:r>
            <w:r w:rsidR="003203ED" w:rsidRPr="00C310FF">
              <w:rPr>
                <w:rFonts w:ascii="Times New Roman" w:eastAsia="Times New Roman" w:hAnsi="Times New Roman" w:cs="Times New Roman"/>
                <w:sz w:val="24"/>
                <w:szCs w:val="24"/>
                <w:lang w:eastAsia="es-PE"/>
              </w:rPr>
              <w:t>secretaria</w:t>
            </w:r>
            <w:r w:rsidRPr="00C310FF">
              <w:rPr>
                <w:rFonts w:ascii="Times New Roman" w:eastAsia="Times New Roman" w:hAnsi="Times New Roman" w:cs="Times New Roman"/>
                <w:sz w:val="24"/>
                <w:szCs w:val="24"/>
                <w:lang w:eastAsia="es-PE"/>
              </w:rPr>
              <w:t>, quienes gestionan la información institucional.</w:t>
            </w:r>
          </w:p>
        </w:tc>
      </w:tr>
      <w:tr w:rsidR="00C310FF" w:rsidRPr="00C310FF" w14:paraId="0C468BAE" w14:textId="77777777" w:rsidTr="00C310FF">
        <w:tc>
          <w:tcPr>
            <w:tcW w:w="0" w:type="auto"/>
            <w:hideMark/>
          </w:tcPr>
          <w:p w14:paraId="65DECD0C"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SDD</w:t>
            </w:r>
          </w:p>
        </w:tc>
        <w:tc>
          <w:tcPr>
            <w:tcW w:w="0" w:type="auto"/>
            <w:hideMark/>
          </w:tcPr>
          <w:p w14:paraId="2F6D3993"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 xml:space="preserve">Software </w:t>
            </w:r>
            <w:proofErr w:type="spellStart"/>
            <w:r w:rsidRPr="00C310FF">
              <w:rPr>
                <w:rFonts w:ascii="Times New Roman" w:eastAsia="Times New Roman" w:hAnsi="Times New Roman" w:cs="Times New Roman"/>
                <w:sz w:val="24"/>
                <w:szCs w:val="24"/>
                <w:lang w:eastAsia="es-PE"/>
              </w:rPr>
              <w:t>Design</w:t>
            </w:r>
            <w:proofErr w:type="spellEnd"/>
            <w:r w:rsidRPr="00C310FF">
              <w:rPr>
                <w:rFonts w:ascii="Times New Roman" w:eastAsia="Times New Roman" w:hAnsi="Times New Roman" w:cs="Times New Roman"/>
                <w:sz w:val="24"/>
                <w:szCs w:val="24"/>
                <w:lang w:eastAsia="es-PE"/>
              </w:rPr>
              <w:t xml:space="preserve"> </w:t>
            </w:r>
            <w:proofErr w:type="spellStart"/>
            <w:r w:rsidRPr="00C310FF">
              <w:rPr>
                <w:rFonts w:ascii="Times New Roman" w:eastAsia="Times New Roman" w:hAnsi="Times New Roman" w:cs="Times New Roman"/>
                <w:sz w:val="24"/>
                <w:szCs w:val="24"/>
                <w:lang w:eastAsia="es-PE"/>
              </w:rPr>
              <w:t>Description</w:t>
            </w:r>
            <w:proofErr w:type="spellEnd"/>
            <w:r w:rsidRPr="00C310FF">
              <w:rPr>
                <w:rFonts w:ascii="Times New Roman" w:eastAsia="Times New Roman" w:hAnsi="Times New Roman" w:cs="Times New Roman"/>
                <w:sz w:val="24"/>
                <w:szCs w:val="24"/>
                <w:lang w:eastAsia="es-PE"/>
              </w:rPr>
              <w:t>. Documento que describe el diseño técnico del sistema, conforme al estándar IEEE 1016.</w:t>
            </w:r>
          </w:p>
        </w:tc>
      </w:tr>
      <w:tr w:rsidR="00C310FF" w:rsidRPr="00C310FF" w14:paraId="25006E39" w14:textId="77777777" w:rsidTr="00C310FF">
        <w:tc>
          <w:tcPr>
            <w:tcW w:w="0" w:type="auto"/>
            <w:hideMark/>
          </w:tcPr>
          <w:p w14:paraId="09694C6F"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b/>
                <w:bCs/>
                <w:sz w:val="24"/>
                <w:szCs w:val="24"/>
                <w:lang w:eastAsia="es-PE"/>
              </w:rPr>
              <w:t>ERS</w:t>
            </w:r>
          </w:p>
        </w:tc>
        <w:tc>
          <w:tcPr>
            <w:tcW w:w="0" w:type="auto"/>
            <w:hideMark/>
          </w:tcPr>
          <w:p w14:paraId="27A5F6F9" w14:textId="77777777" w:rsidR="00C310FF" w:rsidRPr="00C310FF" w:rsidRDefault="00C310FF" w:rsidP="00C310FF">
            <w:pPr>
              <w:rPr>
                <w:rFonts w:ascii="Times New Roman" w:eastAsia="Times New Roman" w:hAnsi="Times New Roman" w:cs="Times New Roman"/>
                <w:sz w:val="24"/>
                <w:szCs w:val="24"/>
                <w:lang w:eastAsia="es-PE"/>
              </w:rPr>
            </w:pPr>
            <w:r w:rsidRPr="00C310FF">
              <w:rPr>
                <w:rFonts w:ascii="Times New Roman" w:eastAsia="Times New Roman" w:hAnsi="Times New Roman" w:cs="Times New Roman"/>
                <w:sz w:val="24"/>
                <w:szCs w:val="24"/>
                <w:lang w:eastAsia="es-PE"/>
              </w:rPr>
              <w:t xml:space="preserve">Especificación de Requisitos del Software (Software </w:t>
            </w:r>
            <w:proofErr w:type="spellStart"/>
            <w:r w:rsidRPr="00C310FF">
              <w:rPr>
                <w:rFonts w:ascii="Times New Roman" w:eastAsia="Times New Roman" w:hAnsi="Times New Roman" w:cs="Times New Roman"/>
                <w:sz w:val="24"/>
                <w:szCs w:val="24"/>
                <w:lang w:eastAsia="es-PE"/>
              </w:rPr>
              <w:t>Requirements</w:t>
            </w:r>
            <w:proofErr w:type="spellEnd"/>
            <w:r w:rsidRPr="00C310FF">
              <w:rPr>
                <w:rFonts w:ascii="Times New Roman" w:eastAsia="Times New Roman" w:hAnsi="Times New Roman" w:cs="Times New Roman"/>
                <w:sz w:val="24"/>
                <w:szCs w:val="24"/>
                <w:lang w:eastAsia="es-PE"/>
              </w:rPr>
              <w:t xml:space="preserve"> </w:t>
            </w:r>
            <w:proofErr w:type="spellStart"/>
            <w:r w:rsidRPr="00C310FF">
              <w:rPr>
                <w:rFonts w:ascii="Times New Roman" w:eastAsia="Times New Roman" w:hAnsi="Times New Roman" w:cs="Times New Roman"/>
                <w:sz w:val="24"/>
                <w:szCs w:val="24"/>
                <w:lang w:eastAsia="es-PE"/>
              </w:rPr>
              <w:t>Specification</w:t>
            </w:r>
            <w:proofErr w:type="spellEnd"/>
            <w:r w:rsidRPr="00C310FF">
              <w:rPr>
                <w:rFonts w:ascii="Times New Roman" w:eastAsia="Times New Roman" w:hAnsi="Times New Roman" w:cs="Times New Roman"/>
                <w:sz w:val="24"/>
                <w:szCs w:val="24"/>
                <w:lang w:eastAsia="es-PE"/>
              </w:rPr>
              <w:t xml:space="preserve"> – SRS). Documento base que detalla los requisitos funcionales y no funcionales del sistema.</w:t>
            </w:r>
          </w:p>
        </w:tc>
      </w:tr>
    </w:tbl>
    <w:p w14:paraId="36A3FCD3" w14:textId="0D58FD2D" w:rsidR="00C310FF" w:rsidRDefault="00C310FF" w:rsidP="00C310FF"/>
    <w:p w14:paraId="29F56491" w14:textId="43969415" w:rsidR="008C0946" w:rsidRPr="008C0946" w:rsidRDefault="008C0946" w:rsidP="00C310FF"/>
    <w:p w14:paraId="02BBB7EF" w14:textId="28C4248E" w:rsidR="008C0946" w:rsidRPr="008C0946" w:rsidRDefault="008C0946" w:rsidP="008C0946">
      <w:pPr>
        <w:pStyle w:val="Ttulo1"/>
        <w:numPr>
          <w:ilvl w:val="0"/>
          <w:numId w:val="1"/>
        </w:numPr>
        <w:rPr>
          <w:color w:val="auto"/>
        </w:rPr>
      </w:pPr>
      <w:bookmarkStart w:id="6" w:name="_Toc228276908"/>
      <w:r w:rsidRPr="008C0946">
        <w:rPr>
          <w:color w:val="auto"/>
        </w:rPr>
        <w:t>R</w:t>
      </w:r>
      <w:r w:rsidR="00B61FA2">
        <w:rPr>
          <w:color w:val="auto"/>
        </w:rPr>
        <w:t>EQUERIMIENTOS</w:t>
      </w:r>
      <w:bookmarkEnd w:id="6"/>
    </w:p>
    <w:p w14:paraId="58F51536" w14:textId="4769CE93" w:rsidR="008C0946" w:rsidRDefault="008C0946" w:rsidP="00C310FF"/>
    <w:p w14:paraId="4126C9AD" w14:textId="685345F4" w:rsidR="008C0946" w:rsidRDefault="008C0946" w:rsidP="008C0946">
      <w:pPr>
        <w:pStyle w:val="Prrafodelista"/>
        <w:numPr>
          <w:ilvl w:val="1"/>
          <w:numId w:val="1"/>
        </w:numPr>
      </w:pPr>
      <w:r>
        <w:t>Requisitos funcionales</w:t>
      </w:r>
    </w:p>
    <w:tbl>
      <w:tblPr>
        <w:tblStyle w:val="Tablaconcuadrcula"/>
        <w:tblW w:w="9026" w:type="dxa"/>
        <w:tblLook w:val="04A0" w:firstRow="1" w:lastRow="0" w:firstColumn="1" w:lastColumn="0" w:noHBand="0" w:noVBand="1"/>
      </w:tblPr>
      <w:tblGrid>
        <w:gridCol w:w="923"/>
        <w:gridCol w:w="2254"/>
        <w:gridCol w:w="3612"/>
        <w:gridCol w:w="1008"/>
        <w:gridCol w:w="1229"/>
      </w:tblGrid>
      <w:tr w:rsidR="008C0946" w14:paraId="1D1D97DE" w14:textId="77777777" w:rsidTr="00B61FA2">
        <w:tc>
          <w:tcPr>
            <w:tcW w:w="900" w:type="dxa"/>
          </w:tcPr>
          <w:p w14:paraId="23BEF8DF" w14:textId="77777777" w:rsidR="008C0946" w:rsidRPr="00B61FA2" w:rsidRDefault="008C0946" w:rsidP="009A35CD">
            <w:pPr>
              <w:jc w:val="center"/>
            </w:pPr>
            <w:r w:rsidRPr="00B61FA2">
              <w:rPr>
                <w:b/>
                <w:bCs/>
                <w:sz w:val="20"/>
                <w:szCs w:val="20"/>
              </w:rPr>
              <w:t>ID</w:t>
            </w:r>
          </w:p>
        </w:tc>
        <w:tc>
          <w:tcPr>
            <w:tcW w:w="2200" w:type="dxa"/>
          </w:tcPr>
          <w:p w14:paraId="705E3822" w14:textId="77777777" w:rsidR="008C0946" w:rsidRPr="00B61FA2" w:rsidRDefault="008C0946" w:rsidP="009A35CD">
            <w:r w:rsidRPr="00B61FA2">
              <w:rPr>
                <w:b/>
                <w:bCs/>
                <w:sz w:val="20"/>
                <w:szCs w:val="20"/>
              </w:rPr>
              <w:t>Nombre del requisito</w:t>
            </w:r>
          </w:p>
        </w:tc>
        <w:tc>
          <w:tcPr>
            <w:tcW w:w="3526" w:type="dxa"/>
          </w:tcPr>
          <w:p w14:paraId="699C683C" w14:textId="77777777" w:rsidR="008C0946" w:rsidRPr="00B61FA2" w:rsidRDefault="008C0946" w:rsidP="009A35CD">
            <w:r w:rsidRPr="00B61FA2">
              <w:rPr>
                <w:b/>
                <w:bCs/>
                <w:sz w:val="20"/>
                <w:szCs w:val="20"/>
              </w:rPr>
              <w:t>Descripción</w:t>
            </w:r>
          </w:p>
        </w:tc>
        <w:tc>
          <w:tcPr>
            <w:tcW w:w="700" w:type="dxa"/>
          </w:tcPr>
          <w:p w14:paraId="3057B79D" w14:textId="77777777" w:rsidR="008C0946" w:rsidRPr="00B61FA2" w:rsidRDefault="008C0946" w:rsidP="009A35CD">
            <w:pPr>
              <w:jc w:val="center"/>
            </w:pPr>
            <w:r w:rsidRPr="00B61FA2">
              <w:rPr>
                <w:b/>
                <w:bCs/>
                <w:sz w:val="20"/>
                <w:szCs w:val="20"/>
              </w:rPr>
              <w:t>Prioridad</w:t>
            </w:r>
          </w:p>
        </w:tc>
        <w:tc>
          <w:tcPr>
            <w:tcW w:w="1200" w:type="dxa"/>
          </w:tcPr>
          <w:p w14:paraId="302BD881" w14:textId="77777777" w:rsidR="008C0946" w:rsidRPr="00B61FA2" w:rsidRDefault="008C0946" w:rsidP="009A35CD">
            <w:r w:rsidRPr="00B61FA2">
              <w:rPr>
                <w:b/>
                <w:bCs/>
                <w:sz w:val="20"/>
                <w:szCs w:val="20"/>
              </w:rPr>
              <w:t>Fuente</w:t>
            </w:r>
          </w:p>
        </w:tc>
      </w:tr>
      <w:tr w:rsidR="008C0946" w14:paraId="74A1F13D" w14:textId="77777777" w:rsidTr="00B61FA2">
        <w:tc>
          <w:tcPr>
            <w:tcW w:w="900" w:type="dxa"/>
          </w:tcPr>
          <w:p w14:paraId="1357F2AC" w14:textId="77777777" w:rsidR="008C0946" w:rsidRDefault="008C0946" w:rsidP="009A35CD">
            <w:pPr>
              <w:jc w:val="center"/>
            </w:pPr>
            <w:r>
              <w:rPr>
                <w:color w:val="000000"/>
                <w:sz w:val="20"/>
                <w:szCs w:val="20"/>
              </w:rPr>
              <w:t>RF-01</w:t>
            </w:r>
          </w:p>
        </w:tc>
        <w:tc>
          <w:tcPr>
            <w:tcW w:w="2200" w:type="dxa"/>
          </w:tcPr>
          <w:p w14:paraId="30056DDA" w14:textId="77777777" w:rsidR="008C0946" w:rsidRDefault="008C0946" w:rsidP="009A35CD">
            <w:r>
              <w:rPr>
                <w:color w:val="000000"/>
                <w:sz w:val="20"/>
                <w:szCs w:val="20"/>
              </w:rPr>
              <w:t>Registrar expediente</w:t>
            </w:r>
          </w:p>
        </w:tc>
        <w:tc>
          <w:tcPr>
            <w:tcW w:w="3526" w:type="dxa"/>
          </w:tcPr>
          <w:p w14:paraId="5B5414F7" w14:textId="77777777" w:rsidR="008C0946" w:rsidRDefault="008C0946" w:rsidP="009A35CD">
            <w:r>
              <w:rPr>
                <w:color w:val="000000"/>
                <w:sz w:val="20"/>
                <w:szCs w:val="20"/>
              </w:rPr>
              <w:t>El sistema debe permitir registrar un nuevo expediente al momento de su ingreso, capturando todos los datos obligatorios definidos.</w:t>
            </w:r>
          </w:p>
        </w:tc>
        <w:tc>
          <w:tcPr>
            <w:tcW w:w="700" w:type="dxa"/>
          </w:tcPr>
          <w:p w14:paraId="43B54097" w14:textId="77777777" w:rsidR="008C0946" w:rsidRDefault="008C0946" w:rsidP="009A35CD">
            <w:pPr>
              <w:jc w:val="center"/>
            </w:pPr>
            <w:r>
              <w:rPr>
                <w:color w:val="000000"/>
                <w:sz w:val="20"/>
                <w:szCs w:val="20"/>
              </w:rPr>
              <w:t>Alta</w:t>
            </w:r>
          </w:p>
        </w:tc>
        <w:tc>
          <w:tcPr>
            <w:tcW w:w="1200" w:type="dxa"/>
          </w:tcPr>
          <w:p w14:paraId="1B7BBA2C"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24876049" w14:textId="77777777" w:rsidTr="00B61FA2">
        <w:tc>
          <w:tcPr>
            <w:tcW w:w="900" w:type="dxa"/>
          </w:tcPr>
          <w:p w14:paraId="03B0A767" w14:textId="77777777" w:rsidR="008C0946" w:rsidRDefault="008C0946" w:rsidP="009A35CD">
            <w:pPr>
              <w:jc w:val="center"/>
            </w:pPr>
            <w:r>
              <w:rPr>
                <w:color w:val="000000"/>
                <w:sz w:val="20"/>
                <w:szCs w:val="20"/>
              </w:rPr>
              <w:t>RF-02</w:t>
            </w:r>
          </w:p>
        </w:tc>
        <w:tc>
          <w:tcPr>
            <w:tcW w:w="2200" w:type="dxa"/>
          </w:tcPr>
          <w:p w14:paraId="2B12BFCF" w14:textId="77777777" w:rsidR="008C0946" w:rsidRDefault="008C0946" w:rsidP="009A35CD">
            <w:r>
              <w:rPr>
                <w:color w:val="000000"/>
                <w:sz w:val="20"/>
                <w:szCs w:val="20"/>
              </w:rPr>
              <w:t>Generar código único</w:t>
            </w:r>
          </w:p>
        </w:tc>
        <w:tc>
          <w:tcPr>
            <w:tcW w:w="3526" w:type="dxa"/>
          </w:tcPr>
          <w:p w14:paraId="0955342E" w14:textId="77777777" w:rsidR="008C0946" w:rsidRDefault="008C0946" w:rsidP="009A35CD">
            <w:r>
              <w:rPr>
                <w:color w:val="000000"/>
                <w:sz w:val="20"/>
                <w:szCs w:val="20"/>
              </w:rPr>
              <w:t>El sistema debe asignar automáticamente un código o número único e irrepetible a cada expediente registrado.</w:t>
            </w:r>
          </w:p>
        </w:tc>
        <w:tc>
          <w:tcPr>
            <w:tcW w:w="700" w:type="dxa"/>
          </w:tcPr>
          <w:p w14:paraId="24BF833B" w14:textId="77777777" w:rsidR="008C0946" w:rsidRDefault="008C0946" w:rsidP="009A35CD">
            <w:pPr>
              <w:jc w:val="center"/>
            </w:pPr>
            <w:r>
              <w:rPr>
                <w:color w:val="000000"/>
                <w:sz w:val="20"/>
                <w:szCs w:val="20"/>
              </w:rPr>
              <w:t>Alta</w:t>
            </w:r>
          </w:p>
        </w:tc>
        <w:tc>
          <w:tcPr>
            <w:tcW w:w="1200" w:type="dxa"/>
          </w:tcPr>
          <w:p w14:paraId="621A42F3"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0D590FD0" w14:textId="77777777" w:rsidTr="00B61FA2">
        <w:tc>
          <w:tcPr>
            <w:tcW w:w="900" w:type="dxa"/>
          </w:tcPr>
          <w:p w14:paraId="78859B98" w14:textId="77777777" w:rsidR="008C0946" w:rsidRDefault="008C0946" w:rsidP="009A35CD">
            <w:pPr>
              <w:jc w:val="center"/>
            </w:pPr>
            <w:r>
              <w:rPr>
                <w:color w:val="000000"/>
                <w:sz w:val="20"/>
                <w:szCs w:val="20"/>
              </w:rPr>
              <w:t>RF-03</w:t>
            </w:r>
          </w:p>
        </w:tc>
        <w:tc>
          <w:tcPr>
            <w:tcW w:w="2200" w:type="dxa"/>
          </w:tcPr>
          <w:p w14:paraId="38AF1692" w14:textId="77777777" w:rsidR="008C0946" w:rsidRDefault="008C0946" w:rsidP="009A35CD">
            <w:r>
              <w:rPr>
                <w:color w:val="000000"/>
                <w:sz w:val="20"/>
                <w:szCs w:val="20"/>
              </w:rPr>
              <w:t>Registrar datos del expediente</w:t>
            </w:r>
          </w:p>
        </w:tc>
        <w:tc>
          <w:tcPr>
            <w:tcW w:w="3526" w:type="dxa"/>
          </w:tcPr>
          <w:p w14:paraId="3001BEB9" w14:textId="77777777" w:rsidR="008C0946" w:rsidRDefault="008C0946" w:rsidP="009A35CD">
            <w:r>
              <w:rPr>
                <w:color w:val="000000"/>
                <w:sz w:val="20"/>
                <w:szCs w:val="20"/>
              </w:rPr>
              <w:t>El sistema debe permitir almacenar como mínimo: fecha de ingreso, nombre del solicitante, tipo de trámite, área de origen, documentos adjuntos y estado actual.</w:t>
            </w:r>
          </w:p>
        </w:tc>
        <w:tc>
          <w:tcPr>
            <w:tcW w:w="700" w:type="dxa"/>
          </w:tcPr>
          <w:p w14:paraId="4DFE9752" w14:textId="77777777" w:rsidR="008C0946" w:rsidRDefault="008C0946" w:rsidP="009A35CD">
            <w:pPr>
              <w:jc w:val="center"/>
            </w:pPr>
            <w:r>
              <w:rPr>
                <w:color w:val="000000"/>
                <w:sz w:val="20"/>
                <w:szCs w:val="20"/>
              </w:rPr>
              <w:t>Alta</w:t>
            </w:r>
          </w:p>
        </w:tc>
        <w:tc>
          <w:tcPr>
            <w:tcW w:w="1200" w:type="dxa"/>
          </w:tcPr>
          <w:p w14:paraId="3B001602"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3364E983" w14:textId="77777777" w:rsidTr="00B61FA2">
        <w:tc>
          <w:tcPr>
            <w:tcW w:w="900" w:type="dxa"/>
          </w:tcPr>
          <w:p w14:paraId="2CC0642C" w14:textId="77777777" w:rsidR="008C0946" w:rsidRDefault="008C0946" w:rsidP="009A35CD">
            <w:pPr>
              <w:jc w:val="center"/>
            </w:pPr>
            <w:r>
              <w:rPr>
                <w:color w:val="000000"/>
                <w:sz w:val="20"/>
                <w:szCs w:val="20"/>
              </w:rPr>
              <w:lastRenderedPageBreak/>
              <w:t>RF-04</w:t>
            </w:r>
          </w:p>
        </w:tc>
        <w:tc>
          <w:tcPr>
            <w:tcW w:w="2200" w:type="dxa"/>
          </w:tcPr>
          <w:p w14:paraId="6BCFBC01" w14:textId="77777777" w:rsidR="008C0946" w:rsidRDefault="008C0946" w:rsidP="009A35CD">
            <w:r>
              <w:rPr>
                <w:color w:val="000000"/>
                <w:sz w:val="20"/>
                <w:szCs w:val="20"/>
              </w:rPr>
              <w:t>Registrar cargo de recepción</w:t>
            </w:r>
          </w:p>
        </w:tc>
        <w:tc>
          <w:tcPr>
            <w:tcW w:w="3526" w:type="dxa"/>
          </w:tcPr>
          <w:p w14:paraId="1B6C7245" w14:textId="77777777" w:rsidR="008C0946" w:rsidRDefault="008C0946" w:rsidP="009A35CD">
            <w:r>
              <w:rPr>
                <w:color w:val="000000"/>
                <w:sz w:val="20"/>
                <w:szCs w:val="20"/>
              </w:rPr>
              <w:t>El sistema debe permitir generar e imprimir un comprobante o cargo de recepción del expediente para ser entregado al solicitante.</w:t>
            </w:r>
          </w:p>
        </w:tc>
        <w:tc>
          <w:tcPr>
            <w:tcW w:w="700" w:type="dxa"/>
          </w:tcPr>
          <w:p w14:paraId="2A6876F1" w14:textId="77777777" w:rsidR="008C0946" w:rsidRDefault="008C0946" w:rsidP="009A35CD">
            <w:pPr>
              <w:jc w:val="center"/>
            </w:pPr>
            <w:r>
              <w:rPr>
                <w:color w:val="000000"/>
                <w:sz w:val="20"/>
                <w:szCs w:val="20"/>
              </w:rPr>
              <w:t>Alta</w:t>
            </w:r>
          </w:p>
        </w:tc>
        <w:tc>
          <w:tcPr>
            <w:tcW w:w="1200" w:type="dxa"/>
          </w:tcPr>
          <w:p w14:paraId="04A7C609" w14:textId="77777777" w:rsidR="008C0946" w:rsidRDefault="008C0946" w:rsidP="009A35CD">
            <w:r>
              <w:rPr>
                <w:color w:val="000000"/>
                <w:sz w:val="20"/>
                <w:szCs w:val="20"/>
              </w:rPr>
              <w:t>Secretaria</w:t>
            </w:r>
          </w:p>
        </w:tc>
      </w:tr>
      <w:tr w:rsidR="008C0946" w14:paraId="7D8DE527" w14:textId="77777777" w:rsidTr="00B61FA2">
        <w:tc>
          <w:tcPr>
            <w:tcW w:w="900" w:type="dxa"/>
          </w:tcPr>
          <w:p w14:paraId="415F20CE" w14:textId="77777777" w:rsidR="008C0946" w:rsidRDefault="008C0946" w:rsidP="009A35CD">
            <w:pPr>
              <w:jc w:val="center"/>
            </w:pPr>
            <w:r>
              <w:rPr>
                <w:color w:val="000000"/>
                <w:sz w:val="20"/>
                <w:szCs w:val="20"/>
              </w:rPr>
              <w:t>RF-05</w:t>
            </w:r>
          </w:p>
        </w:tc>
        <w:tc>
          <w:tcPr>
            <w:tcW w:w="2200" w:type="dxa"/>
          </w:tcPr>
          <w:p w14:paraId="797A4CFC" w14:textId="77777777" w:rsidR="008C0946" w:rsidRDefault="008C0946" w:rsidP="009A35CD">
            <w:r>
              <w:rPr>
                <w:color w:val="000000"/>
                <w:sz w:val="20"/>
                <w:szCs w:val="20"/>
              </w:rPr>
              <w:t>Derivar expediente</w:t>
            </w:r>
          </w:p>
        </w:tc>
        <w:tc>
          <w:tcPr>
            <w:tcW w:w="3526" w:type="dxa"/>
          </w:tcPr>
          <w:p w14:paraId="63E84AB1" w14:textId="77777777" w:rsidR="008C0946" w:rsidRDefault="008C0946" w:rsidP="009A35CD">
            <w:r>
              <w:rPr>
                <w:color w:val="000000"/>
                <w:sz w:val="20"/>
                <w:szCs w:val="20"/>
              </w:rPr>
              <w:t>El sistema debe permitir derivar un expediente a otra persona, área u oficina responsable, registrando el acto de forma automática.</w:t>
            </w:r>
          </w:p>
        </w:tc>
        <w:tc>
          <w:tcPr>
            <w:tcW w:w="700" w:type="dxa"/>
          </w:tcPr>
          <w:p w14:paraId="61865EE9" w14:textId="77777777" w:rsidR="008C0946" w:rsidRDefault="008C0946" w:rsidP="009A35CD">
            <w:pPr>
              <w:jc w:val="center"/>
            </w:pPr>
            <w:r>
              <w:rPr>
                <w:color w:val="000000"/>
                <w:sz w:val="20"/>
                <w:szCs w:val="20"/>
              </w:rPr>
              <w:t>Alta</w:t>
            </w:r>
          </w:p>
        </w:tc>
        <w:tc>
          <w:tcPr>
            <w:tcW w:w="1200" w:type="dxa"/>
          </w:tcPr>
          <w:p w14:paraId="7AF3FF16"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402C89B5" w14:textId="77777777" w:rsidTr="00B61FA2">
        <w:tc>
          <w:tcPr>
            <w:tcW w:w="900" w:type="dxa"/>
          </w:tcPr>
          <w:p w14:paraId="479CF43E" w14:textId="77777777" w:rsidR="008C0946" w:rsidRDefault="008C0946" w:rsidP="009A35CD">
            <w:pPr>
              <w:jc w:val="center"/>
            </w:pPr>
            <w:r>
              <w:rPr>
                <w:color w:val="000000"/>
                <w:sz w:val="20"/>
                <w:szCs w:val="20"/>
              </w:rPr>
              <w:t>RF-06</w:t>
            </w:r>
          </w:p>
        </w:tc>
        <w:tc>
          <w:tcPr>
            <w:tcW w:w="2200" w:type="dxa"/>
          </w:tcPr>
          <w:p w14:paraId="6B52B7BA" w14:textId="77777777" w:rsidR="008C0946" w:rsidRDefault="008C0946" w:rsidP="009A35CD">
            <w:r>
              <w:rPr>
                <w:color w:val="000000"/>
                <w:sz w:val="20"/>
                <w:szCs w:val="20"/>
              </w:rPr>
              <w:t>Registrar historial de movimientos</w:t>
            </w:r>
          </w:p>
        </w:tc>
        <w:tc>
          <w:tcPr>
            <w:tcW w:w="3526" w:type="dxa"/>
          </w:tcPr>
          <w:p w14:paraId="5F5F462A" w14:textId="77777777" w:rsidR="008C0946" w:rsidRDefault="008C0946" w:rsidP="009A35CD">
            <w:r>
              <w:rPr>
                <w:color w:val="000000"/>
                <w:sz w:val="20"/>
                <w:szCs w:val="20"/>
              </w:rPr>
              <w:t>El sistema debe guardar el historial completo de derivaciones, indicando fecha, responsable emisor, responsable receptor y destino de cada movimiento.</w:t>
            </w:r>
          </w:p>
        </w:tc>
        <w:tc>
          <w:tcPr>
            <w:tcW w:w="700" w:type="dxa"/>
          </w:tcPr>
          <w:p w14:paraId="6513B32A" w14:textId="77777777" w:rsidR="008C0946" w:rsidRDefault="008C0946" w:rsidP="009A35CD">
            <w:pPr>
              <w:jc w:val="center"/>
            </w:pPr>
            <w:r>
              <w:rPr>
                <w:color w:val="000000"/>
                <w:sz w:val="20"/>
                <w:szCs w:val="20"/>
              </w:rPr>
              <w:t>Alta</w:t>
            </w:r>
          </w:p>
        </w:tc>
        <w:tc>
          <w:tcPr>
            <w:tcW w:w="1200" w:type="dxa"/>
          </w:tcPr>
          <w:p w14:paraId="3FCD4067"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6978909E" w14:textId="77777777" w:rsidTr="00B61FA2">
        <w:tc>
          <w:tcPr>
            <w:tcW w:w="900" w:type="dxa"/>
          </w:tcPr>
          <w:p w14:paraId="07ABB9E0" w14:textId="77777777" w:rsidR="008C0946" w:rsidRDefault="008C0946" w:rsidP="009A35CD">
            <w:pPr>
              <w:jc w:val="center"/>
            </w:pPr>
            <w:r>
              <w:rPr>
                <w:color w:val="000000"/>
                <w:sz w:val="20"/>
                <w:szCs w:val="20"/>
              </w:rPr>
              <w:t>RF-07</w:t>
            </w:r>
          </w:p>
        </w:tc>
        <w:tc>
          <w:tcPr>
            <w:tcW w:w="2200" w:type="dxa"/>
          </w:tcPr>
          <w:p w14:paraId="62068709" w14:textId="77777777" w:rsidR="008C0946" w:rsidRDefault="008C0946" w:rsidP="009A35CD">
            <w:r>
              <w:rPr>
                <w:color w:val="000000"/>
                <w:sz w:val="20"/>
                <w:szCs w:val="20"/>
              </w:rPr>
              <w:t>Actualizar estado del expediente</w:t>
            </w:r>
          </w:p>
        </w:tc>
        <w:tc>
          <w:tcPr>
            <w:tcW w:w="3526" w:type="dxa"/>
          </w:tcPr>
          <w:p w14:paraId="2F775B1B" w14:textId="77777777" w:rsidR="008C0946" w:rsidRDefault="008C0946" w:rsidP="009A35CD">
            <w:r>
              <w:rPr>
                <w:color w:val="000000"/>
                <w:sz w:val="20"/>
                <w:szCs w:val="20"/>
              </w:rPr>
              <w:t>El sistema debe permitir actualizar el estado de un expediente entre los valores: Pendiente, En proceso y Resuelto.</w:t>
            </w:r>
          </w:p>
        </w:tc>
        <w:tc>
          <w:tcPr>
            <w:tcW w:w="700" w:type="dxa"/>
          </w:tcPr>
          <w:p w14:paraId="10EEF7CC" w14:textId="77777777" w:rsidR="008C0946" w:rsidRDefault="008C0946" w:rsidP="009A35CD">
            <w:pPr>
              <w:jc w:val="center"/>
            </w:pPr>
            <w:r>
              <w:rPr>
                <w:color w:val="000000"/>
                <w:sz w:val="20"/>
                <w:szCs w:val="20"/>
              </w:rPr>
              <w:t>Alta</w:t>
            </w:r>
          </w:p>
        </w:tc>
        <w:tc>
          <w:tcPr>
            <w:tcW w:w="1200" w:type="dxa"/>
          </w:tcPr>
          <w:p w14:paraId="3AA5108C" w14:textId="77777777" w:rsidR="008C0946" w:rsidRDefault="008C0946" w:rsidP="009A35CD">
            <w:r>
              <w:rPr>
                <w:color w:val="000000"/>
                <w:sz w:val="20"/>
                <w:szCs w:val="20"/>
              </w:rPr>
              <w:t>Secretaria</w:t>
            </w:r>
          </w:p>
        </w:tc>
      </w:tr>
      <w:tr w:rsidR="008C0946" w14:paraId="59B26455" w14:textId="77777777" w:rsidTr="00B61FA2">
        <w:tc>
          <w:tcPr>
            <w:tcW w:w="900" w:type="dxa"/>
          </w:tcPr>
          <w:p w14:paraId="5150DB5C" w14:textId="77777777" w:rsidR="008C0946" w:rsidRDefault="008C0946" w:rsidP="009A35CD">
            <w:pPr>
              <w:jc w:val="center"/>
            </w:pPr>
            <w:r>
              <w:rPr>
                <w:color w:val="000000"/>
                <w:sz w:val="20"/>
                <w:szCs w:val="20"/>
              </w:rPr>
              <w:t>RF-08</w:t>
            </w:r>
          </w:p>
        </w:tc>
        <w:tc>
          <w:tcPr>
            <w:tcW w:w="2200" w:type="dxa"/>
          </w:tcPr>
          <w:p w14:paraId="25FC29B9" w14:textId="77777777" w:rsidR="008C0946" w:rsidRDefault="008C0946" w:rsidP="009A35CD">
            <w:r>
              <w:rPr>
                <w:color w:val="000000"/>
                <w:sz w:val="20"/>
                <w:szCs w:val="20"/>
              </w:rPr>
              <w:t>Consultar estado del expediente</w:t>
            </w:r>
          </w:p>
        </w:tc>
        <w:tc>
          <w:tcPr>
            <w:tcW w:w="3526" w:type="dxa"/>
          </w:tcPr>
          <w:p w14:paraId="55D954C1" w14:textId="77777777" w:rsidR="008C0946" w:rsidRDefault="008C0946" w:rsidP="009A35CD">
            <w:r>
              <w:rPr>
                <w:color w:val="000000"/>
                <w:sz w:val="20"/>
                <w:szCs w:val="20"/>
              </w:rPr>
              <w:t>El sistema debe permitir consultar el estado actual de un expediente mediante su código de seguimiento.</w:t>
            </w:r>
          </w:p>
        </w:tc>
        <w:tc>
          <w:tcPr>
            <w:tcW w:w="700" w:type="dxa"/>
          </w:tcPr>
          <w:p w14:paraId="0D9552F2" w14:textId="77777777" w:rsidR="008C0946" w:rsidRDefault="008C0946" w:rsidP="009A35CD">
            <w:pPr>
              <w:jc w:val="center"/>
            </w:pPr>
            <w:r>
              <w:rPr>
                <w:color w:val="000000"/>
                <w:sz w:val="20"/>
                <w:szCs w:val="20"/>
              </w:rPr>
              <w:t>Alta</w:t>
            </w:r>
          </w:p>
        </w:tc>
        <w:tc>
          <w:tcPr>
            <w:tcW w:w="1200" w:type="dxa"/>
          </w:tcPr>
          <w:p w14:paraId="349BD7CB" w14:textId="77777777" w:rsidR="008C0946" w:rsidRDefault="008C0946" w:rsidP="009A35CD">
            <w:r>
              <w:rPr>
                <w:color w:val="000000"/>
                <w:sz w:val="20"/>
                <w:szCs w:val="20"/>
              </w:rPr>
              <w:t>Todos</w:t>
            </w:r>
          </w:p>
        </w:tc>
      </w:tr>
      <w:tr w:rsidR="008C0946" w14:paraId="7940B265" w14:textId="77777777" w:rsidTr="00B61FA2">
        <w:tc>
          <w:tcPr>
            <w:tcW w:w="900" w:type="dxa"/>
          </w:tcPr>
          <w:p w14:paraId="2BBFE5B3" w14:textId="77777777" w:rsidR="008C0946" w:rsidRDefault="008C0946" w:rsidP="009A35CD">
            <w:pPr>
              <w:jc w:val="center"/>
            </w:pPr>
            <w:r>
              <w:rPr>
                <w:color w:val="000000"/>
                <w:sz w:val="20"/>
                <w:szCs w:val="20"/>
              </w:rPr>
              <w:t>RF-09</w:t>
            </w:r>
          </w:p>
        </w:tc>
        <w:tc>
          <w:tcPr>
            <w:tcW w:w="2200" w:type="dxa"/>
          </w:tcPr>
          <w:p w14:paraId="7BDBCF2D" w14:textId="77777777" w:rsidR="008C0946" w:rsidRDefault="008C0946" w:rsidP="009A35CD">
            <w:r>
              <w:rPr>
                <w:color w:val="000000"/>
                <w:sz w:val="20"/>
                <w:szCs w:val="20"/>
              </w:rPr>
              <w:t>Consultar expediente propio</w:t>
            </w:r>
          </w:p>
        </w:tc>
        <w:tc>
          <w:tcPr>
            <w:tcW w:w="3526" w:type="dxa"/>
          </w:tcPr>
          <w:p w14:paraId="3AA7F8AB" w14:textId="77777777" w:rsidR="008C0946" w:rsidRDefault="008C0946" w:rsidP="009A35CD">
            <w:r>
              <w:rPr>
                <w:color w:val="000000"/>
                <w:sz w:val="20"/>
                <w:szCs w:val="20"/>
              </w:rPr>
              <w:t>El sistema debe permitir a los usuarios externos consultar únicamente el estado de su propio trámite usando su código asignado.</w:t>
            </w:r>
          </w:p>
        </w:tc>
        <w:tc>
          <w:tcPr>
            <w:tcW w:w="700" w:type="dxa"/>
          </w:tcPr>
          <w:p w14:paraId="58FB93C2" w14:textId="77777777" w:rsidR="008C0946" w:rsidRDefault="008C0946" w:rsidP="009A35CD">
            <w:pPr>
              <w:jc w:val="center"/>
            </w:pPr>
            <w:r>
              <w:rPr>
                <w:color w:val="000000"/>
                <w:sz w:val="20"/>
                <w:szCs w:val="20"/>
              </w:rPr>
              <w:t>Alta</w:t>
            </w:r>
          </w:p>
        </w:tc>
        <w:tc>
          <w:tcPr>
            <w:tcW w:w="1200" w:type="dxa"/>
          </w:tcPr>
          <w:p w14:paraId="466058EF" w14:textId="77777777" w:rsidR="008C0946" w:rsidRDefault="008C0946" w:rsidP="009A35CD">
            <w:r>
              <w:rPr>
                <w:color w:val="000000"/>
                <w:sz w:val="20"/>
                <w:szCs w:val="20"/>
              </w:rPr>
              <w:t>Usuario externo</w:t>
            </w:r>
          </w:p>
        </w:tc>
      </w:tr>
      <w:tr w:rsidR="008C0946" w14:paraId="78A78B27" w14:textId="77777777" w:rsidTr="00B61FA2">
        <w:tc>
          <w:tcPr>
            <w:tcW w:w="900" w:type="dxa"/>
          </w:tcPr>
          <w:p w14:paraId="4208CA45" w14:textId="77777777" w:rsidR="008C0946" w:rsidRDefault="008C0946" w:rsidP="009A35CD">
            <w:pPr>
              <w:jc w:val="center"/>
            </w:pPr>
            <w:r>
              <w:rPr>
                <w:color w:val="000000"/>
                <w:sz w:val="20"/>
                <w:szCs w:val="20"/>
              </w:rPr>
              <w:t>RF-10</w:t>
            </w:r>
          </w:p>
        </w:tc>
        <w:tc>
          <w:tcPr>
            <w:tcW w:w="2200" w:type="dxa"/>
          </w:tcPr>
          <w:p w14:paraId="6644A363" w14:textId="77777777" w:rsidR="008C0946" w:rsidRDefault="008C0946" w:rsidP="009A35CD">
            <w:r>
              <w:rPr>
                <w:color w:val="000000"/>
                <w:sz w:val="20"/>
                <w:szCs w:val="20"/>
              </w:rPr>
              <w:t>Visualizar expedientes pendientes</w:t>
            </w:r>
          </w:p>
        </w:tc>
        <w:tc>
          <w:tcPr>
            <w:tcW w:w="3526" w:type="dxa"/>
          </w:tcPr>
          <w:p w14:paraId="723D0380" w14:textId="77777777" w:rsidR="008C0946" w:rsidRDefault="008C0946" w:rsidP="009A35CD">
            <w:r>
              <w:rPr>
                <w:color w:val="000000"/>
                <w:sz w:val="20"/>
                <w:szCs w:val="20"/>
              </w:rPr>
              <w:t>El sistema debe mostrar un panel con los expedientes en estado Pendiente, En proceso y los próximos a vencer su plazo de atención.</w:t>
            </w:r>
          </w:p>
        </w:tc>
        <w:tc>
          <w:tcPr>
            <w:tcW w:w="700" w:type="dxa"/>
          </w:tcPr>
          <w:p w14:paraId="29BC2CFA" w14:textId="77777777" w:rsidR="008C0946" w:rsidRDefault="008C0946" w:rsidP="009A35CD">
            <w:pPr>
              <w:jc w:val="center"/>
            </w:pPr>
            <w:r>
              <w:rPr>
                <w:color w:val="000000"/>
                <w:sz w:val="20"/>
                <w:szCs w:val="20"/>
              </w:rPr>
              <w:t>Alta</w:t>
            </w:r>
          </w:p>
        </w:tc>
        <w:tc>
          <w:tcPr>
            <w:tcW w:w="1200" w:type="dxa"/>
          </w:tcPr>
          <w:p w14:paraId="331646D1"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79C6C5A2" w14:textId="77777777" w:rsidTr="00B61FA2">
        <w:tc>
          <w:tcPr>
            <w:tcW w:w="900" w:type="dxa"/>
          </w:tcPr>
          <w:p w14:paraId="4E923F18" w14:textId="77777777" w:rsidR="008C0946" w:rsidRDefault="008C0946" w:rsidP="009A35CD">
            <w:pPr>
              <w:jc w:val="center"/>
            </w:pPr>
            <w:r>
              <w:rPr>
                <w:color w:val="000000"/>
                <w:sz w:val="20"/>
                <w:szCs w:val="20"/>
              </w:rPr>
              <w:t>RF-11</w:t>
            </w:r>
          </w:p>
        </w:tc>
        <w:tc>
          <w:tcPr>
            <w:tcW w:w="2200" w:type="dxa"/>
          </w:tcPr>
          <w:p w14:paraId="5B8B5329" w14:textId="77777777" w:rsidR="008C0946" w:rsidRDefault="008C0946" w:rsidP="009A35CD">
            <w:r>
              <w:rPr>
                <w:color w:val="000000"/>
                <w:sz w:val="20"/>
                <w:szCs w:val="20"/>
              </w:rPr>
              <w:t>Recibir alertas por demora</w:t>
            </w:r>
          </w:p>
        </w:tc>
        <w:tc>
          <w:tcPr>
            <w:tcW w:w="3526" w:type="dxa"/>
          </w:tcPr>
          <w:p w14:paraId="0B0224C3" w14:textId="77777777" w:rsidR="008C0946" w:rsidRDefault="008C0946" w:rsidP="009A35CD">
            <w:r>
              <w:rPr>
                <w:color w:val="000000"/>
                <w:sz w:val="20"/>
                <w:szCs w:val="20"/>
              </w:rPr>
              <w:t>El sistema debe generar alertas internas cuando un expediente permanezca sin ningún movimiento durante un tiempo máximo configurable.</w:t>
            </w:r>
          </w:p>
        </w:tc>
        <w:tc>
          <w:tcPr>
            <w:tcW w:w="700" w:type="dxa"/>
          </w:tcPr>
          <w:p w14:paraId="6C4910A6" w14:textId="77777777" w:rsidR="008C0946" w:rsidRDefault="008C0946" w:rsidP="009A35CD">
            <w:pPr>
              <w:jc w:val="center"/>
            </w:pPr>
            <w:r>
              <w:rPr>
                <w:color w:val="000000"/>
                <w:sz w:val="20"/>
                <w:szCs w:val="20"/>
              </w:rPr>
              <w:t>Media</w:t>
            </w:r>
          </w:p>
        </w:tc>
        <w:tc>
          <w:tcPr>
            <w:tcW w:w="1200" w:type="dxa"/>
          </w:tcPr>
          <w:p w14:paraId="4A1098E7"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57BEAE07" w14:textId="77777777" w:rsidTr="00B61FA2">
        <w:tc>
          <w:tcPr>
            <w:tcW w:w="900" w:type="dxa"/>
          </w:tcPr>
          <w:p w14:paraId="5998D162" w14:textId="77777777" w:rsidR="008C0946" w:rsidRDefault="008C0946" w:rsidP="009A35CD">
            <w:pPr>
              <w:jc w:val="center"/>
            </w:pPr>
            <w:r>
              <w:rPr>
                <w:color w:val="000000"/>
                <w:sz w:val="20"/>
                <w:szCs w:val="20"/>
              </w:rPr>
              <w:t>RF-12</w:t>
            </w:r>
          </w:p>
        </w:tc>
        <w:tc>
          <w:tcPr>
            <w:tcW w:w="2200" w:type="dxa"/>
          </w:tcPr>
          <w:p w14:paraId="56A58E6B" w14:textId="77777777" w:rsidR="008C0946" w:rsidRDefault="008C0946" w:rsidP="009A35CD">
            <w:r>
              <w:rPr>
                <w:color w:val="000000"/>
                <w:sz w:val="20"/>
                <w:szCs w:val="20"/>
              </w:rPr>
              <w:t>Recibir alertas por vencimiento</w:t>
            </w:r>
          </w:p>
        </w:tc>
        <w:tc>
          <w:tcPr>
            <w:tcW w:w="3526" w:type="dxa"/>
          </w:tcPr>
          <w:p w14:paraId="28557557" w14:textId="77777777" w:rsidR="008C0946" w:rsidRDefault="008C0946" w:rsidP="009A35CD">
            <w:r>
              <w:rPr>
                <w:color w:val="000000"/>
                <w:sz w:val="20"/>
                <w:szCs w:val="20"/>
              </w:rPr>
              <w:t>El sistema debe enviar avisos automáticos cuando un expediente esté próximo a vencer su plazo de atención establecido.</w:t>
            </w:r>
          </w:p>
        </w:tc>
        <w:tc>
          <w:tcPr>
            <w:tcW w:w="700" w:type="dxa"/>
          </w:tcPr>
          <w:p w14:paraId="7183559B" w14:textId="77777777" w:rsidR="008C0946" w:rsidRDefault="008C0946" w:rsidP="009A35CD">
            <w:pPr>
              <w:jc w:val="center"/>
            </w:pPr>
            <w:r>
              <w:rPr>
                <w:color w:val="000000"/>
                <w:sz w:val="20"/>
                <w:szCs w:val="20"/>
              </w:rPr>
              <w:t>Alta</w:t>
            </w:r>
          </w:p>
        </w:tc>
        <w:tc>
          <w:tcPr>
            <w:tcW w:w="1200" w:type="dxa"/>
          </w:tcPr>
          <w:p w14:paraId="567814B1"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11EEA044" w14:textId="77777777" w:rsidTr="00B61FA2">
        <w:tc>
          <w:tcPr>
            <w:tcW w:w="900" w:type="dxa"/>
          </w:tcPr>
          <w:p w14:paraId="492739AE" w14:textId="77777777" w:rsidR="008C0946" w:rsidRDefault="008C0946" w:rsidP="009A35CD">
            <w:pPr>
              <w:jc w:val="center"/>
            </w:pPr>
            <w:r>
              <w:rPr>
                <w:color w:val="000000"/>
                <w:sz w:val="20"/>
                <w:szCs w:val="20"/>
              </w:rPr>
              <w:t>RF-13</w:t>
            </w:r>
          </w:p>
        </w:tc>
        <w:tc>
          <w:tcPr>
            <w:tcW w:w="2200" w:type="dxa"/>
          </w:tcPr>
          <w:p w14:paraId="00DC9AB6" w14:textId="77777777" w:rsidR="008C0946" w:rsidRDefault="008C0946" w:rsidP="009A35CD">
            <w:r>
              <w:rPr>
                <w:color w:val="000000"/>
                <w:sz w:val="20"/>
                <w:szCs w:val="20"/>
              </w:rPr>
              <w:t>Generar reportes</w:t>
            </w:r>
          </w:p>
        </w:tc>
        <w:tc>
          <w:tcPr>
            <w:tcW w:w="3526" w:type="dxa"/>
          </w:tcPr>
          <w:p w14:paraId="2A27EB12" w14:textId="77777777" w:rsidR="008C0946" w:rsidRDefault="008C0946" w:rsidP="009A35CD">
            <w:r>
              <w:rPr>
                <w:color w:val="000000"/>
                <w:sz w:val="20"/>
                <w:szCs w:val="20"/>
              </w:rPr>
              <w:t>El sistema debe permitir la generación de reportes de expedientes en formato imprimible o exportable.</w:t>
            </w:r>
          </w:p>
        </w:tc>
        <w:tc>
          <w:tcPr>
            <w:tcW w:w="700" w:type="dxa"/>
          </w:tcPr>
          <w:p w14:paraId="5871D8CC" w14:textId="77777777" w:rsidR="008C0946" w:rsidRDefault="008C0946" w:rsidP="009A35CD">
            <w:pPr>
              <w:jc w:val="center"/>
            </w:pPr>
            <w:r>
              <w:rPr>
                <w:color w:val="000000"/>
                <w:sz w:val="20"/>
                <w:szCs w:val="20"/>
              </w:rPr>
              <w:t>Alta</w:t>
            </w:r>
          </w:p>
        </w:tc>
        <w:tc>
          <w:tcPr>
            <w:tcW w:w="1200" w:type="dxa"/>
          </w:tcPr>
          <w:p w14:paraId="2296E57D" w14:textId="77777777" w:rsidR="008C0946" w:rsidRDefault="008C0946" w:rsidP="009A35CD">
            <w:r>
              <w:rPr>
                <w:color w:val="000000"/>
                <w:sz w:val="20"/>
                <w:szCs w:val="20"/>
              </w:rPr>
              <w:t>Jefe</w:t>
            </w:r>
          </w:p>
        </w:tc>
      </w:tr>
      <w:tr w:rsidR="008C0946" w14:paraId="18A64014" w14:textId="77777777" w:rsidTr="00B61FA2">
        <w:tc>
          <w:tcPr>
            <w:tcW w:w="900" w:type="dxa"/>
          </w:tcPr>
          <w:p w14:paraId="0A86F87E" w14:textId="77777777" w:rsidR="008C0946" w:rsidRDefault="008C0946" w:rsidP="009A35CD">
            <w:pPr>
              <w:jc w:val="center"/>
            </w:pPr>
            <w:r>
              <w:rPr>
                <w:color w:val="000000"/>
                <w:sz w:val="20"/>
                <w:szCs w:val="20"/>
              </w:rPr>
              <w:t>RF-14</w:t>
            </w:r>
          </w:p>
        </w:tc>
        <w:tc>
          <w:tcPr>
            <w:tcW w:w="2200" w:type="dxa"/>
          </w:tcPr>
          <w:p w14:paraId="76F7BE8E" w14:textId="77777777" w:rsidR="008C0946" w:rsidRDefault="008C0946" w:rsidP="009A35CD">
            <w:r>
              <w:rPr>
                <w:color w:val="000000"/>
                <w:sz w:val="20"/>
                <w:szCs w:val="20"/>
              </w:rPr>
              <w:t>Filtrar reportes</w:t>
            </w:r>
          </w:p>
        </w:tc>
        <w:tc>
          <w:tcPr>
            <w:tcW w:w="3526" w:type="dxa"/>
          </w:tcPr>
          <w:p w14:paraId="1956440D" w14:textId="77777777" w:rsidR="008C0946" w:rsidRDefault="008C0946" w:rsidP="009A35CD">
            <w:r>
              <w:rPr>
                <w:color w:val="000000"/>
                <w:sz w:val="20"/>
                <w:szCs w:val="20"/>
              </w:rPr>
              <w:t>El sistema debe permitir filtrar los reportes generados por: estado, tipo de trámite, periodo de tiempo y responsable asignado.</w:t>
            </w:r>
          </w:p>
        </w:tc>
        <w:tc>
          <w:tcPr>
            <w:tcW w:w="700" w:type="dxa"/>
          </w:tcPr>
          <w:p w14:paraId="1D7D60F2" w14:textId="77777777" w:rsidR="008C0946" w:rsidRDefault="008C0946" w:rsidP="009A35CD">
            <w:pPr>
              <w:jc w:val="center"/>
            </w:pPr>
            <w:r>
              <w:rPr>
                <w:color w:val="000000"/>
                <w:sz w:val="20"/>
                <w:szCs w:val="20"/>
              </w:rPr>
              <w:t>Alta</w:t>
            </w:r>
          </w:p>
        </w:tc>
        <w:tc>
          <w:tcPr>
            <w:tcW w:w="1200" w:type="dxa"/>
          </w:tcPr>
          <w:p w14:paraId="6DFCDC8F" w14:textId="77777777" w:rsidR="008C0946" w:rsidRDefault="008C0946" w:rsidP="009A35CD">
            <w:r>
              <w:rPr>
                <w:color w:val="000000"/>
                <w:sz w:val="20"/>
                <w:szCs w:val="20"/>
              </w:rPr>
              <w:t>Jefe</w:t>
            </w:r>
          </w:p>
        </w:tc>
      </w:tr>
      <w:tr w:rsidR="008C0946" w14:paraId="1FC59336" w14:textId="77777777" w:rsidTr="00B61FA2">
        <w:tc>
          <w:tcPr>
            <w:tcW w:w="900" w:type="dxa"/>
          </w:tcPr>
          <w:p w14:paraId="3CF508EC" w14:textId="77777777" w:rsidR="008C0946" w:rsidRDefault="008C0946" w:rsidP="009A35CD">
            <w:pPr>
              <w:jc w:val="center"/>
            </w:pPr>
            <w:r>
              <w:rPr>
                <w:color w:val="000000"/>
                <w:sz w:val="20"/>
                <w:szCs w:val="20"/>
              </w:rPr>
              <w:t>RF-15</w:t>
            </w:r>
          </w:p>
        </w:tc>
        <w:tc>
          <w:tcPr>
            <w:tcW w:w="2200" w:type="dxa"/>
          </w:tcPr>
          <w:p w14:paraId="1F640E6B" w14:textId="77777777" w:rsidR="008C0946" w:rsidRDefault="008C0946" w:rsidP="009A35CD">
            <w:r>
              <w:rPr>
                <w:color w:val="000000"/>
                <w:sz w:val="20"/>
                <w:szCs w:val="20"/>
              </w:rPr>
              <w:t>Gestionar usuarios y permisos</w:t>
            </w:r>
          </w:p>
        </w:tc>
        <w:tc>
          <w:tcPr>
            <w:tcW w:w="3526" w:type="dxa"/>
          </w:tcPr>
          <w:p w14:paraId="5C89D9B0" w14:textId="77777777" w:rsidR="008C0946" w:rsidRDefault="008C0946" w:rsidP="009A35CD">
            <w:r>
              <w:rPr>
                <w:color w:val="000000"/>
                <w:sz w:val="20"/>
                <w:szCs w:val="20"/>
              </w:rPr>
              <w:t xml:space="preserve">El sistema debe controlar el acceso según el perfil del usuario: </w:t>
            </w:r>
            <w:proofErr w:type="gramStart"/>
            <w:r>
              <w:rPr>
                <w:color w:val="000000"/>
                <w:sz w:val="20"/>
                <w:szCs w:val="20"/>
              </w:rPr>
              <w:t>Jefe</w:t>
            </w:r>
            <w:proofErr w:type="gramEnd"/>
            <w:r>
              <w:rPr>
                <w:color w:val="000000"/>
                <w:sz w:val="20"/>
                <w:szCs w:val="20"/>
              </w:rPr>
              <w:t>, Secretaria, Asistente y Usuario externo, asignando permisos diferenciados.</w:t>
            </w:r>
          </w:p>
        </w:tc>
        <w:tc>
          <w:tcPr>
            <w:tcW w:w="700" w:type="dxa"/>
          </w:tcPr>
          <w:p w14:paraId="2F712555" w14:textId="77777777" w:rsidR="008C0946" w:rsidRDefault="008C0946" w:rsidP="009A35CD">
            <w:pPr>
              <w:jc w:val="center"/>
            </w:pPr>
            <w:r>
              <w:rPr>
                <w:color w:val="000000"/>
                <w:sz w:val="20"/>
                <w:szCs w:val="20"/>
              </w:rPr>
              <w:t>Alta</w:t>
            </w:r>
          </w:p>
        </w:tc>
        <w:tc>
          <w:tcPr>
            <w:tcW w:w="1200" w:type="dxa"/>
          </w:tcPr>
          <w:p w14:paraId="22B1F30A" w14:textId="77777777" w:rsidR="008C0946" w:rsidRDefault="008C0946" w:rsidP="009A35CD">
            <w:r>
              <w:rPr>
                <w:color w:val="000000"/>
                <w:sz w:val="20"/>
                <w:szCs w:val="20"/>
              </w:rPr>
              <w:t>Jefe</w:t>
            </w:r>
          </w:p>
        </w:tc>
      </w:tr>
      <w:tr w:rsidR="008C0946" w14:paraId="0A063FBB" w14:textId="77777777" w:rsidTr="00B61FA2">
        <w:tc>
          <w:tcPr>
            <w:tcW w:w="900" w:type="dxa"/>
          </w:tcPr>
          <w:p w14:paraId="79AD4A84" w14:textId="77777777" w:rsidR="008C0946" w:rsidRDefault="008C0946" w:rsidP="009A35CD">
            <w:pPr>
              <w:jc w:val="center"/>
            </w:pPr>
            <w:r>
              <w:rPr>
                <w:color w:val="000000"/>
                <w:sz w:val="20"/>
                <w:szCs w:val="20"/>
              </w:rPr>
              <w:t>RF-16</w:t>
            </w:r>
          </w:p>
        </w:tc>
        <w:tc>
          <w:tcPr>
            <w:tcW w:w="2200" w:type="dxa"/>
          </w:tcPr>
          <w:p w14:paraId="0810AA3C" w14:textId="77777777" w:rsidR="008C0946" w:rsidRDefault="008C0946" w:rsidP="009A35CD">
            <w:r>
              <w:rPr>
                <w:color w:val="000000"/>
                <w:sz w:val="20"/>
                <w:szCs w:val="20"/>
              </w:rPr>
              <w:t>Control total para jefe de oficina</w:t>
            </w:r>
          </w:p>
        </w:tc>
        <w:tc>
          <w:tcPr>
            <w:tcW w:w="3526" w:type="dxa"/>
          </w:tcPr>
          <w:p w14:paraId="025F7214" w14:textId="77777777" w:rsidR="008C0946" w:rsidRDefault="008C0946" w:rsidP="009A35CD">
            <w:r>
              <w:rPr>
                <w:color w:val="000000"/>
                <w:sz w:val="20"/>
                <w:szCs w:val="20"/>
              </w:rPr>
              <w:t xml:space="preserve">El sistema debe otorgar al </w:t>
            </w:r>
            <w:proofErr w:type="gramStart"/>
            <w:r>
              <w:rPr>
                <w:color w:val="000000"/>
                <w:sz w:val="20"/>
                <w:szCs w:val="20"/>
              </w:rPr>
              <w:t>Jefe</w:t>
            </w:r>
            <w:proofErr w:type="gramEnd"/>
            <w:r>
              <w:rPr>
                <w:color w:val="000000"/>
                <w:sz w:val="20"/>
                <w:szCs w:val="20"/>
              </w:rPr>
              <w:t xml:space="preserve"> de Oficina permisos completos: visualizar todos los expedientes, aprobar, derivar y generar reportes.</w:t>
            </w:r>
          </w:p>
        </w:tc>
        <w:tc>
          <w:tcPr>
            <w:tcW w:w="700" w:type="dxa"/>
          </w:tcPr>
          <w:p w14:paraId="22A8182C" w14:textId="77777777" w:rsidR="008C0946" w:rsidRDefault="008C0946" w:rsidP="009A35CD">
            <w:pPr>
              <w:jc w:val="center"/>
            </w:pPr>
            <w:r>
              <w:rPr>
                <w:color w:val="000000"/>
                <w:sz w:val="20"/>
                <w:szCs w:val="20"/>
              </w:rPr>
              <w:t>Alta</w:t>
            </w:r>
          </w:p>
        </w:tc>
        <w:tc>
          <w:tcPr>
            <w:tcW w:w="1200" w:type="dxa"/>
          </w:tcPr>
          <w:p w14:paraId="25B41E97" w14:textId="77777777" w:rsidR="008C0946" w:rsidRDefault="008C0946" w:rsidP="009A35CD">
            <w:r>
              <w:rPr>
                <w:color w:val="000000"/>
                <w:sz w:val="20"/>
                <w:szCs w:val="20"/>
              </w:rPr>
              <w:t>Jefe</w:t>
            </w:r>
          </w:p>
        </w:tc>
      </w:tr>
      <w:tr w:rsidR="008C0946" w14:paraId="5FE69DBE" w14:textId="77777777" w:rsidTr="00B61FA2">
        <w:tc>
          <w:tcPr>
            <w:tcW w:w="900" w:type="dxa"/>
          </w:tcPr>
          <w:p w14:paraId="2CC7973E" w14:textId="77777777" w:rsidR="008C0946" w:rsidRDefault="008C0946" w:rsidP="009A35CD">
            <w:pPr>
              <w:jc w:val="center"/>
            </w:pPr>
            <w:r>
              <w:rPr>
                <w:color w:val="000000"/>
                <w:sz w:val="20"/>
                <w:szCs w:val="20"/>
              </w:rPr>
              <w:t>RF-17</w:t>
            </w:r>
          </w:p>
        </w:tc>
        <w:tc>
          <w:tcPr>
            <w:tcW w:w="2200" w:type="dxa"/>
          </w:tcPr>
          <w:p w14:paraId="0001E2BE" w14:textId="77777777" w:rsidR="008C0946" w:rsidRDefault="008C0946" w:rsidP="009A35CD">
            <w:r>
              <w:rPr>
                <w:color w:val="000000"/>
                <w:sz w:val="20"/>
                <w:szCs w:val="20"/>
              </w:rPr>
              <w:t>Registro rápido de atención</w:t>
            </w:r>
          </w:p>
        </w:tc>
        <w:tc>
          <w:tcPr>
            <w:tcW w:w="3526" w:type="dxa"/>
          </w:tcPr>
          <w:p w14:paraId="636455DC" w14:textId="77777777" w:rsidR="008C0946" w:rsidRDefault="008C0946" w:rsidP="009A35CD">
            <w:r>
              <w:rPr>
                <w:color w:val="000000"/>
                <w:sz w:val="20"/>
                <w:szCs w:val="20"/>
              </w:rPr>
              <w:t>El sistema debe facilitar el registro y actualización del estado de un expediente en no más de tres pasos desde el panel principal.</w:t>
            </w:r>
          </w:p>
        </w:tc>
        <w:tc>
          <w:tcPr>
            <w:tcW w:w="700" w:type="dxa"/>
          </w:tcPr>
          <w:p w14:paraId="1B3EB3AA" w14:textId="77777777" w:rsidR="008C0946" w:rsidRDefault="008C0946" w:rsidP="009A35CD">
            <w:pPr>
              <w:jc w:val="center"/>
            </w:pPr>
            <w:r>
              <w:rPr>
                <w:color w:val="000000"/>
                <w:sz w:val="20"/>
                <w:szCs w:val="20"/>
              </w:rPr>
              <w:t>Media</w:t>
            </w:r>
          </w:p>
        </w:tc>
        <w:tc>
          <w:tcPr>
            <w:tcW w:w="1200" w:type="dxa"/>
          </w:tcPr>
          <w:p w14:paraId="4F7F40D2" w14:textId="77777777" w:rsidR="008C0946" w:rsidRDefault="008C0946" w:rsidP="009A35CD">
            <w:r>
              <w:rPr>
                <w:color w:val="000000"/>
                <w:sz w:val="20"/>
                <w:szCs w:val="20"/>
              </w:rPr>
              <w:t>Secretaria</w:t>
            </w:r>
          </w:p>
        </w:tc>
      </w:tr>
      <w:tr w:rsidR="008C0946" w14:paraId="1CC77569" w14:textId="77777777" w:rsidTr="00B61FA2">
        <w:tc>
          <w:tcPr>
            <w:tcW w:w="900" w:type="dxa"/>
          </w:tcPr>
          <w:p w14:paraId="2D3E599E" w14:textId="77777777" w:rsidR="008C0946" w:rsidRDefault="008C0946" w:rsidP="009A35CD">
            <w:pPr>
              <w:jc w:val="center"/>
            </w:pPr>
            <w:r>
              <w:rPr>
                <w:color w:val="000000"/>
                <w:sz w:val="20"/>
                <w:szCs w:val="20"/>
              </w:rPr>
              <w:lastRenderedPageBreak/>
              <w:t>RF-18</w:t>
            </w:r>
          </w:p>
        </w:tc>
        <w:tc>
          <w:tcPr>
            <w:tcW w:w="2200" w:type="dxa"/>
          </w:tcPr>
          <w:p w14:paraId="4C00C2D6" w14:textId="77777777" w:rsidR="008C0946" w:rsidRDefault="008C0946" w:rsidP="009A35CD">
            <w:r>
              <w:rPr>
                <w:color w:val="000000"/>
                <w:sz w:val="20"/>
                <w:szCs w:val="20"/>
              </w:rPr>
              <w:t>Buscar expedientes</w:t>
            </w:r>
          </w:p>
        </w:tc>
        <w:tc>
          <w:tcPr>
            <w:tcW w:w="3526" w:type="dxa"/>
          </w:tcPr>
          <w:p w14:paraId="543F6DAC" w14:textId="77777777" w:rsidR="008C0946" w:rsidRDefault="008C0946" w:rsidP="009A35CD">
            <w:r>
              <w:rPr>
                <w:color w:val="000000"/>
                <w:sz w:val="20"/>
                <w:szCs w:val="20"/>
              </w:rPr>
              <w:t>El sistema debe permitir la búsqueda de expedientes por número de código, nombre del solicitante o tipo de trámite.</w:t>
            </w:r>
          </w:p>
        </w:tc>
        <w:tc>
          <w:tcPr>
            <w:tcW w:w="700" w:type="dxa"/>
          </w:tcPr>
          <w:p w14:paraId="205F48D6" w14:textId="77777777" w:rsidR="008C0946" w:rsidRDefault="008C0946" w:rsidP="009A35CD">
            <w:pPr>
              <w:jc w:val="center"/>
            </w:pPr>
            <w:r>
              <w:rPr>
                <w:color w:val="000000"/>
                <w:sz w:val="20"/>
                <w:szCs w:val="20"/>
              </w:rPr>
              <w:t>Alta</w:t>
            </w:r>
          </w:p>
        </w:tc>
        <w:tc>
          <w:tcPr>
            <w:tcW w:w="1200" w:type="dxa"/>
          </w:tcPr>
          <w:p w14:paraId="0279FC0F"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bl>
    <w:p w14:paraId="19F8CF3E" w14:textId="47988D05" w:rsidR="008C0946" w:rsidRDefault="008C0946" w:rsidP="00C310FF"/>
    <w:p w14:paraId="4266E35D" w14:textId="6122B3A1" w:rsidR="008C0946" w:rsidRDefault="008C0946" w:rsidP="008C0946">
      <w:pPr>
        <w:pStyle w:val="Prrafodelista"/>
        <w:ind w:left="360"/>
      </w:pPr>
      <w:r>
        <w:t>3.2 Requisitos no funcionales</w:t>
      </w:r>
    </w:p>
    <w:tbl>
      <w:tblPr>
        <w:tblStyle w:val="Tablaconcuadrcula"/>
        <w:tblW w:w="9026" w:type="dxa"/>
        <w:tblLook w:val="04A0" w:firstRow="1" w:lastRow="0" w:firstColumn="1" w:lastColumn="0" w:noHBand="0" w:noVBand="1"/>
      </w:tblPr>
      <w:tblGrid>
        <w:gridCol w:w="923"/>
        <w:gridCol w:w="2254"/>
        <w:gridCol w:w="3612"/>
        <w:gridCol w:w="1008"/>
        <w:gridCol w:w="1229"/>
      </w:tblGrid>
      <w:tr w:rsidR="008C0946" w14:paraId="7AC0BEFB" w14:textId="77777777" w:rsidTr="00B61FA2">
        <w:tc>
          <w:tcPr>
            <w:tcW w:w="900" w:type="dxa"/>
          </w:tcPr>
          <w:p w14:paraId="25AE5C88" w14:textId="77777777" w:rsidR="008C0946" w:rsidRPr="00B61FA2" w:rsidRDefault="008C0946" w:rsidP="009A35CD">
            <w:pPr>
              <w:jc w:val="center"/>
            </w:pPr>
            <w:r w:rsidRPr="00B61FA2">
              <w:rPr>
                <w:b/>
                <w:bCs/>
                <w:sz w:val="20"/>
                <w:szCs w:val="20"/>
              </w:rPr>
              <w:t>ID</w:t>
            </w:r>
          </w:p>
        </w:tc>
        <w:tc>
          <w:tcPr>
            <w:tcW w:w="2200" w:type="dxa"/>
          </w:tcPr>
          <w:p w14:paraId="2D208D06" w14:textId="77777777" w:rsidR="008C0946" w:rsidRPr="00B61FA2" w:rsidRDefault="008C0946" w:rsidP="009A35CD">
            <w:r w:rsidRPr="00B61FA2">
              <w:rPr>
                <w:b/>
                <w:bCs/>
                <w:sz w:val="20"/>
                <w:szCs w:val="20"/>
              </w:rPr>
              <w:t>Nombre del requisito</w:t>
            </w:r>
          </w:p>
        </w:tc>
        <w:tc>
          <w:tcPr>
            <w:tcW w:w="3526" w:type="dxa"/>
          </w:tcPr>
          <w:p w14:paraId="54CEDAD2" w14:textId="77777777" w:rsidR="008C0946" w:rsidRPr="00B61FA2" w:rsidRDefault="008C0946" w:rsidP="009A35CD">
            <w:r w:rsidRPr="00B61FA2">
              <w:rPr>
                <w:b/>
                <w:bCs/>
                <w:sz w:val="20"/>
                <w:szCs w:val="20"/>
              </w:rPr>
              <w:t>Descripción</w:t>
            </w:r>
          </w:p>
        </w:tc>
        <w:tc>
          <w:tcPr>
            <w:tcW w:w="700" w:type="dxa"/>
          </w:tcPr>
          <w:p w14:paraId="1EAD9A9C" w14:textId="77777777" w:rsidR="008C0946" w:rsidRPr="00B61FA2" w:rsidRDefault="008C0946" w:rsidP="009A35CD">
            <w:pPr>
              <w:jc w:val="center"/>
            </w:pPr>
            <w:r w:rsidRPr="00B61FA2">
              <w:rPr>
                <w:b/>
                <w:bCs/>
                <w:sz w:val="20"/>
                <w:szCs w:val="20"/>
              </w:rPr>
              <w:t>Prioridad</w:t>
            </w:r>
          </w:p>
        </w:tc>
        <w:tc>
          <w:tcPr>
            <w:tcW w:w="1200" w:type="dxa"/>
          </w:tcPr>
          <w:p w14:paraId="051110DE" w14:textId="77777777" w:rsidR="008C0946" w:rsidRPr="00B61FA2" w:rsidRDefault="008C0946" w:rsidP="009A35CD">
            <w:r w:rsidRPr="00B61FA2">
              <w:rPr>
                <w:b/>
                <w:bCs/>
                <w:sz w:val="20"/>
                <w:szCs w:val="20"/>
              </w:rPr>
              <w:t>Fuente</w:t>
            </w:r>
          </w:p>
        </w:tc>
      </w:tr>
      <w:tr w:rsidR="008C0946" w14:paraId="7889D44E" w14:textId="77777777" w:rsidTr="00B61FA2">
        <w:tc>
          <w:tcPr>
            <w:tcW w:w="900" w:type="dxa"/>
          </w:tcPr>
          <w:p w14:paraId="4F6B9513" w14:textId="77777777" w:rsidR="008C0946" w:rsidRDefault="008C0946" w:rsidP="009A35CD">
            <w:pPr>
              <w:jc w:val="center"/>
            </w:pPr>
            <w:r>
              <w:rPr>
                <w:color w:val="000000"/>
                <w:sz w:val="20"/>
                <w:szCs w:val="20"/>
              </w:rPr>
              <w:t>RNF-01</w:t>
            </w:r>
          </w:p>
        </w:tc>
        <w:tc>
          <w:tcPr>
            <w:tcW w:w="2200" w:type="dxa"/>
          </w:tcPr>
          <w:p w14:paraId="6D42D756" w14:textId="77777777" w:rsidR="008C0946" w:rsidRDefault="008C0946" w:rsidP="009A35CD">
            <w:r>
              <w:rPr>
                <w:color w:val="000000"/>
                <w:sz w:val="20"/>
                <w:szCs w:val="20"/>
              </w:rPr>
              <w:t>Facilidad de uso</w:t>
            </w:r>
          </w:p>
        </w:tc>
        <w:tc>
          <w:tcPr>
            <w:tcW w:w="3526" w:type="dxa"/>
          </w:tcPr>
          <w:p w14:paraId="384BEB7D" w14:textId="77777777" w:rsidR="008C0946" w:rsidRDefault="008C0946" w:rsidP="009A35CD">
            <w:r>
              <w:rPr>
                <w:color w:val="000000"/>
                <w:sz w:val="20"/>
                <w:szCs w:val="20"/>
              </w:rPr>
              <w:t>La interfaz debe ser sencilla e intuitiva, permitiendo que usuarios con conocimientos básicos de computación puedan operar el sistema sin capacitación extensa.</w:t>
            </w:r>
          </w:p>
        </w:tc>
        <w:tc>
          <w:tcPr>
            <w:tcW w:w="700" w:type="dxa"/>
          </w:tcPr>
          <w:p w14:paraId="5395EDF4" w14:textId="77777777" w:rsidR="008C0946" w:rsidRDefault="008C0946" w:rsidP="009A35CD">
            <w:pPr>
              <w:jc w:val="center"/>
            </w:pPr>
            <w:r>
              <w:rPr>
                <w:color w:val="000000"/>
                <w:sz w:val="20"/>
                <w:szCs w:val="20"/>
              </w:rPr>
              <w:t>Alta</w:t>
            </w:r>
          </w:p>
        </w:tc>
        <w:tc>
          <w:tcPr>
            <w:tcW w:w="1200" w:type="dxa"/>
          </w:tcPr>
          <w:p w14:paraId="39D697C9" w14:textId="77777777" w:rsidR="008C0946" w:rsidRDefault="008C0946" w:rsidP="009A35CD">
            <w:r>
              <w:rPr>
                <w:color w:val="000000"/>
                <w:sz w:val="20"/>
                <w:szCs w:val="20"/>
              </w:rPr>
              <w:t xml:space="preserve">Jefe / </w:t>
            </w:r>
            <w:proofErr w:type="gramStart"/>
            <w:r>
              <w:rPr>
                <w:color w:val="000000"/>
                <w:sz w:val="20"/>
                <w:szCs w:val="20"/>
              </w:rPr>
              <w:t>Secretaria</w:t>
            </w:r>
            <w:proofErr w:type="gramEnd"/>
          </w:p>
        </w:tc>
      </w:tr>
      <w:tr w:rsidR="008C0946" w14:paraId="3133F9A8" w14:textId="77777777" w:rsidTr="00B61FA2">
        <w:tc>
          <w:tcPr>
            <w:tcW w:w="900" w:type="dxa"/>
          </w:tcPr>
          <w:p w14:paraId="5AA2AFD1" w14:textId="77777777" w:rsidR="008C0946" w:rsidRDefault="008C0946" w:rsidP="009A35CD">
            <w:pPr>
              <w:jc w:val="center"/>
            </w:pPr>
            <w:r>
              <w:rPr>
                <w:color w:val="000000"/>
                <w:sz w:val="20"/>
                <w:szCs w:val="20"/>
              </w:rPr>
              <w:t>RNF-02</w:t>
            </w:r>
          </w:p>
        </w:tc>
        <w:tc>
          <w:tcPr>
            <w:tcW w:w="2200" w:type="dxa"/>
          </w:tcPr>
          <w:p w14:paraId="2E3FCBF4" w14:textId="77777777" w:rsidR="008C0946" w:rsidRDefault="008C0946" w:rsidP="009A35CD">
            <w:r>
              <w:rPr>
                <w:color w:val="000000"/>
                <w:sz w:val="20"/>
                <w:szCs w:val="20"/>
              </w:rPr>
              <w:t>Accesibilidad web</w:t>
            </w:r>
          </w:p>
        </w:tc>
        <w:tc>
          <w:tcPr>
            <w:tcW w:w="3526" w:type="dxa"/>
          </w:tcPr>
          <w:p w14:paraId="6080201D" w14:textId="77777777" w:rsidR="008C0946" w:rsidRDefault="008C0946" w:rsidP="009A35CD">
            <w:r>
              <w:rPr>
                <w:color w:val="000000"/>
                <w:sz w:val="20"/>
                <w:szCs w:val="20"/>
              </w:rPr>
              <w:t>El sistema debe operar completamente mediante navegador web estándar (Chrome, Firefox, Edge), sin requerir instalación de software adicional.</w:t>
            </w:r>
          </w:p>
        </w:tc>
        <w:tc>
          <w:tcPr>
            <w:tcW w:w="700" w:type="dxa"/>
          </w:tcPr>
          <w:p w14:paraId="2E5CD586" w14:textId="77777777" w:rsidR="008C0946" w:rsidRDefault="008C0946" w:rsidP="009A35CD">
            <w:pPr>
              <w:jc w:val="center"/>
            </w:pPr>
            <w:r>
              <w:rPr>
                <w:color w:val="000000"/>
                <w:sz w:val="20"/>
                <w:szCs w:val="20"/>
              </w:rPr>
              <w:t>Alta</w:t>
            </w:r>
          </w:p>
        </w:tc>
        <w:tc>
          <w:tcPr>
            <w:tcW w:w="1200" w:type="dxa"/>
          </w:tcPr>
          <w:p w14:paraId="3A78391E" w14:textId="77777777" w:rsidR="008C0946" w:rsidRDefault="008C0946" w:rsidP="009A35CD">
            <w:r>
              <w:rPr>
                <w:color w:val="000000"/>
                <w:sz w:val="20"/>
                <w:szCs w:val="20"/>
              </w:rPr>
              <w:t>Todos</w:t>
            </w:r>
          </w:p>
        </w:tc>
      </w:tr>
      <w:tr w:rsidR="008C0946" w14:paraId="2A89C64F" w14:textId="77777777" w:rsidTr="00B61FA2">
        <w:tc>
          <w:tcPr>
            <w:tcW w:w="900" w:type="dxa"/>
          </w:tcPr>
          <w:p w14:paraId="31FD7FFE" w14:textId="77777777" w:rsidR="008C0946" w:rsidRDefault="008C0946" w:rsidP="009A35CD">
            <w:pPr>
              <w:jc w:val="center"/>
            </w:pPr>
            <w:r>
              <w:rPr>
                <w:color w:val="000000"/>
                <w:sz w:val="20"/>
                <w:szCs w:val="20"/>
              </w:rPr>
              <w:t>RNF-03</w:t>
            </w:r>
          </w:p>
        </w:tc>
        <w:tc>
          <w:tcPr>
            <w:tcW w:w="2200" w:type="dxa"/>
          </w:tcPr>
          <w:p w14:paraId="65240492" w14:textId="77777777" w:rsidR="008C0946" w:rsidRDefault="008C0946" w:rsidP="009A35CD">
            <w:r>
              <w:rPr>
                <w:color w:val="000000"/>
                <w:sz w:val="20"/>
                <w:szCs w:val="20"/>
              </w:rPr>
              <w:t>Compatibilidad con dispositivos</w:t>
            </w:r>
          </w:p>
        </w:tc>
        <w:tc>
          <w:tcPr>
            <w:tcW w:w="3526" w:type="dxa"/>
          </w:tcPr>
          <w:p w14:paraId="31D031F4" w14:textId="77777777" w:rsidR="008C0946" w:rsidRDefault="008C0946" w:rsidP="009A35CD">
            <w:r>
              <w:rPr>
                <w:color w:val="000000"/>
                <w:sz w:val="20"/>
                <w:szCs w:val="20"/>
              </w:rPr>
              <w:t>El sistema debe funcionar correctamente en computadoras de escritorio y en dispositivos móviles (diseño responsive).</w:t>
            </w:r>
          </w:p>
        </w:tc>
        <w:tc>
          <w:tcPr>
            <w:tcW w:w="700" w:type="dxa"/>
          </w:tcPr>
          <w:p w14:paraId="1B191A1C" w14:textId="77777777" w:rsidR="008C0946" w:rsidRDefault="008C0946" w:rsidP="009A35CD">
            <w:pPr>
              <w:jc w:val="center"/>
            </w:pPr>
            <w:r>
              <w:rPr>
                <w:color w:val="000000"/>
                <w:sz w:val="20"/>
                <w:szCs w:val="20"/>
              </w:rPr>
              <w:t>Alta</w:t>
            </w:r>
          </w:p>
        </w:tc>
        <w:tc>
          <w:tcPr>
            <w:tcW w:w="1200" w:type="dxa"/>
          </w:tcPr>
          <w:p w14:paraId="2D0B6E0D" w14:textId="77777777" w:rsidR="008C0946" w:rsidRDefault="008C0946" w:rsidP="009A35CD">
            <w:r>
              <w:rPr>
                <w:color w:val="000000"/>
                <w:sz w:val="20"/>
                <w:szCs w:val="20"/>
              </w:rPr>
              <w:t>Jefe</w:t>
            </w:r>
          </w:p>
        </w:tc>
      </w:tr>
      <w:tr w:rsidR="008C0946" w14:paraId="4CF0F65B" w14:textId="77777777" w:rsidTr="00B61FA2">
        <w:tc>
          <w:tcPr>
            <w:tcW w:w="900" w:type="dxa"/>
          </w:tcPr>
          <w:p w14:paraId="02899986" w14:textId="77777777" w:rsidR="008C0946" w:rsidRDefault="008C0946" w:rsidP="009A35CD">
            <w:pPr>
              <w:jc w:val="center"/>
            </w:pPr>
            <w:r>
              <w:rPr>
                <w:color w:val="000000"/>
                <w:sz w:val="20"/>
                <w:szCs w:val="20"/>
              </w:rPr>
              <w:t>RNF-04</w:t>
            </w:r>
          </w:p>
        </w:tc>
        <w:tc>
          <w:tcPr>
            <w:tcW w:w="2200" w:type="dxa"/>
          </w:tcPr>
          <w:p w14:paraId="73D34E77" w14:textId="77777777" w:rsidR="008C0946" w:rsidRDefault="008C0946" w:rsidP="009A35CD">
            <w:r>
              <w:rPr>
                <w:color w:val="000000"/>
                <w:sz w:val="20"/>
                <w:szCs w:val="20"/>
              </w:rPr>
              <w:t>Rendimiento</w:t>
            </w:r>
          </w:p>
        </w:tc>
        <w:tc>
          <w:tcPr>
            <w:tcW w:w="3526" w:type="dxa"/>
          </w:tcPr>
          <w:p w14:paraId="0C76328F" w14:textId="77777777" w:rsidR="008C0946" w:rsidRDefault="008C0946" w:rsidP="009A35CD">
            <w:r>
              <w:rPr>
                <w:color w:val="000000"/>
                <w:sz w:val="20"/>
                <w:szCs w:val="20"/>
              </w:rPr>
              <w:t>El sistema debe responder a las solicitudes del usuario en menos de 3 segundos bajo condiciones normales de conexión a internet, incluyendo conexiones lentas.</w:t>
            </w:r>
          </w:p>
        </w:tc>
        <w:tc>
          <w:tcPr>
            <w:tcW w:w="700" w:type="dxa"/>
          </w:tcPr>
          <w:p w14:paraId="2D7E3DCA" w14:textId="77777777" w:rsidR="008C0946" w:rsidRDefault="008C0946" w:rsidP="009A35CD">
            <w:pPr>
              <w:jc w:val="center"/>
            </w:pPr>
            <w:r>
              <w:rPr>
                <w:color w:val="000000"/>
                <w:sz w:val="20"/>
                <w:szCs w:val="20"/>
              </w:rPr>
              <w:t>Alta</w:t>
            </w:r>
          </w:p>
        </w:tc>
        <w:tc>
          <w:tcPr>
            <w:tcW w:w="1200" w:type="dxa"/>
          </w:tcPr>
          <w:p w14:paraId="5F153DCE" w14:textId="77777777" w:rsidR="008C0946" w:rsidRDefault="008C0946" w:rsidP="009A35CD">
            <w:r>
              <w:rPr>
                <w:color w:val="000000"/>
                <w:sz w:val="20"/>
                <w:szCs w:val="20"/>
              </w:rPr>
              <w:t>Todos</w:t>
            </w:r>
          </w:p>
        </w:tc>
      </w:tr>
      <w:tr w:rsidR="008C0946" w14:paraId="33F5CCC5" w14:textId="77777777" w:rsidTr="00B61FA2">
        <w:tc>
          <w:tcPr>
            <w:tcW w:w="900" w:type="dxa"/>
          </w:tcPr>
          <w:p w14:paraId="5327D7D3" w14:textId="77777777" w:rsidR="008C0946" w:rsidRDefault="008C0946" w:rsidP="009A35CD">
            <w:pPr>
              <w:jc w:val="center"/>
            </w:pPr>
            <w:r>
              <w:rPr>
                <w:color w:val="000000"/>
                <w:sz w:val="20"/>
                <w:szCs w:val="20"/>
              </w:rPr>
              <w:t>RNF-05</w:t>
            </w:r>
          </w:p>
        </w:tc>
        <w:tc>
          <w:tcPr>
            <w:tcW w:w="2200" w:type="dxa"/>
          </w:tcPr>
          <w:p w14:paraId="3A8FA088" w14:textId="77777777" w:rsidR="008C0946" w:rsidRDefault="008C0946" w:rsidP="009A35CD">
            <w:r>
              <w:rPr>
                <w:color w:val="000000"/>
                <w:sz w:val="20"/>
                <w:szCs w:val="20"/>
              </w:rPr>
              <w:t>Seguridad de acceso</w:t>
            </w:r>
          </w:p>
        </w:tc>
        <w:tc>
          <w:tcPr>
            <w:tcW w:w="3526" w:type="dxa"/>
          </w:tcPr>
          <w:p w14:paraId="330E43F2" w14:textId="77777777" w:rsidR="008C0946" w:rsidRDefault="008C0946" w:rsidP="009A35CD">
            <w:r>
              <w:rPr>
                <w:color w:val="000000"/>
                <w:sz w:val="20"/>
                <w:szCs w:val="20"/>
              </w:rPr>
              <w:t>El sistema debe autenticar a cada usuario mediante credenciales únicas y controlar el acceso estrictamente según el rol asignado, impidiendo operaciones no autorizadas.</w:t>
            </w:r>
          </w:p>
        </w:tc>
        <w:tc>
          <w:tcPr>
            <w:tcW w:w="700" w:type="dxa"/>
          </w:tcPr>
          <w:p w14:paraId="455159C7" w14:textId="77777777" w:rsidR="008C0946" w:rsidRDefault="008C0946" w:rsidP="009A35CD">
            <w:pPr>
              <w:jc w:val="center"/>
            </w:pPr>
            <w:r>
              <w:rPr>
                <w:color w:val="000000"/>
                <w:sz w:val="20"/>
                <w:szCs w:val="20"/>
              </w:rPr>
              <w:t>Alta</w:t>
            </w:r>
          </w:p>
        </w:tc>
        <w:tc>
          <w:tcPr>
            <w:tcW w:w="1200" w:type="dxa"/>
          </w:tcPr>
          <w:p w14:paraId="5CEE1057" w14:textId="77777777" w:rsidR="008C0946" w:rsidRDefault="008C0946" w:rsidP="009A35CD">
            <w:r>
              <w:rPr>
                <w:color w:val="000000"/>
                <w:sz w:val="20"/>
                <w:szCs w:val="20"/>
              </w:rPr>
              <w:t>Todos</w:t>
            </w:r>
          </w:p>
        </w:tc>
      </w:tr>
      <w:tr w:rsidR="008C0946" w14:paraId="778A32DC" w14:textId="77777777" w:rsidTr="00B61FA2">
        <w:tc>
          <w:tcPr>
            <w:tcW w:w="900" w:type="dxa"/>
          </w:tcPr>
          <w:p w14:paraId="77BD825F" w14:textId="77777777" w:rsidR="008C0946" w:rsidRDefault="008C0946" w:rsidP="009A35CD">
            <w:pPr>
              <w:jc w:val="center"/>
            </w:pPr>
            <w:r>
              <w:rPr>
                <w:color w:val="000000"/>
                <w:sz w:val="20"/>
                <w:szCs w:val="20"/>
              </w:rPr>
              <w:t>RNF-06</w:t>
            </w:r>
          </w:p>
        </w:tc>
        <w:tc>
          <w:tcPr>
            <w:tcW w:w="2200" w:type="dxa"/>
          </w:tcPr>
          <w:p w14:paraId="3C3F6A6D" w14:textId="77777777" w:rsidR="008C0946" w:rsidRDefault="008C0946" w:rsidP="009A35CD">
            <w:r>
              <w:rPr>
                <w:color w:val="000000"/>
                <w:sz w:val="20"/>
                <w:szCs w:val="20"/>
              </w:rPr>
              <w:t>Disponibilidad de la información</w:t>
            </w:r>
          </w:p>
        </w:tc>
        <w:tc>
          <w:tcPr>
            <w:tcW w:w="3526" w:type="dxa"/>
          </w:tcPr>
          <w:p w14:paraId="67E2B16F" w14:textId="77777777" w:rsidR="008C0946" w:rsidRDefault="008C0946" w:rsidP="009A35CD">
            <w:r>
              <w:rPr>
                <w:color w:val="000000"/>
                <w:sz w:val="20"/>
                <w:szCs w:val="20"/>
              </w:rPr>
              <w:t>El sistema debe mantener la información de los expedientes centralizada y disponible para consulta autorizada las 24 horas del día.</w:t>
            </w:r>
          </w:p>
        </w:tc>
        <w:tc>
          <w:tcPr>
            <w:tcW w:w="700" w:type="dxa"/>
          </w:tcPr>
          <w:p w14:paraId="7EBDE75B" w14:textId="77777777" w:rsidR="008C0946" w:rsidRDefault="008C0946" w:rsidP="009A35CD">
            <w:pPr>
              <w:jc w:val="center"/>
            </w:pPr>
            <w:r>
              <w:rPr>
                <w:color w:val="000000"/>
                <w:sz w:val="20"/>
                <w:szCs w:val="20"/>
              </w:rPr>
              <w:t>Alta</w:t>
            </w:r>
          </w:p>
        </w:tc>
        <w:tc>
          <w:tcPr>
            <w:tcW w:w="1200" w:type="dxa"/>
          </w:tcPr>
          <w:p w14:paraId="56618DCF" w14:textId="77777777" w:rsidR="008C0946" w:rsidRDefault="008C0946" w:rsidP="009A35CD">
            <w:r>
              <w:rPr>
                <w:color w:val="000000"/>
                <w:sz w:val="20"/>
                <w:szCs w:val="20"/>
              </w:rPr>
              <w:t>Todos</w:t>
            </w:r>
          </w:p>
        </w:tc>
      </w:tr>
      <w:tr w:rsidR="008C0946" w14:paraId="7C9DEC2B" w14:textId="77777777" w:rsidTr="00B61FA2">
        <w:tc>
          <w:tcPr>
            <w:tcW w:w="900" w:type="dxa"/>
          </w:tcPr>
          <w:p w14:paraId="0BCE1B02" w14:textId="77777777" w:rsidR="008C0946" w:rsidRDefault="008C0946" w:rsidP="009A35CD">
            <w:pPr>
              <w:jc w:val="center"/>
            </w:pPr>
            <w:r>
              <w:rPr>
                <w:color w:val="000000"/>
                <w:sz w:val="20"/>
                <w:szCs w:val="20"/>
              </w:rPr>
              <w:t>RNF-07</w:t>
            </w:r>
          </w:p>
        </w:tc>
        <w:tc>
          <w:tcPr>
            <w:tcW w:w="2200" w:type="dxa"/>
          </w:tcPr>
          <w:p w14:paraId="7CEEE394" w14:textId="77777777" w:rsidR="008C0946" w:rsidRDefault="008C0946" w:rsidP="009A35CD">
            <w:r>
              <w:rPr>
                <w:color w:val="000000"/>
                <w:sz w:val="20"/>
                <w:szCs w:val="20"/>
              </w:rPr>
              <w:t>Integridad de datos</w:t>
            </w:r>
          </w:p>
        </w:tc>
        <w:tc>
          <w:tcPr>
            <w:tcW w:w="3526" w:type="dxa"/>
          </w:tcPr>
          <w:p w14:paraId="739DAC62" w14:textId="77777777" w:rsidR="008C0946" w:rsidRDefault="008C0946" w:rsidP="009A35CD">
            <w:r>
              <w:rPr>
                <w:color w:val="000000"/>
                <w:sz w:val="20"/>
                <w:szCs w:val="20"/>
              </w:rPr>
              <w:t>El sistema debe implementar validaciones que prevengan la duplicidad de registros y la pérdida de información.</w:t>
            </w:r>
          </w:p>
        </w:tc>
        <w:tc>
          <w:tcPr>
            <w:tcW w:w="700" w:type="dxa"/>
          </w:tcPr>
          <w:p w14:paraId="02EB231E" w14:textId="77777777" w:rsidR="008C0946" w:rsidRDefault="008C0946" w:rsidP="009A35CD">
            <w:pPr>
              <w:jc w:val="center"/>
            </w:pPr>
            <w:r>
              <w:rPr>
                <w:color w:val="000000"/>
                <w:sz w:val="20"/>
                <w:szCs w:val="20"/>
              </w:rPr>
              <w:t>Alta</w:t>
            </w:r>
          </w:p>
        </w:tc>
        <w:tc>
          <w:tcPr>
            <w:tcW w:w="1200" w:type="dxa"/>
          </w:tcPr>
          <w:p w14:paraId="11AEDE96" w14:textId="77777777" w:rsidR="008C0946" w:rsidRDefault="008C0946" w:rsidP="009A35CD">
            <w:r>
              <w:rPr>
                <w:color w:val="000000"/>
                <w:sz w:val="20"/>
                <w:szCs w:val="20"/>
              </w:rPr>
              <w:t>Todos</w:t>
            </w:r>
          </w:p>
        </w:tc>
      </w:tr>
      <w:tr w:rsidR="008C0946" w14:paraId="711EE9A1" w14:textId="77777777" w:rsidTr="00B61FA2">
        <w:tc>
          <w:tcPr>
            <w:tcW w:w="900" w:type="dxa"/>
          </w:tcPr>
          <w:p w14:paraId="517A2FFF" w14:textId="77777777" w:rsidR="008C0946" w:rsidRDefault="008C0946" w:rsidP="009A35CD">
            <w:pPr>
              <w:jc w:val="center"/>
            </w:pPr>
            <w:r>
              <w:rPr>
                <w:color w:val="000000"/>
                <w:sz w:val="20"/>
                <w:szCs w:val="20"/>
              </w:rPr>
              <w:t>RNF-08</w:t>
            </w:r>
          </w:p>
        </w:tc>
        <w:tc>
          <w:tcPr>
            <w:tcW w:w="2200" w:type="dxa"/>
          </w:tcPr>
          <w:p w14:paraId="57902593" w14:textId="77777777" w:rsidR="008C0946" w:rsidRDefault="008C0946" w:rsidP="009A35CD">
            <w:r>
              <w:rPr>
                <w:color w:val="000000"/>
                <w:sz w:val="20"/>
                <w:szCs w:val="20"/>
              </w:rPr>
              <w:t>Trazabilidad</w:t>
            </w:r>
          </w:p>
        </w:tc>
        <w:tc>
          <w:tcPr>
            <w:tcW w:w="3526" w:type="dxa"/>
          </w:tcPr>
          <w:p w14:paraId="4FFE4D5F" w14:textId="77777777" w:rsidR="008C0946" w:rsidRDefault="008C0946" w:rsidP="009A35CD">
            <w:r>
              <w:rPr>
                <w:color w:val="000000"/>
                <w:sz w:val="20"/>
                <w:szCs w:val="20"/>
              </w:rPr>
              <w:t>El sistema debe conservar un historial completo e inalterable de todos los cambios y movimientos realizados sobre cada expediente.</w:t>
            </w:r>
          </w:p>
        </w:tc>
        <w:tc>
          <w:tcPr>
            <w:tcW w:w="700" w:type="dxa"/>
          </w:tcPr>
          <w:p w14:paraId="69EB0E99" w14:textId="77777777" w:rsidR="008C0946" w:rsidRDefault="008C0946" w:rsidP="009A35CD">
            <w:pPr>
              <w:jc w:val="center"/>
            </w:pPr>
            <w:r>
              <w:rPr>
                <w:color w:val="000000"/>
                <w:sz w:val="20"/>
                <w:szCs w:val="20"/>
              </w:rPr>
              <w:t>Alta</w:t>
            </w:r>
          </w:p>
        </w:tc>
        <w:tc>
          <w:tcPr>
            <w:tcW w:w="1200" w:type="dxa"/>
          </w:tcPr>
          <w:p w14:paraId="799C02A8" w14:textId="77777777" w:rsidR="008C0946" w:rsidRDefault="008C0946" w:rsidP="009A35CD">
            <w:r>
              <w:rPr>
                <w:color w:val="000000"/>
                <w:sz w:val="20"/>
                <w:szCs w:val="20"/>
              </w:rPr>
              <w:t>Todos</w:t>
            </w:r>
          </w:p>
        </w:tc>
      </w:tr>
    </w:tbl>
    <w:p w14:paraId="3868B3EB" w14:textId="69AED4D2" w:rsidR="008C0946" w:rsidRDefault="008C0946" w:rsidP="00C310FF"/>
    <w:p w14:paraId="7327609E" w14:textId="77777777" w:rsidR="008C0946" w:rsidRPr="00C310FF" w:rsidRDefault="008C0946" w:rsidP="00C310FF"/>
    <w:p w14:paraId="04D1B26E" w14:textId="536B08A4" w:rsidR="001E7BAB" w:rsidRPr="009D57DD" w:rsidRDefault="001E7BAB" w:rsidP="00511A3E">
      <w:pPr>
        <w:pStyle w:val="Ttulo1"/>
        <w:numPr>
          <w:ilvl w:val="0"/>
          <w:numId w:val="1"/>
        </w:numPr>
        <w:rPr>
          <w:color w:val="auto"/>
        </w:rPr>
      </w:pPr>
      <w:bookmarkStart w:id="7" w:name="_Toc228276909"/>
      <w:r w:rsidRPr="009D57DD">
        <w:rPr>
          <w:color w:val="auto"/>
        </w:rPr>
        <w:t>PUNTOS DE VISTA DEL DISEÑO (DESING VIEWPOINTS)</w:t>
      </w:r>
      <w:bookmarkEnd w:id="7"/>
    </w:p>
    <w:p w14:paraId="49432DBB" w14:textId="6B7E8FC2" w:rsidR="001E7BAB" w:rsidRDefault="001E7BAB" w:rsidP="008C0946">
      <w:pPr>
        <w:pStyle w:val="Ttulo2"/>
        <w:numPr>
          <w:ilvl w:val="1"/>
          <w:numId w:val="1"/>
        </w:numPr>
        <w:rPr>
          <w:color w:val="auto"/>
        </w:rPr>
      </w:pPr>
      <w:bookmarkStart w:id="8" w:name="_Toc228276910"/>
      <w:r w:rsidRPr="009D57DD">
        <w:rPr>
          <w:color w:val="auto"/>
        </w:rPr>
        <w:t xml:space="preserve">Introducción a los </w:t>
      </w:r>
      <w:proofErr w:type="spellStart"/>
      <w:r w:rsidRPr="009D57DD">
        <w:rPr>
          <w:color w:val="auto"/>
        </w:rPr>
        <w:t>viewpoints</w:t>
      </w:r>
      <w:bookmarkEnd w:id="8"/>
      <w:proofErr w:type="spellEnd"/>
    </w:p>
    <w:p w14:paraId="6B67E21C" w14:textId="77777777" w:rsidR="00972354" w:rsidRPr="00972354" w:rsidRDefault="00972354" w:rsidP="00972354">
      <w:p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sz w:val="24"/>
          <w:szCs w:val="24"/>
          <w:lang w:eastAsia="es-PE"/>
        </w:rPr>
        <w:t xml:space="preserve">El presente capítulo describe los </w:t>
      </w:r>
      <w:proofErr w:type="spellStart"/>
      <w:r w:rsidRPr="00972354">
        <w:rPr>
          <w:rFonts w:ascii="Times New Roman" w:eastAsia="Times New Roman" w:hAnsi="Times New Roman" w:cs="Times New Roman"/>
          <w:sz w:val="24"/>
          <w:szCs w:val="24"/>
          <w:lang w:eastAsia="es-PE"/>
        </w:rPr>
        <w:t>viewpoints</w:t>
      </w:r>
      <w:proofErr w:type="spellEnd"/>
      <w:r w:rsidRPr="00972354">
        <w:rPr>
          <w:rFonts w:ascii="Times New Roman" w:eastAsia="Times New Roman" w:hAnsi="Times New Roman" w:cs="Times New Roman"/>
          <w:sz w:val="24"/>
          <w:szCs w:val="24"/>
          <w:lang w:eastAsia="es-PE"/>
        </w:rPr>
        <w:t xml:space="preserve"> o puntos de vista del diseño del Sistema de Gestión de Seguimiento y Control de Expedientes y Proyectos POI/PAP (SGSCEP), conforme a las recomendaciones establecidas por la norma </w:t>
      </w:r>
      <w:r w:rsidRPr="00972354">
        <w:rPr>
          <w:rFonts w:ascii="Times New Roman" w:eastAsia="Times New Roman" w:hAnsi="Times New Roman" w:cs="Times New Roman"/>
          <w:b/>
          <w:bCs/>
          <w:sz w:val="24"/>
          <w:szCs w:val="24"/>
          <w:lang w:eastAsia="es-PE"/>
        </w:rPr>
        <w:t xml:space="preserve">IEEE </w:t>
      </w:r>
      <w:proofErr w:type="spellStart"/>
      <w:r w:rsidRPr="00972354">
        <w:rPr>
          <w:rFonts w:ascii="Times New Roman" w:eastAsia="Times New Roman" w:hAnsi="Times New Roman" w:cs="Times New Roman"/>
          <w:b/>
          <w:bCs/>
          <w:sz w:val="24"/>
          <w:szCs w:val="24"/>
          <w:lang w:eastAsia="es-PE"/>
        </w:rPr>
        <w:t>Std</w:t>
      </w:r>
      <w:proofErr w:type="spellEnd"/>
      <w:r w:rsidRPr="00972354">
        <w:rPr>
          <w:rFonts w:ascii="Times New Roman" w:eastAsia="Times New Roman" w:hAnsi="Times New Roman" w:cs="Times New Roman"/>
          <w:b/>
          <w:bCs/>
          <w:sz w:val="24"/>
          <w:szCs w:val="24"/>
          <w:lang w:eastAsia="es-PE"/>
        </w:rPr>
        <w:t xml:space="preserve"> 1016-2009</w:t>
      </w:r>
      <w:r w:rsidRPr="00972354">
        <w:rPr>
          <w:rFonts w:ascii="Times New Roman" w:eastAsia="Times New Roman" w:hAnsi="Times New Roman" w:cs="Times New Roman"/>
          <w:sz w:val="24"/>
          <w:szCs w:val="24"/>
          <w:lang w:eastAsia="es-PE"/>
        </w:rPr>
        <w:t>.</w:t>
      </w:r>
      <w:r w:rsidRPr="00972354">
        <w:rPr>
          <w:rFonts w:ascii="Times New Roman" w:eastAsia="Times New Roman" w:hAnsi="Times New Roman" w:cs="Times New Roman"/>
          <w:sz w:val="24"/>
          <w:szCs w:val="24"/>
          <w:lang w:eastAsia="es-PE"/>
        </w:rPr>
        <w:br/>
      </w:r>
      <w:r w:rsidRPr="00972354">
        <w:rPr>
          <w:rFonts w:ascii="Times New Roman" w:eastAsia="Times New Roman" w:hAnsi="Times New Roman" w:cs="Times New Roman"/>
          <w:sz w:val="24"/>
          <w:szCs w:val="24"/>
          <w:lang w:eastAsia="es-PE"/>
        </w:rPr>
        <w:lastRenderedPageBreak/>
        <w:t xml:space="preserve">Cada </w:t>
      </w:r>
      <w:proofErr w:type="spellStart"/>
      <w:r w:rsidRPr="00972354">
        <w:rPr>
          <w:rFonts w:ascii="Times New Roman" w:eastAsia="Times New Roman" w:hAnsi="Times New Roman" w:cs="Times New Roman"/>
          <w:sz w:val="24"/>
          <w:szCs w:val="24"/>
          <w:lang w:eastAsia="es-PE"/>
        </w:rPr>
        <w:t>viewpoint</w:t>
      </w:r>
      <w:proofErr w:type="spellEnd"/>
      <w:r w:rsidRPr="00972354">
        <w:rPr>
          <w:rFonts w:ascii="Times New Roman" w:eastAsia="Times New Roman" w:hAnsi="Times New Roman" w:cs="Times New Roman"/>
          <w:sz w:val="24"/>
          <w:szCs w:val="24"/>
          <w:lang w:eastAsia="es-PE"/>
        </w:rPr>
        <w:t xml:space="preserve"> representa una perspectiva particular desde la cual se observa y se interpreta el diseño del sistema, permitiendo abordar distintas preocupaciones arquitectónicas, funcionales y operativas.</w:t>
      </w:r>
    </w:p>
    <w:p w14:paraId="0B5A2DA8" w14:textId="77777777" w:rsidR="00972354" w:rsidRPr="00972354" w:rsidRDefault="00972354" w:rsidP="00972354">
      <w:p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sz w:val="24"/>
          <w:szCs w:val="24"/>
          <w:lang w:eastAsia="es-PE"/>
        </w:rPr>
        <w:t>El objetivo de esta sección es proporcionar al lector una guía sobre la estructura y propósito de cada una de las vistas que se desarrollan a continuación. Las vistas se han organizado siguiendo una aproximación arquitectónica basada en múltiples perspectivas:</w:t>
      </w:r>
    </w:p>
    <w:p w14:paraId="1D9645A6" w14:textId="77777777" w:rsidR="00972354" w:rsidRPr="00972354" w:rsidRDefault="00972354" w:rsidP="00E162B2">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Vista arquitectónica:</w:t>
      </w:r>
      <w:r w:rsidRPr="00972354">
        <w:rPr>
          <w:rFonts w:ascii="Times New Roman" w:eastAsia="Times New Roman" w:hAnsi="Times New Roman" w:cs="Times New Roman"/>
          <w:sz w:val="24"/>
          <w:szCs w:val="24"/>
          <w:lang w:eastAsia="es-PE"/>
        </w:rPr>
        <w:t xml:space="preserve"> corresponde a la organización global del sistema, mostrando las capas y estilos adoptados.</w:t>
      </w:r>
    </w:p>
    <w:p w14:paraId="28FAACF3" w14:textId="77777777" w:rsidR="00972354" w:rsidRPr="00972354" w:rsidRDefault="00972354" w:rsidP="00E162B2">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Vista estructural:</w:t>
      </w:r>
      <w:r w:rsidRPr="00972354">
        <w:rPr>
          <w:rFonts w:ascii="Times New Roman" w:eastAsia="Times New Roman" w:hAnsi="Times New Roman" w:cs="Times New Roman"/>
          <w:sz w:val="24"/>
          <w:szCs w:val="24"/>
          <w:lang w:eastAsia="es-PE"/>
        </w:rPr>
        <w:t xml:space="preserve"> detalla la composición estática del sistema a través del diagrama de clases y componentes.</w:t>
      </w:r>
    </w:p>
    <w:p w14:paraId="33C9B03C" w14:textId="77777777" w:rsidR="00972354" w:rsidRPr="00972354" w:rsidRDefault="00972354" w:rsidP="00E162B2">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Vista de interacción:</w:t>
      </w:r>
      <w:r w:rsidRPr="00972354">
        <w:rPr>
          <w:rFonts w:ascii="Times New Roman" w:eastAsia="Times New Roman" w:hAnsi="Times New Roman" w:cs="Times New Roman"/>
          <w:sz w:val="24"/>
          <w:szCs w:val="24"/>
          <w:lang w:eastAsia="es-PE"/>
        </w:rPr>
        <w:t xml:space="preserve"> describe el comportamiento del sistema en tiempo de ejecución mediante diagramas de secuencia.</w:t>
      </w:r>
    </w:p>
    <w:p w14:paraId="5B7AABFC" w14:textId="77777777" w:rsidR="00972354" w:rsidRPr="00972354" w:rsidRDefault="00972354" w:rsidP="00E162B2">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Vista de comportamiento:</w:t>
      </w:r>
      <w:r w:rsidRPr="00972354">
        <w:rPr>
          <w:rFonts w:ascii="Times New Roman" w:eastAsia="Times New Roman" w:hAnsi="Times New Roman" w:cs="Times New Roman"/>
          <w:sz w:val="24"/>
          <w:szCs w:val="24"/>
          <w:lang w:eastAsia="es-PE"/>
        </w:rPr>
        <w:t xml:space="preserve"> representa los ciclos de vida de entidades clave a través de diagramas de estado.</w:t>
      </w:r>
    </w:p>
    <w:p w14:paraId="0C24D99D" w14:textId="77777777" w:rsidR="00972354" w:rsidRPr="00972354" w:rsidRDefault="00972354" w:rsidP="00E162B2">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Vista de despliegue:</w:t>
      </w:r>
      <w:r w:rsidRPr="00972354">
        <w:rPr>
          <w:rFonts w:ascii="Times New Roman" w:eastAsia="Times New Roman" w:hAnsi="Times New Roman" w:cs="Times New Roman"/>
          <w:sz w:val="24"/>
          <w:szCs w:val="24"/>
          <w:lang w:eastAsia="es-PE"/>
        </w:rPr>
        <w:t xml:space="preserve"> muestra la distribución física del sistema en su infraestructura tecnológica.</w:t>
      </w:r>
    </w:p>
    <w:p w14:paraId="7CBD0132" w14:textId="77777777" w:rsidR="00972354" w:rsidRPr="00972354" w:rsidRDefault="00972354" w:rsidP="00E162B2">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Vista de interfaz de usuario:</w:t>
      </w:r>
      <w:r w:rsidRPr="00972354">
        <w:rPr>
          <w:rFonts w:ascii="Times New Roman" w:eastAsia="Times New Roman" w:hAnsi="Times New Roman" w:cs="Times New Roman"/>
          <w:sz w:val="24"/>
          <w:szCs w:val="24"/>
          <w:lang w:eastAsia="es-PE"/>
        </w:rPr>
        <w:t xml:space="preserve"> presenta las pantallas y flujos visuales construidos a partir de los casos de uso secundarios.</w:t>
      </w:r>
    </w:p>
    <w:p w14:paraId="79E3DEF6" w14:textId="77777777" w:rsidR="00972354" w:rsidRPr="00972354" w:rsidRDefault="00972354" w:rsidP="00972354">
      <w:p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sz w:val="24"/>
          <w:szCs w:val="24"/>
          <w:lang w:eastAsia="es-PE"/>
        </w:rPr>
        <w:t xml:space="preserve">Cada </w:t>
      </w:r>
      <w:proofErr w:type="spellStart"/>
      <w:r w:rsidRPr="00972354">
        <w:rPr>
          <w:rFonts w:ascii="Times New Roman" w:eastAsia="Times New Roman" w:hAnsi="Times New Roman" w:cs="Times New Roman"/>
          <w:sz w:val="24"/>
          <w:szCs w:val="24"/>
          <w:lang w:eastAsia="es-PE"/>
        </w:rPr>
        <w:t>viewpoint</w:t>
      </w:r>
      <w:proofErr w:type="spellEnd"/>
      <w:r w:rsidRPr="00972354">
        <w:rPr>
          <w:rFonts w:ascii="Times New Roman" w:eastAsia="Times New Roman" w:hAnsi="Times New Roman" w:cs="Times New Roman"/>
          <w:sz w:val="24"/>
          <w:szCs w:val="24"/>
          <w:lang w:eastAsia="es-PE"/>
        </w:rPr>
        <w:t xml:space="preserve"> es acompañado por una explicación que detalla:</w:t>
      </w:r>
    </w:p>
    <w:p w14:paraId="35ED70B0" w14:textId="77777777" w:rsidR="00972354" w:rsidRPr="00972354" w:rsidRDefault="00972354" w:rsidP="00E162B2">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El propósito de la vista.</w:t>
      </w:r>
    </w:p>
    <w:p w14:paraId="7108EA60" w14:textId="77777777" w:rsidR="00972354" w:rsidRPr="00972354" w:rsidRDefault="00972354" w:rsidP="00E162B2">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Qué elementos la conforman.</w:t>
      </w:r>
    </w:p>
    <w:p w14:paraId="7E1447ED" w14:textId="77777777" w:rsidR="00972354" w:rsidRPr="00972354" w:rsidRDefault="00972354" w:rsidP="00E162B2">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Qué interesados la utilizan.</w:t>
      </w:r>
    </w:p>
    <w:p w14:paraId="6B185465" w14:textId="77777777" w:rsidR="00972354" w:rsidRPr="00972354" w:rsidRDefault="00972354" w:rsidP="00E162B2">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t>Qué parte del diseño busca clarificar.</w:t>
      </w:r>
    </w:p>
    <w:p w14:paraId="1F6A85ED" w14:textId="77777777" w:rsidR="00972354" w:rsidRPr="00972354" w:rsidRDefault="00972354" w:rsidP="00E162B2">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b/>
          <w:bCs/>
          <w:sz w:val="24"/>
          <w:szCs w:val="24"/>
          <w:lang w:eastAsia="es-PE"/>
        </w:rPr>
        <w:lastRenderedPageBreak/>
        <w:t>Su relación con los requisitos del ERS.</w:t>
      </w:r>
    </w:p>
    <w:p w14:paraId="51A3168F" w14:textId="715DFD0F" w:rsidR="001A5FA7" w:rsidRPr="00972354" w:rsidRDefault="00972354" w:rsidP="00972354">
      <w:pPr>
        <w:spacing w:before="100" w:beforeAutospacing="1" w:after="100" w:afterAutospacing="1" w:line="480" w:lineRule="auto"/>
        <w:jc w:val="both"/>
        <w:rPr>
          <w:rFonts w:ascii="Times New Roman" w:eastAsia="Times New Roman" w:hAnsi="Times New Roman" w:cs="Times New Roman"/>
          <w:sz w:val="24"/>
          <w:szCs w:val="24"/>
          <w:lang w:eastAsia="es-PE"/>
        </w:rPr>
      </w:pPr>
      <w:r w:rsidRPr="00972354">
        <w:rPr>
          <w:rFonts w:ascii="Times New Roman" w:eastAsia="Times New Roman" w:hAnsi="Times New Roman" w:cs="Times New Roman"/>
          <w:sz w:val="24"/>
          <w:szCs w:val="24"/>
          <w:lang w:eastAsia="es-PE"/>
        </w:rPr>
        <w:t>Esta estructura permite que cada diagrama sea comprendido dentro de su contexto arquitectónico, garantizando trazabilidad entre los requisitos, el análisis y el diseño final del sistema.</w:t>
      </w:r>
    </w:p>
    <w:p w14:paraId="1FD3F885" w14:textId="4AB8FCB4" w:rsidR="001E7BAB" w:rsidRDefault="001A5FA7" w:rsidP="008C0946">
      <w:pPr>
        <w:pStyle w:val="Ttulo2"/>
        <w:numPr>
          <w:ilvl w:val="1"/>
          <w:numId w:val="1"/>
        </w:numPr>
        <w:rPr>
          <w:color w:val="auto"/>
        </w:rPr>
      </w:pPr>
      <w:bookmarkStart w:id="9" w:name="_Toc228276911"/>
      <w:proofErr w:type="spellStart"/>
      <w:r>
        <w:rPr>
          <w:color w:val="auto"/>
        </w:rPr>
        <w:t>A</w:t>
      </w:r>
      <w:r w:rsidRPr="001A5FA7">
        <w:rPr>
          <w:color w:val="auto"/>
        </w:rPr>
        <w:t>nalysis</w:t>
      </w:r>
      <w:proofErr w:type="spellEnd"/>
      <w:r w:rsidRPr="001A5FA7">
        <w:rPr>
          <w:color w:val="auto"/>
        </w:rPr>
        <w:t xml:space="preserve"> </w:t>
      </w:r>
      <w:proofErr w:type="spellStart"/>
      <w:r w:rsidRPr="001A5FA7">
        <w:rPr>
          <w:color w:val="auto"/>
        </w:rPr>
        <w:t>classes</w:t>
      </w:r>
      <w:proofErr w:type="spellEnd"/>
      <w:r w:rsidRPr="001A5FA7">
        <w:rPr>
          <w:color w:val="auto"/>
        </w:rPr>
        <w:t xml:space="preserve"> </w:t>
      </w:r>
      <w:proofErr w:type="spellStart"/>
      <w:r>
        <w:rPr>
          <w:color w:val="auto"/>
        </w:rPr>
        <w:t>Viewpoint</w:t>
      </w:r>
      <w:proofErr w:type="spellEnd"/>
      <w:r w:rsidRPr="001A5FA7">
        <w:rPr>
          <w:color w:val="auto"/>
        </w:rPr>
        <w:t xml:space="preserve"> </w:t>
      </w:r>
      <w:r w:rsidR="001E7BAB" w:rsidRPr="009D57DD">
        <w:rPr>
          <w:color w:val="auto"/>
        </w:rPr>
        <w:t xml:space="preserve">(Vista de </w:t>
      </w:r>
      <w:r>
        <w:rPr>
          <w:color w:val="auto"/>
        </w:rPr>
        <w:t>clases de análisis</w:t>
      </w:r>
      <w:r w:rsidR="001E7BAB" w:rsidRPr="009D57DD">
        <w:rPr>
          <w:color w:val="auto"/>
        </w:rPr>
        <w:t>)</w:t>
      </w:r>
      <w:bookmarkEnd w:id="9"/>
    </w:p>
    <w:p w14:paraId="7CDB9BCB" w14:textId="77777777" w:rsidR="00972354" w:rsidRPr="00972354" w:rsidRDefault="00972354" w:rsidP="00972354"/>
    <w:p w14:paraId="583137B4" w14:textId="4EE41363" w:rsidR="00972354" w:rsidRDefault="001A5FA7" w:rsidP="00972354">
      <w:r>
        <w:rPr>
          <w:noProof/>
        </w:rPr>
        <w:drawing>
          <wp:inline distT="0" distB="0" distL="0" distR="0" wp14:anchorId="1EC8A232" wp14:editId="3D4939FE">
            <wp:extent cx="5400040" cy="218059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80590"/>
                    </a:xfrm>
                    <a:prstGeom prst="rect">
                      <a:avLst/>
                    </a:prstGeom>
                  </pic:spPr>
                </pic:pic>
              </a:graphicData>
            </a:graphic>
          </wp:inline>
        </w:drawing>
      </w:r>
    </w:p>
    <w:p w14:paraId="0986290F" w14:textId="1DFD20A6" w:rsidR="00972354" w:rsidRDefault="00972354" w:rsidP="00972354"/>
    <w:p w14:paraId="674FE43C" w14:textId="77777777" w:rsidR="001A5FA7" w:rsidRDefault="001A5FA7" w:rsidP="001A5FA7">
      <w:pPr>
        <w:pStyle w:val="NormalWeb"/>
        <w:spacing w:line="480" w:lineRule="auto"/>
        <w:jc w:val="both"/>
      </w:pPr>
      <w:r>
        <w:t xml:space="preserve">El </w:t>
      </w:r>
      <w:r>
        <w:rPr>
          <w:rStyle w:val="Textoennegrita"/>
        </w:rPr>
        <w:t>modelo de dominio</w:t>
      </w:r>
      <w:r>
        <w:t xml:space="preserve"> representa los </w:t>
      </w:r>
      <w:r>
        <w:rPr>
          <w:rStyle w:val="Textoennegrita"/>
        </w:rPr>
        <w:t>conceptos fundamentales del negocio</w:t>
      </w:r>
      <w:r>
        <w:t xml:space="preserve"> que intervienen en el sistema, así como sus </w:t>
      </w:r>
      <w:r>
        <w:rPr>
          <w:rStyle w:val="Textoennegrita"/>
        </w:rPr>
        <w:t>relaciones estructurales</w:t>
      </w:r>
      <w:r>
        <w:t>, sin incluir detalles de implementación, lógica de control ni patrones de diseño.</w:t>
      </w:r>
      <w:r>
        <w:br/>
        <w:t xml:space="preserve">Este modelo se construye durante la fase de </w:t>
      </w:r>
      <w:r>
        <w:rPr>
          <w:rStyle w:val="Textoennegrita"/>
        </w:rPr>
        <w:t>análisis</w:t>
      </w:r>
      <w:r>
        <w:t xml:space="preserve"> de la metodología </w:t>
      </w:r>
      <w:r>
        <w:rPr>
          <w:rStyle w:val="Textoennegrita"/>
        </w:rPr>
        <w:t>ICONIX</w:t>
      </w:r>
      <w:r>
        <w:t>, y sirve como base para la elaboración de los diagramas de robustez y, posteriormente, del diseño del sistema.</w:t>
      </w:r>
    </w:p>
    <w:p w14:paraId="7EF3CACD" w14:textId="77777777" w:rsidR="001A5FA7" w:rsidRDefault="001A5FA7" w:rsidP="001A5FA7">
      <w:pPr>
        <w:pStyle w:val="NormalWeb"/>
        <w:spacing w:line="480" w:lineRule="auto"/>
        <w:jc w:val="both"/>
      </w:pPr>
      <w:r>
        <w:t xml:space="preserve">El objetivo principal del modelo de dominio es </w:t>
      </w:r>
      <w:r>
        <w:rPr>
          <w:rStyle w:val="Textoennegrita"/>
        </w:rPr>
        <w:t>identificar las entidades relevantes del problema</w:t>
      </w:r>
      <w:r>
        <w:t>, permitiendo un entendimiento común entre los actores del proyecto y facilitando la trazabilidad desde los requisitos hasta el diseño.</w:t>
      </w:r>
    </w:p>
    <w:p w14:paraId="69B82816" w14:textId="77777777" w:rsidR="001A5FA7" w:rsidRDefault="001A5FA7" w:rsidP="001A5FA7">
      <w:r>
        <w:t>Descripción de las entidades principales</w:t>
      </w:r>
    </w:p>
    <w:p w14:paraId="266801E1" w14:textId="77777777" w:rsidR="001A5FA7" w:rsidRDefault="001A5FA7" w:rsidP="00E162B2">
      <w:pPr>
        <w:pStyle w:val="NormalWeb"/>
        <w:numPr>
          <w:ilvl w:val="0"/>
          <w:numId w:val="22"/>
        </w:numPr>
        <w:spacing w:line="480" w:lineRule="auto"/>
        <w:jc w:val="both"/>
      </w:pPr>
      <w:r>
        <w:rPr>
          <w:rStyle w:val="Textoennegrita"/>
        </w:rPr>
        <w:lastRenderedPageBreak/>
        <w:t>Expediente</w:t>
      </w:r>
      <w:r>
        <w:br/>
        <w:t>Es la entidad central del dominio. Agrupa la información asociada a un proyecto, incluyendo documentos, observaciones, reportes y su historial. Un expediente permite realizar el seguimiento del estado y evolución de un proyecto a lo largo del tiempo.</w:t>
      </w:r>
    </w:p>
    <w:p w14:paraId="7F1CD10D" w14:textId="77777777" w:rsidR="001A5FA7" w:rsidRDefault="001A5FA7" w:rsidP="00E162B2">
      <w:pPr>
        <w:pStyle w:val="NormalWeb"/>
        <w:numPr>
          <w:ilvl w:val="0"/>
          <w:numId w:val="22"/>
        </w:numPr>
        <w:spacing w:line="480" w:lineRule="auto"/>
        <w:jc w:val="both"/>
      </w:pPr>
      <w:r>
        <w:rPr>
          <w:rStyle w:val="Textoennegrita"/>
        </w:rPr>
        <w:t>Documento</w:t>
      </w:r>
      <w:r>
        <w:br/>
        <w:t>Representa los archivos y documentos asociados a un expediente. Incluye información básica como nombre, tipo, ruta y versión del documento.</w:t>
      </w:r>
    </w:p>
    <w:p w14:paraId="0F8CE865" w14:textId="77777777" w:rsidR="001A5FA7" w:rsidRDefault="001A5FA7" w:rsidP="00E162B2">
      <w:pPr>
        <w:pStyle w:val="NormalWeb"/>
        <w:numPr>
          <w:ilvl w:val="0"/>
          <w:numId w:val="22"/>
        </w:numPr>
        <w:spacing w:line="480" w:lineRule="auto"/>
        <w:jc w:val="both"/>
      </w:pPr>
      <w:r>
        <w:rPr>
          <w:rStyle w:val="Textoennegrita"/>
        </w:rPr>
        <w:t>Reporte</w:t>
      </w:r>
      <w:r>
        <w:br/>
        <w:t>Corresponde a los informes generados a partir de la información de los expedientes y proyectos. Los reportes permiten consolidar datos y apoyar la toma de decisiones.</w:t>
      </w:r>
    </w:p>
    <w:p w14:paraId="2BBC2A28" w14:textId="77777777" w:rsidR="001A5FA7" w:rsidRDefault="001A5FA7" w:rsidP="00E162B2">
      <w:pPr>
        <w:pStyle w:val="NormalWeb"/>
        <w:numPr>
          <w:ilvl w:val="0"/>
          <w:numId w:val="22"/>
        </w:numPr>
        <w:spacing w:line="480" w:lineRule="auto"/>
        <w:jc w:val="both"/>
      </w:pPr>
      <w:r>
        <w:rPr>
          <w:rStyle w:val="Textoennegrita"/>
        </w:rPr>
        <w:t>Observación</w:t>
      </w:r>
      <w:r>
        <w:br/>
        <w:t>Representa comentarios, evaluaciones u observaciones realizadas sobre un expediente. Cada observación registra información sobre su autor, fecha y contenido.</w:t>
      </w:r>
    </w:p>
    <w:p w14:paraId="6CAA1499" w14:textId="77777777" w:rsidR="001A5FA7" w:rsidRDefault="001A5FA7" w:rsidP="00E162B2">
      <w:pPr>
        <w:pStyle w:val="NormalWeb"/>
        <w:numPr>
          <w:ilvl w:val="0"/>
          <w:numId w:val="22"/>
        </w:numPr>
        <w:spacing w:line="480" w:lineRule="auto"/>
        <w:jc w:val="both"/>
      </w:pPr>
      <w:r>
        <w:rPr>
          <w:rStyle w:val="Textoennegrita"/>
        </w:rPr>
        <w:t>Historial</w:t>
      </w:r>
      <w:r>
        <w:br/>
        <w:t>Registra los eventos y cambios relevantes asociados a un expediente, permitiendo mantener un seguimiento cronológico de las acciones realizadas.</w:t>
      </w:r>
    </w:p>
    <w:p w14:paraId="53E52A24" w14:textId="77777777" w:rsidR="001A5FA7" w:rsidRDefault="001A5FA7" w:rsidP="00E162B2">
      <w:pPr>
        <w:pStyle w:val="NormalWeb"/>
        <w:numPr>
          <w:ilvl w:val="0"/>
          <w:numId w:val="22"/>
        </w:numPr>
        <w:spacing w:line="480" w:lineRule="auto"/>
        <w:jc w:val="both"/>
      </w:pPr>
      <w:r>
        <w:rPr>
          <w:rStyle w:val="Textoennegrita"/>
        </w:rPr>
        <w:t>Notificación</w:t>
      </w:r>
      <w:r>
        <w:br/>
        <w:t>Representa los mensajes enviados a los usuarios del sistema como resultado de eventos importantes, tales como cambios de estado, observaciones o acciones sobre expedientes.</w:t>
      </w:r>
    </w:p>
    <w:p w14:paraId="198E8AF6" w14:textId="77777777" w:rsidR="001A5FA7" w:rsidRDefault="001A5FA7" w:rsidP="00E162B2">
      <w:pPr>
        <w:pStyle w:val="NormalWeb"/>
        <w:numPr>
          <w:ilvl w:val="0"/>
          <w:numId w:val="22"/>
        </w:numPr>
        <w:spacing w:line="480" w:lineRule="auto"/>
        <w:jc w:val="both"/>
      </w:pPr>
      <w:r>
        <w:rPr>
          <w:rStyle w:val="Textoennegrita"/>
        </w:rPr>
        <w:t>Usuario</w:t>
      </w:r>
      <w:r>
        <w:br/>
        <w:t xml:space="preserve">Representa a las personas que interactúan con el sistema. Los usuarios poseen un </w:t>
      </w:r>
      <w:r>
        <w:lastRenderedPageBreak/>
        <w:t>rol específico que determina su nivel de acceso y las funcionalidades disponibles dentro del sistema.</w:t>
      </w:r>
    </w:p>
    <w:p w14:paraId="0C75B7B7" w14:textId="77777777" w:rsidR="001A5FA7" w:rsidRDefault="001A5FA7" w:rsidP="001A5FA7">
      <w:r>
        <w:t>Alcance del modelo</w:t>
      </w:r>
    </w:p>
    <w:p w14:paraId="1B15B1BD" w14:textId="77777777" w:rsidR="001A5FA7" w:rsidRDefault="001A5FA7" w:rsidP="001A5FA7">
      <w:pPr>
        <w:pStyle w:val="NormalWeb"/>
        <w:spacing w:line="480" w:lineRule="auto"/>
        <w:jc w:val="both"/>
      </w:pPr>
      <w:r>
        <w:t xml:space="preserve">El modelo de dominio se limita exclusivamente a </w:t>
      </w:r>
      <w:r>
        <w:rPr>
          <w:rStyle w:val="Textoennegrita"/>
        </w:rPr>
        <w:t>conceptos del negocio</w:t>
      </w:r>
      <w:r>
        <w:t>, por lo que:</w:t>
      </w:r>
    </w:p>
    <w:p w14:paraId="2A50535D" w14:textId="77777777" w:rsidR="001A5FA7" w:rsidRDefault="001A5FA7" w:rsidP="00E162B2">
      <w:pPr>
        <w:pStyle w:val="NormalWeb"/>
        <w:numPr>
          <w:ilvl w:val="0"/>
          <w:numId w:val="23"/>
        </w:numPr>
        <w:spacing w:line="480" w:lineRule="auto"/>
        <w:jc w:val="both"/>
      </w:pPr>
      <w:r>
        <w:t>No incluye métodos ni lógica de control.</w:t>
      </w:r>
    </w:p>
    <w:p w14:paraId="669AD6FF" w14:textId="77777777" w:rsidR="001A5FA7" w:rsidRDefault="001A5FA7" w:rsidP="00E162B2">
      <w:pPr>
        <w:pStyle w:val="NormalWeb"/>
        <w:numPr>
          <w:ilvl w:val="0"/>
          <w:numId w:val="23"/>
        </w:numPr>
        <w:spacing w:line="480" w:lineRule="auto"/>
        <w:jc w:val="both"/>
      </w:pPr>
      <w:r>
        <w:t>No incorpora patrones de diseño ni componentes técnicos.</w:t>
      </w:r>
    </w:p>
    <w:p w14:paraId="5D36E806" w14:textId="77777777" w:rsidR="001A5FA7" w:rsidRDefault="001A5FA7" w:rsidP="00E162B2">
      <w:pPr>
        <w:pStyle w:val="NormalWeb"/>
        <w:numPr>
          <w:ilvl w:val="0"/>
          <w:numId w:val="23"/>
        </w:numPr>
        <w:spacing w:line="480" w:lineRule="auto"/>
        <w:jc w:val="both"/>
      </w:pPr>
      <w:r>
        <w:t>No define mecanismos de autenticación ni de interfaz de usuario.</w:t>
      </w:r>
    </w:p>
    <w:p w14:paraId="1E7023E5" w14:textId="77777777" w:rsidR="001A5FA7" w:rsidRDefault="001A5FA7" w:rsidP="00E162B2">
      <w:pPr>
        <w:pStyle w:val="NormalWeb"/>
        <w:numPr>
          <w:ilvl w:val="0"/>
          <w:numId w:val="23"/>
        </w:numPr>
        <w:spacing w:line="480" w:lineRule="auto"/>
        <w:jc w:val="both"/>
      </w:pPr>
      <w:r>
        <w:t>No representa detalles de persistencia o infraestructura.</w:t>
      </w:r>
    </w:p>
    <w:p w14:paraId="5CA76266" w14:textId="51904A6D" w:rsidR="001A5FA7" w:rsidRPr="00972354" w:rsidRDefault="001A5FA7" w:rsidP="00475ADA">
      <w:pPr>
        <w:pStyle w:val="NormalWeb"/>
        <w:spacing w:line="480" w:lineRule="auto"/>
        <w:jc w:val="both"/>
      </w:pPr>
      <w:r>
        <w:t xml:space="preserve">Estos aspectos se abordan posteriormente en los </w:t>
      </w:r>
      <w:r>
        <w:rPr>
          <w:rStyle w:val="Textoennegrita"/>
        </w:rPr>
        <w:t>diagramas de robustez</w:t>
      </w:r>
      <w:r>
        <w:t xml:space="preserve">, </w:t>
      </w:r>
      <w:r>
        <w:rPr>
          <w:rStyle w:val="Textoennegrita"/>
        </w:rPr>
        <w:t>diagramas de secuencia</w:t>
      </w:r>
      <w:r>
        <w:t xml:space="preserve"> y en el </w:t>
      </w:r>
      <w:r>
        <w:rPr>
          <w:rStyle w:val="Textoennegrita"/>
        </w:rPr>
        <w:t>diagrama de clases de diseño</w:t>
      </w:r>
      <w:r>
        <w:t>, conforme al flujo de trabajo propuesto por la metodología ICONIX.</w:t>
      </w:r>
    </w:p>
    <w:p w14:paraId="22DD656B" w14:textId="35F83C2E" w:rsidR="00475ADA" w:rsidRDefault="00475ADA" w:rsidP="00475ADA">
      <w:pPr>
        <w:pStyle w:val="Ttulo2"/>
        <w:numPr>
          <w:ilvl w:val="1"/>
          <w:numId w:val="1"/>
        </w:numPr>
        <w:rPr>
          <w:color w:val="auto"/>
        </w:rPr>
      </w:pPr>
      <w:bookmarkStart w:id="10" w:name="_Toc228276912"/>
      <w:r>
        <w:rPr>
          <w:color w:val="auto"/>
        </w:rPr>
        <w:t xml:space="preserve">Use case </w:t>
      </w:r>
      <w:proofErr w:type="spellStart"/>
      <w:r>
        <w:rPr>
          <w:color w:val="auto"/>
        </w:rPr>
        <w:t>Viewpoint</w:t>
      </w:r>
      <w:proofErr w:type="spellEnd"/>
      <w:r>
        <w:rPr>
          <w:color w:val="auto"/>
        </w:rPr>
        <w:t xml:space="preserve"> (Vista de caso de uso)</w:t>
      </w:r>
      <w:bookmarkEnd w:id="10"/>
    </w:p>
    <w:p w14:paraId="228885DA" w14:textId="77777777" w:rsidR="00475ADA" w:rsidRDefault="00475ADA" w:rsidP="00475ADA">
      <w:pPr>
        <w:pStyle w:val="NormalWeb"/>
        <w:spacing w:line="480" w:lineRule="auto"/>
        <w:jc w:val="both"/>
      </w:pPr>
      <w:r>
        <w:t>La Vista de Casos de Uso describe el comportamiento funcional del Sistema de Gestión de Seguimiento y Control de Expedientes y Proyectos POI/PAP (SGSCEP) desde la perspectiva de los actores externos. Esta vista presenta tanto los casos de uso principales del sistema como los casos de uso secundarios que detallan funciones específicas de cada módulo.</w:t>
      </w:r>
    </w:p>
    <w:p w14:paraId="6A83B6B6" w14:textId="77777777" w:rsidR="00475ADA" w:rsidRDefault="00475ADA" w:rsidP="00475ADA">
      <w:pPr>
        <w:pStyle w:val="NormalWeb"/>
        <w:spacing w:line="480" w:lineRule="auto"/>
        <w:jc w:val="both"/>
      </w:pPr>
      <w:r>
        <w:t>La Vista de Casos de Uso constituye la base para el diseño dinámico (diagramas de robustez, secuencia y estado) y permite trazar las funcionalidades hacia los requisitos del ERS.</w:t>
      </w:r>
    </w:p>
    <w:p w14:paraId="5A055F00" w14:textId="087BF24E" w:rsidR="00475ADA" w:rsidRPr="00675EA6" w:rsidRDefault="00475ADA" w:rsidP="00475ADA">
      <w:pPr>
        <w:pStyle w:val="Ttulo3"/>
        <w:numPr>
          <w:ilvl w:val="2"/>
          <w:numId w:val="1"/>
        </w:numPr>
        <w:spacing w:line="480" w:lineRule="auto"/>
        <w:jc w:val="both"/>
        <w:rPr>
          <w:color w:val="auto"/>
        </w:rPr>
      </w:pPr>
      <w:bookmarkStart w:id="11" w:name="_Toc228276913"/>
      <w:r w:rsidRPr="00675EA6">
        <w:rPr>
          <w:rStyle w:val="Textoennegrita"/>
          <w:b w:val="0"/>
          <w:bCs w:val="0"/>
          <w:color w:val="auto"/>
        </w:rPr>
        <w:t>Casos de Uso Principales</w:t>
      </w:r>
      <w:bookmarkEnd w:id="11"/>
    </w:p>
    <w:p w14:paraId="1B1A58A5" w14:textId="77777777" w:rsidR="00475ADA" w:rsidRPr="00675EA6" w:rsidRDefault="00475ADA" w:rsidP="00475ADA">
      <w:pPr>
        <w:pStyle w:val="NormalWeb"/>
        <w:spacing w:line="480" w:lineRule="auto"/>
        <w:jc w:val="both"/>
      </w:pPr>
      <w:r>
        <w:t xml:space="preserve">Los </w:t>
      </w:r>
      <w:r w:rsidRPr="00675EA6">
        <w:t>siguientes casos de uso representan las funcionalidades globales del sistema:</w:t>
      </w:r>
    </w:p>
    <w:p w14:paraId="5CC77D05" w14:textId="77777777" w:rsidR="00475ADA" w:rsidRPr="00675EA6" w:rsidRDefault="00475ADA" w:rsidP="00E162B2">
      <w:pPr>
        <w:pStyle w:val="NormalWeb"/>
        <w:numPr>
          <w:ilvl w:val="0"/>
          <w:numId w:val="17"/>
        </w:numPr>
        <w:spacing w:line="480" w:lineRule="auto"/>
        <w:jc w:val="both"/>
      </w:pPr>
      <w:r w:rsidRPr="00675EA6">
        <w:rPr>
          <w:rStyle w:val="Textoennegrita"/>
          <w:b w:val="0"/>
          <w:bCs w:val="0"/>
        </w:rPr>
        <w:lastRenderedPageBreak/>
        <w:t>Gestionar expediente y documentos</w:t>
      </w:r>
    </w:p>
    <w:p w14:paraId="6C1402CE" w14:textId="77777777" w:rsidR="00475ADA" w:rsidRPr="00675EA6" w:rsidRDefault="00475ADA" w:rsidP="00E162B2">
      <w:pPr>
        <w:pStyle w:val="NormalWeb"/>
        <w:numPr>
          <w:ilvl w:val="0"/>
          <w:numId w:val="17"/>
        </w:numPr>
        <w:spacing w:line="480" w:lineRule="auto"/>
        <w:jc w:val="both"/>
      </w:pPr>
      <w:r w:rsidRPr="00675EA6">
        <w:rPr>
          <w:rStyle w:val="Textoennegrita"/>
          <w:b w:val="0"/>
          <w:bCs w:val="0"/>
        </w:rPr>
        <w:t>Gestionar proyectos POI/PAP</w:t>
      </w:r>
    </w:p>
    <w:p w14:paraId="56BC7872" w14:textId="77777777" w:rsidR="00475ADA" w:rsidRPr="00675EA6" w:rsidRDefault="00475ADA" w:rsidP="00E162B2">
      <w:pPr>
        <w:pStyle w:val="NormalWeb"/>
        <w:numPr>
          <w:ilvl w:val="0"/>
          <w:numId w:val="17"/>
        </w:numPr>
        <w:spacing w:line="480" w:lineRule="auto"/>
        <w:jc w:val="both"/>
      </w:pPr>
      <w:r w:rsidRPr="00675EA6">
        <w:rPr>
          <w:rStyle w:val="Textoennegrita"/>
          <w:b w:val="0"/>
          <w:bCs w:val="0"/>
        </w:rPr>
        <w:t>Gestionar observaciones y seguimiento</w:t>
      </w:r>
    </w:p>
    <w:p w14:paraId="17657E90" w14:textId="77777777" w:rsidR="00475ADA" w:rsidRPr="00675EA6" w:rsidRDefault="00475ADA" w:rsidP="00E162B2">
      <w:pPr>
        <w:pStyle w:val="NormalWeb"/>
        <w:numPr>
          <w:ilvl w:val="0"/>
          <w:numId w:val="17"/>
        </w:numPr>
        <w:spacing w:line="480" w:lineRule="auto"/>
        <w:jc w:val="both"/>
      </w:pPr>
      <w:r w:rsidRPr="00675EA6">
        <w:rPr>
          <w:rStyle w:val="Textoennegrita"/>
          <w:b w:val="0"/>
          <w:bCs w:val="0"/>
        </w:rPr>
        <w:t>Generar reportes institucionales</w:t>
      </w:r>
    </w:p>
    <w:p w14:paraId="2BB5294A" w14:textId="77777777" w:rsidR="00475ADA" w:rsidRDefault="00475ADA" w:rsidP="00E162B2">
      <w:pPr>
        <w:pStyle w:val="NormalWeb"/>
        <w:numPr>
          <w:ilvl w:val="0"/>
          <w:numId w:val="17"/>
        </w:numPr>
        <w:spacing w:line="480" w:lineRule="auto"/>
        <w:jc w:val="both"/>
      </w:pPr>
      <w:r w:rsidRPr="00675EA6">
        <w:rPr>
          <w:rStyle w:val="Textoennegrita"/>
          <w:b w:val="0"/>
          <w:bCs w:val="0"/>
        </w:rPr>
        <w:t>Recibir notificaciones automáticas</w:t>
      </w:r>
    </w:p>
    <w:p w14:paraId="5FFDC097" w14:textId="77777777" w:rsidR="00475ADA" w:rsidRDefault="00475ADA" w:rsidP="00475ADA">
      <w:pPr>
        <w:rPr>
          <w:rStyle w:val="Textoennegrita"/>
          <w:b w:val="0"/>
          <w:bCs w:val="0"/>
        </w:rPr>
      </w:pPr>
      <w:r>
        <w:rPr>
          <w:noProof/>
        </w:rPr>
        <w:drawing>
          <wp:inline distT="0" distB="0" distL="0" distR="0" wp14:anchorId="1DE7DBDF" wp14:editId="62EACB62">
            <wp:extent cx="5400040" cy="30372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37205"/>
                    </a:xfrm>
                    <a:prstGeom prst="rect">
                      <a:avLst/>
                    </a:prstGeom>
                  </pic:spPr>
                </pic:pic>
              </a:graphicData>
            </a:graphic>
          </wp:inline>
        </w:drawing>
      </w:r>
    </w:p>
    <w:p w14:paraId="24D2505A" w14:textId="77A5CEC0" w:rsidR="00475ADA" w:rsidRPr="00675EA6" w:rsidRDefault="00475ADA" w:rsidP="00475ADA">
      <w:pPr>
        <w:pStyle w:val="Ttulo3"/>
        <w:numPr>
          <w:ilvl w:val="2"/>
          <w:numId w:val="1"/>
        </w:numPr>
        <w:spacing w:line="480" w:lineRule="auto"/>
        <w:jc w:val="both"/>
        <w:rPr>
          <w:color w:val="auto"/>
        </w:rPr>
      </w:pPr>
      <w:bookmarkStart w:id="12" w:name="_Toc228276914"/>
      <w:r w:rsidRPr="00675EA6">
        <w:rPr>
          <w:rStyle w:val="Textoennegrita"/>
          <w:b w:val="0"/>
          <w:bCs w:val="0"/>
          <w:color w:val="auto"/>
        </w:rPr>
        <w:t>Casos de Uso Secundarios por Módulo</w:t>
      </w:r>
      <w:bookmarkEnd w:id="12"/>
    </w:p>
    <w:p w14:paraId="33614AF6" w14:textId="77777777" w:rsidR="00475ADA" w:rsidRDefault="00475ADA" w:rsidP="00475ADA">
      <w:pPr>
        <w:pStyle w:val="NormalWeb"/>
        <w:spacing w:line="480" w:lineRule="auto"/>
        <w:jc w:val="both"/>
      </w:pPr>
      <w:r>
        <w:t>Los casos de uso secundarios corresponden a operaciones específicas del sistema y están directamente vinculados con los métodos del modelo UML y las pantallas del sistema.</w:t>
      </w:r>
    </w:p>
    <w:p w14:paraId="36859709" w14:textId="77777777" w:rsidR="00475ADA" w:rsidRPr="00675EA6" w:rsidRDefault="00475ADA" w:rsidP="00475ADA">
      <w:pPr>
        <w:spacing w:line="480" w:lineRule="auto"/>
        <w:jc w:val="both"/>
        <w:rPr>
          <w:rStyle w:val="Textoennegrita"/>
          <w:rFonts w:ascii="Times New Roman" w:hAnsi="Times New Roman" w:cs="Times New Roman"/>
          <w:sz w:val="24"/>
          <w:szCs w:val="24"/>
        </w:rPr>
      </w:pPr>
      <w:r w:rsidRPr="00675EA6">
        <w:rPr>
          <w:rStyle w:val="Textoennegrita"/>
          <w:rFonts w:ascii="Times New Roman" w:hAnsi="Times New Roman" w:cs="Times New Roman"/>
          <w:b w:val="0"/>
          <w:bCs w:val="0"/>
          <w:sz w:val="24"/>
          <w:szCs w:val="24"/>
        </w:rPr>
        <w:t>Módulo 01 – Expedientes y Documentos</w:t>
      </w:r>
    </w:p>
    <w:p w14:paraId="3DFFFBAD" w14:textId="77777777" w:rsidR="00475ADA" w:rsidRDefault="00475ADA" w:rsidP="00E162B2">
      <w:pPr>
        <w:pStyle w:val="NormalWeb"/>
        <w:numPr>
          <w:ilvl w:val="0"/>
          <w:numId w:val="18"/>
        </w:numPr>
        <w:spacing w:line="480" w:lineRule="auto"/>
        <w:jc w:val="both"/>
      </w:pPr>
      <w:r>
        <w:t>Registrar expediente</w:t>
      </w:r>
    </w:p>
    <w:p w14:paraId="2066F9A9" w14:textId="77777777" w:rsidR="00475ADA" w:rsidRDefault="00475ADA" w:rsidP="00E162B2">
      <w:pPr>
        <w:pStyle w:val="NormalWeb"/>
        <w:numPr>
          <w:ilvl w:val="0"/>
          <w:numId w:val="18"/>
        </w:numPr>
        <w:spacing w:line="480" w:lineRule="auto"/>
        <w:jc w:val="both"/>
      </w:pPr>
      <w:r>
        <w:t>Buscar expediente</w:t>
      </w:r>
    </w:p>
    <w:p w14:paraId="29848BC2" w14:textId="77777777" w:rsidR="00475ADA" w:rsidRDefault="00475ADA" w:rsidP="00E162B2">
      <w:pPr>
        <w:pStyle w:val="NormalWeb"/>
        <w:numPr>
          <w:ilvl w:val="0"/>
          <w:numId w:val="18"/>
        </w:numPr>
        <w:spacing w:line="480" w:lineRule="auto"/>
        <w:jc w:val="both"/>
      </w:pPr>
      <w:r>
        <w:t>Clasificar expediente</w:t>
      </w:r>
    </w:p>
    <w:p w14:paraId="5CF25044" w14:textId="77777777" w:rsidR="00475ADA" w:rsidRDefault="00475ADA" w:rsidP="00E162B2">
      <w:pPr>
        <w:pStyle w:val="NormalWeb"/>
        <w:numPr>
          <w:ilvl w:val="0"/>
          <w:numId w:val="18"/>
        </w:numPr>
        <w:spacing w:line="480" w:lineRule="auto"/>
        <w:jc w:val="both"/>
      </w:pPr>
      <w:r>
        <w:t>Visualizar expediente</w:t>
      </w:r>
    </w:p>
    <w:p w14:paraId="56FE22C8" w14:textId="77777777" w:rsidR="00475ADA" w:rsidRDefault="00475ADA" w:rsidP="00E162B2">
      <w:pPr>
        <w:pStyle w:val="NormalWeb"/>
        <w:numPr>
          <w:ilvl w:val="0"/>
          <w:numId w:val="18"/>
        </w:numPr>
        <w:spacing w:line="480" w:lineRule="auto"/>
        <w:jc w:val="both"/>
      </w:pPr>
      <w:r>
        <w:t>Adjuntar documento</w:t>
      </w:r>
    </w:p>
    <w:p w14:paraId="6E8949F1" w14:textId="77777777" w:rsidR="00475ADA" w:rsidRDefault="00475ADA" w:rsidP="00E162B2">
      <w:pPr>
        <w:pStyle w:val="NormalWeb"/>
        <w:numPr>
          <w:ilvl w:val="0"/>
          <w:numId w:val="18"/>
        </w:numPr>
        <w:spacing w:line="480" w:lineRule="auto"/>
        <w:jc w:val="both"/>
      </w:pPr>
      <w:r>
        <w:lastRenderedPageBreak/>
        <w:t>Guardar documento</w:t>
      </w:r>
    </w:p>
    <w:p w14:paraId="23E682FC" w14:textId="77777777" w:rsidR="00475ADA" w:rsidRDefault="00475ADA" w:rsidP="00E162B2">
      <w:pPr>
        <w:pStyle w:val="NormalWeb"/>
        <w:numPr>
          <w:ilvl w:val="0"/>
          <w:numId w:val="18"/>
        </w:numPr>
        <w:spacing w:line="480" w:lineRule="auto"/>
        <w:jc w:val="both"/>
      </w:pPr>
      <w:r>
        <w:t>Eliminar documento</w:t>
      </w:r>
    </w:p>
    <w:p w14:paraId="5D3BCEB1" w14:textId="77777777" w:rsidR="00475ADA" w:rsidRDefault="00475ADA" w:rsidP="00E162B2">
      <w:pPr>
        <w:pStyle w:val="NormalWeb"/>
        <w:numPr>
          <w:ilvl w:val="0"/>
          <w:numId w:val="18"/>
        </w:numPr>
        <w:spacing w:line="480" w:lineRule="auto"/>
        <w:jc w:val="both"/>
      </w:pPr>
      <w:r>
        <w:t>Visualizar documento</w:t>
      </w:r>
    </w:p>
    <w:p w14:paraId="5A7551A3" w14:textId="77777777" w:rsidR="00475ADA" w:rsidRDefault="00475ADA" w:rsidP="00475ADA">
      <w:pPr>
        <w:rPr>
          <w:rStyle w:val="Textoennegrita"/>
          <w:b w:val="0"/>
          <w:bCs w:val="0"/>
        </w:rPr>
      </w:pPr>
      <w:r>
        <w:rPr>
          <w:noProof/>
        </w:rPr>
        <w:drawing>
          <wp:inline distT="0" distB="0" distL="0" distR="0" wp14:anchorId="6489527B" wp14:editId="032E1766">
            <wp:extent cx="5400040" cy="44392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439285"/>
                    </a:xfrm>
                    <a:prstGeom prst="rect">
                      <a:avLst/>
                    </a:prstGeom>
                  </pic:spPr>
                </pic:pic>
              </a:graphicData>
            </a:graphic>
          </wp:inline>
        </w:drawing>
      </w:r>
    </w:p>
    <w:p w14:paraId="61C9C549" w14:textId="77777777" w:rsidR="00475ADA" w:rsidRPr="00675EA6" w:rsidRDefault="00475ADA" w:rsidP="00475ADA">
      <w:pPr>
        <w:spacing w:line="480" w:lineRule="auto"/>
        <w:jc w:val="both"/>
      </w:pPr>
    </w:p>
    <w:p w14:paraId="4C255231" w14:textId="445C7B6F" w:rsidR="00475ADA" w:rsidRPr="00675EA6" w:rsidRDefault="00475ADA" w:rsidP="00475ADA">
      <w:pPr>
        <w:spacing w:line="480" w:lineRule="auto"/>
        <w:jc w:val="both"/>
        <w:rPr>
          <w:rStyle w:val="Textoennegrita"/>
          <w:rFonts w:ascii="Times New Roman" w:hAnsi="Times New Roman" w:cs="Times New Roman"/>
          <w:sz w:val="24"/>
          <w:szCs w:val="24"/>
        </w:rPr>
      </w:pPr>
      <w:r w:rsidRPr="00675EA6">
        <w:rPr>
          <w:rStyle w:val="Textoennegrita"/>
          <w:rFonts w:ascii="Times New Roman" w:hAnsi="Times New Roman" w:cs="Times New Roman"/>
          <w:b w:val="0"/>
          <w:bCs w:val="0"/>
          <w:sz w:val="24"/>
          <w:szCs w:val="24"/>
        </w:rPr>
        <w:t>Módulo 0</w:t>
      </w:r>
      <w:r>
        <w:rPr>
          <w:rStyle w:val="Textoennegrita"/>
          <w:rFonts w:ascii="Times New Roman" w:hAnsi="Times New Roman" w:cs="Times New Roman"/>
          <w:b w:val="0"/>
          <w:bCs w:val="0"/>
          <w:sz w:val="24"/>
          <w:szCs w:val="24"/>
        </w:rPr>
        <w:t>2</w:t>
      </w:r>
      <w:r w:rsidRPr="00675EA6">
        <w:rPr>
          <w:rStyle w:val="Textoennegrita"/>
          <w:rFonts w:ascii="Times New Roman" w:hAnsi="Times New Roman" w:cs="Times New Roman"/>
          <w:b w:val="0"/>
          <w:bCs w:val="0"/>
          <w:sz w:val="24"/>
          <w:szCs w:val="24"/>
        </w:rPr>
        <w:t xml:space="preserve"> – Observaciones y Seguimiento</w:t>
      </w:r>
    </w:p>
    <w:p w14:paraId="4ECF1112" w14:textId="77777777" w:rsidR="00475ADA" w:rsidRDefault="00475ADA" w:rsidP="00E162B2">
      <w:pPr>
        <w:pStyle w:val="NormalWeb"/>
        <w:numPr>
          <w:ilvl w:val="0"/>
          <w:numId w:val="19"/>
        </w:numPr>
        <w:spacing w:line="480" w:lineRule="auto"/>
        <w:jc w:val="both"/>
      </w:pPr>
      <w:r>
        <w:t>Buscar observación</w:t>
      </w:r>
    </w:p>
    <w:p w14:paraId="78CEAF42" w14:textId="77777777" w:rsidR="00475ADA" w:rsidRDefault="00475ADA" w:rsidP="00E162B2">
      <w:pPr>
        <w:pStyle w:val="NormalWeb"/>
        <w:numPr>
          <w:ilvl w:val="0"/>
          <w:numId w:val="19"/>
        </w:numPr>
        <w:spacing w:line="480" w:lineRule="auto"/>
        <w:jc w:val="both"/>
      </w:pPr>
      <w:r>
        <w:t>Adjuntar observación</w:t>
      </w:r>
    </w:p>
    <w:p w14:paraId="2C26815F" w14:textId="77777777" w:rsidR="00475ADA" w:rsidRDefault="00475ADA" w:rsidP="00E162B2">
      <w:pPr>
        <w:pStyle w:val="NormalWeb"/>
        <w:numPr>
          <w:ilvl w:val="0"/>
          <w:numId w:val="19"/>
        </w:numPr>
        <w:spacing w:line="480" w:lineRule="auto"/>
        <w:jc w:val="both"/>
      </w:pPr>
      <w:r>
        <w:t>Revisar evento</w:t>
      </w:r>
    </w:p>
    <w:p w14:paraId="5C3DDFDE" w14:textId="77777777" w:rsidR="00475ADA" w:rsidRDefault="00475ADA" w:rsidP="00E162B2">
      <w:pPr>
        <w:pStyle w:val="NormalWeb"/>
        <w:numPr>
          <w:ilvl w:val="0"/>
          <w:numId w:val="19"/>
        </w:numPr>
        <w:spacing w:line="480" w:lineRule="auto"/>
        <w:jc w:val="both"/>
      </w:pPr>
      <w:r>
        <w:t>Aprobar expediente</w:t>
      </w:r>
    </w:p>
    <w:p w14:paraId="4CC236FE" w14:textId="77777777" w:rsidR="00475ADA" w:rsidRDefault="00475ADA" w:rsidP="00E162B2">
      <w:pPr>
        <w:pStyle w:val="NormalWeb"/>
        <w:numPr>
          <w:ilvl w:val="0"/>
          <w:numId w:val="19"/>
        </w:numPr>
        <w:spacing w:line="480" w:lineRule="auto"/>
        <w:jc w:val="both"/>
      </w:pPr>
      <w:r>
        <w:t>Rechazar expediente</w:t>
      </w:r>
    </w:p>
    <w:p w14:paraId="51C484F7" w14:textId="77777777" w:rsidR="00475ADA" w:rsidRDefault="00475ADA" w:rsidP="00E162B2">
      <w:pPr>
        <w:pStyle w:val="NormalWeb"/>
        <w:numPr>
          <w:ilvl w:val="0"/>
          <w:numId w:val="19"/>
        </w:numPr>
        <w:spacing w:line="480" w:lineRule="auto"/>
        <w:jc w:val="both"/>
      </w:pPr>
      <w:r>
        <w:t>Visualizar evento</w:t>
      </w:r>
    </w:p>
    <w:p w14:paraId="7B2DD7A3" w14:textId="77777777" w:rsidR="00475ADA" w:rsidRPr="00675EA6" w:rsidRDefault="00475ADA" w:rsidP="00475ADA">
      <w:r>
        <w:rPr>
          <w:noProof/>
        </w:rPr>
        <w:lastRenderedPageBreak/>
        <w:drawing>
          <wp:inline distT="0" distB="0" distL="0" distR="0" wp14:anchorId="475EBC66" wp14:editId="186E7F61">
            <wp:extent cx="5400040" cy="446468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464685"/>
                    </a:xfrm>
                    <a:prstGeom prst="rect">
                      <a:avLst/>
                    </a:prstGeom>
                  </pic:spPr>
                </pic:pic>
              </a:graphicData>
            </a:graphic>
          </wp:inline>
        </w:drawing>
      </w:r>
    </w:p>
    <w:p w14:paraId="28B6753D" w14:textId="77777777" w:rsidR="00475ADA" w:rsidRPr="00675EA6" w:rsidRDefault="00475ADA" w:rsidP="00475ADA">
      <w:pPr>
        <w:spacing w:line="480" w:lineRule="auto"/>
        <w:jc w:val="both"/>
        <w:rPr>
          <w:rFonts w:ascii="Times New Roman" w:hAnsi="Times New Roman" w:cs="Times New Roman"/>
          <w:sz w:val="24"/>
          <w:szCs w:val="24"/>
        </w:rPr>
      </w:pPr>
      <w:r w:rsidRPr="00675EA6">
        <w:rPr>
          <w:rStyle w:val="Textoennegrita"/>
          <w:rFonts w:ascii="Times New Roman" w:hAnsi="Times New Roman" w:cs="Times New Roman"/>
          <w:b w:val="0"/>
          <w:bCs w:val="0"/>
          <w:sz w:val="24"/>
          <w:szCs w:val="24"/>
        </w:rPr>
        <w:t>Módulo 04 – Reportes</w:t>
      </w:r>
    </w:p>
    <w:p w14:paraId="7ABC63B9" w14:textId="77777777" w:rsidR="00475ADA" w:rsidRDefault="00475ADA" w:rsidP="00E162B2">
      <w:pPr>
        <w:pStyle w:val="NormalWeb"/>
        <w:numPr>
          <w:ilvl w:val="0"/>
          <w:numId w:val="20"/>
        </w:numPr>
        <w:spacing w:line="480" w:lineRule="auto"/>
        <w:jc w:val="both"/>
      </w:pPr>
      <w:r>
        <w:t>Buscar expediente/proyecto</w:t>
      </w:r>
    </w:p>
    <w:p w14:paraId="284AA3C0" w14:textId="77777777" w:rsidR="00475ADA" w:rsidRDefault="00475ADA" w:rsidP="00E162B2">
      <w:pPr>
        <w:pStyle w:val="NormalWeb"/>
        <w:numPr>
          <w:ilvl w:val="0"/>
          <w:numId w:val="20"/>
        </w:numPr>
        <w:spacing w:line="480" w:lineRule="auto"/>
        <w:jc w:val="both"/>
      </w:pPr>
      <w:r>
        <w:t>Generar reporte expediente/proyecto</w:t>
      </w:r>
    </w:p>
    <w:p w14:paraId="5278B3D2" w14:textId="77777777" w:rsidR="00475ADA" w:rsidRDefault="00475ADA" w:rsidP="00E162B2">
      <w:pPr>
        <w:pStyle w:val="NormalWeb"/>
        <w:numPr>
          <w:ilvl w:val="0"/>
          <w:numId w:val="20"/>
        </w:numPr>
        <w:spacing w:line="480" w:lineRule="auto"/>
        <w:jc w:val="both"/>
      </w:pPr>
      <w:r>
        <w:t>Exportar a PDF</w:t>
      </w:r>
    </w:p>
    <w:p w14:paraId="7B976C88" w14:textId="77777777" w:rsidR="00475ADA" w:rsidRDefault="00475ADA" w:rsidP="00E162B2">
      <w:pPr>
        <w:pStyle w:val="NormalWeb"/>
        <w:numPr>
          <w:ilvl w:val="0"/>
          <w:numId w:val="20"/>
        </w:numPr>
        <w:spacing w:line="480" w:lineRule="auto"/>
        <w:jc w:val="both"/>
      </w:pPr>
      <w:r>
        <w:t>Exportar a Excel</w:t>
      </w:r>
    </w:p>
    <w:p w14:paraId="7B2B9729" w14:textId="77777777" w:rsidR="00475ADA" w:rsidRPr="00675EA6" w:rsidRDefault="00475ADA" w:rsidP="00475ADA">
      <w:r>
        <w:rPr>
          <w:noProof/>
        </w:rPr>
        <w:lastRenderedPageBreak/>
        <w:drawing>
          <wp:inline distT="0" distB="0" distL="0" distR="0" wp14:anchorId="62197C69" wp14:editId="06C6AFA0">
            <wp:extent cx="5400040" cy="327406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274060"/>
                    </a:xfrm>
                    <a:prstGeom prst="rect">
                      <a:avLst/>
                    </a:prstGeom>
                  </pic:spPr>
                </pic:pic>
              </a:graphicData>
            </a:graphic>
          </wp:inline>
        </w:drawing>
      </w:r>
    </w:p>
    <w:p w14:paraId="5253068A" w14:textId="77777777" w:rsidR="00475ADA" w:rsidRPr="00675EA6" w:rsidRDefault="00475ADA" w:rsidP="00475ADA">
      <w:r w:rsidRPr="00675EA6">
        <w:rPr>
          <w:rStyle w:val="Textoennegrita"/>
          <w:rFonts w:ascii="Times New Roman" w:hAnsi="Times New Roman" w:cs="Times New Roman"/>
          <w:b w:val="0"/>
          <w:bCs w:val="0"/>
          <w:sz w:val="24"/>
          <w:szCs w:val="24"/>
        </w:rPr>
        <w:t>Módulo 05 – Notificaciones</w:t>
      </w:r>
    </w:p>
    <w:p w14:paraId="562EC5B5" w14:textId="77777777" w:rsidR="00475ADA" w:rsidRDefault="00475ADA" w:rsidP="00E162B2">
      <w:pPr>
        <w:pStyle w:val="NormalWeb"/>
        <w:numPr>
          <w:ilvl w:val="0"/>
          <w:numId w:val="21"/>
        </w:numPr>
        <w:spacing w:line="480" w:lineRule="auto"/>
        <w:jc w:val="both"/>
      </w:pPr>
      <w:r>
        <w:t>Generar notificación</w:t>
      </w:r>
    </w:p>
    <w:p w14:paraId="5B6387F8" w14:textId="77777777" w:rsidR="00475ADA" w:rsidRDefault="00475ADA" w:rsidP="00E162B2">
      <w:pPr>
        <w:pStyle w:val="NormalWeb"/>
        <w:numPr>
          <w:ilvl w:val="0"/>
          <w:numId w:val="21"/>
        </w:numPr>
        <w:spacing w:line="480" w:lineRule="auto"/>
        <w:jc w:val="both"/>
      </w:pPr>
      <w:r>
        <w:t>Enviar alerta panel</w:t>
      </w:r>
    </w:p>
    <w:p w14:paraId="14641F6C" w14:textId="77777777" w:rsidR="00475ADA" w:rsidRDefault="00475ADA" w:rsidP="00E162B2">
      <w:pPr>
        <w:pStyle w:val="NormalWeb"/>
        <w:numPr>
          <w:ilvl w:val="0"/>
          <w:numId w:val="21"/>
        </w:numPr>
        <w:spacing w:line="480" w:lineRule="auto"/>
        <w:jc w:val="both"/>
      </w:pPr>
      <w:r>
        <w:t>Enviar correo</w:t>
      </w:r>
    </w:p>
    <w:p w14:paraId="60161C0B" w14:textId="77777777" w:rsidR="00475ADA" w:rsidRDefault="00475ADA" w:rsidP="00E162B2">
      <w:pPr>
        <w:pStyle w:val="NormalWeb"/>
        <w:numPr>
          <w:ilvl w:val="0"/>
          <w:numId w:val="21"/>
        </w:numPr>
        <w:spacing w:line="480" w:lineRule="auto"/>
        <w:jc w:val="both"/>
      </w:pPr>
      <w:r>
        <w:t>Enviar mensaje vía WhatsApp (</w:t>
      </w:r>
      <w:proofErr w:type="spellStart"/>
      <w:r>
        <w:t>Strategy</w:t>
      </w:r>
      <w:proofErr w:type="spellEnd"/>
      <w:r>
        <w:t>)</w:t>
      </w:r>
    </w:p>
    <w:p w14:paraId="4B3EB979" w14:textId="77777777" w:rsidR="00475ADA" w:rsidRDefault="00475ADA" w:rsidP="00475ADA">
      <w:pPr>
        <w:rPr>
          <w:rStyle w:val="Textoennegrita"/>
          <w:b w:val="0"/>
          <w:bCs w:val="0"/>
        </w:rPr>
      </w:pPr>
      <w:r>
        <w:rPr>
          <w:noProof/>
        </w:rPr>
        <w:lastRenderedPageBreak/>
        <w:drawing>
          <wp:inline distT="0" distB="0" distL="0" distR="0" wp14:anchorId="0F4C3AAF" wp14:editId="7A740FD5">
            <wp:extent cx="5400040" cy="391350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913505"/>
                    </a:xfrm>
                    <a:prstGeom prst="rect">
                      <a:avLst/>
                    </a:prstGeom>
                  </pic:spPr>
                </pic:pic>
              </a:graphicData>
            </a:graphic>
          </wp:inline>
        </w:drawing>
      </w:r>
    </w:p>
    <w:p w14:paraId="405E2AE1" w14:textId="3A1DCD13" w:rsidR="00475ADA" w:rsidRPr="00675EA6" w:rsidRDefault="00475ADA" w:rsidP="00475ADA">
      <w:pPr>
        <w:pStyle w:val="Ttulo3"/>
        <w:numPr>
          <w:ilvl w:val="2"/>
          <w:numId w:val="1"/>
        </w:numPr>
        <w:spacing w:line="480" w:lineRule="auto"/>
        <w:jc w:val="both"/>
        <w:rPr>
          <w:color w:val="auto"/>
        </w:rPr>
      </w:pPr>
      <w:bookmarkStart w:id="13" w:name="_Toc228276915"/>
      <w:r w:rsidRPr="00675EA6">
        <w:rPr>
          <w:rStyle w:val="Textoennegrita"/>
          <w:b w:val="0"/>
          <w:bCs w:val="0"/>
          <w:color w:val="auto"/>
        </w:rPr>
        <w:t>Actores del Sistema</w:t>
      </w:r>
      <w:bookmarkEnd w:id="13"/>
    </w:p>
    <w:tbl>
      <w:tblPr>
        <w:tblStyle w:val="Tablaconcuadrcula"/>
        <w:tblW w:w="0" w:type="auto"/>
        <w:tblLook w:val="04A0" w:firstRow="1" w:lastRow="0" w:firstColumn="1" w:lastColumn="0" w:noHBand="0" w:noVBand="1"/>
      </w:tblPr>
      <w:tblGrid>
        <w:gridCol w:w="1622"/>
        <w:gridCol w:w="4850"/>
        <w:gridCol w:w="2022"/>
      </w:tblGrid>
      <w:tr w:rsidR="00475ADA" w:rsidRPr="00675EA6" w14:paraId="26BF82D6" w14:textId="77777777" w:rsidTr="009A35CD">
        <w:tc>
          <w:tcPr>
            <w:tcW w:w="0" w:type="auto"/>
            <w:hideMark/>
          </w:tcPr>
          <w:p w14:paraId="779FBDFF" w14:textId="77777777" w:rsidR="00475ADA" w:rsidRPr="00675EA6" w:rsidRDefault="00475ADA" w:rsidP="009A35CD">
            <w:pPr>
              <w:spacing w:line="480" w:lineRule="auto"/>
              <w:jc w:val="center"/>
              <w:rPr>
                <w:rFonts w:ascii="Times New Roman" w:eastAsia="Times New Roman" w:hAnsi="Times New Roman" w:cs="Times New Roman"/>
                <w:b/>
                <w:bCs/>
                <w:lang w:eastAsia="es-PE"/>
              </w:rPr>
            </w:pPr>
            <w:r w:rsidRPr="00675EA6">
              <w:rPr>
                <w:rFonts w:ascii="Times New Roman" w:eastAsia="Times New Roman" w:hAnsi="Times New Roman" w:cs="Times New Roman"/>
                <w:b/>
                <w:bCs/>
                <w:lang w:eastAsia="es-PE"/>
              </w:rPr>
              <w:t>Actor</w:t>
            </w:r>
          </w:p>
        </w:tc>
        <w:tc>
          <w:tcPr>
            <w:tcW w:w="0" w:type="auto"/>
            <w:hideMark/>
          </w:tcPr>
          <w:p w14:paraId="4648CBAF" w14:textId="77777777" w:rsidR="00475ADA" w:rsidRPr="00675EA6" w:rsidRDefault="00475ADA" w:rsidP="009A35CD">
            <w:pPr>
              <w:spacing w:line="480" w:lineRule="auto"/>
              <w:jc w:val="center"/>
              <w:rPr>
                <w:rFonts w:ascii="Times New Roman" w:eastAsia="Times New Roman" w:hAnsi="Times New Roman" w:cs="Times New Roman"/>
                <w:b/>
                <w:bCs/>
                <w:lang w:eastAsia="es-PE"/>
              </w:rPr>
            </w:pPr>
            <w:r w:rsidRPr="00675EA6">
              <w:rPr>
                <w:rFonts w:ascii="Times New Roman" w:eastAsia="Times New Roman" w:hAnsi="Times New Roman" w:cs="Times New Roman"/>
                <w:b/>
                <w:bCs/>
                <w:lang w:eastAsia="es-PE"/>
              </w:rPr>
              <w:t>Descripción del rol</w:t>
            </w:r>
          </w:p>
        </w:tc>
        <w:tc>
          <w:tcPr>
            <w:tcW w:w="0" w:type="auto"/>
            <w:hideMark/>
          </w:tcPr>
          <w:p w14:paraId="71BACFB7" w14:textId="77777777" w:rsidR="00475ADA" w:rsidRPr="00675EA6" w:rsidRDefault="00475ADA" w:rsidP="009A35CD">
            <w:pPr>
              <w:spacing w:line="480" w:lineRule="auto"/>
              <w:jc w:val="center"/>
              <w:rPr>
                <w:rFonts w:ascii="Times New Roman" w:eastAsia="Times New Roman" w:hAnsi="Times New Roman" w:cs="Times New Roman"/>
                <w:b/>
                <w:bCs/>
                <w:lang w:eastAsia="es-PE"/>
              </w:rPr>
            </w:pPr>
            <w:r w:rsidRPr="00675EA6">
              <w:rPr>
                <w:rFonts w:ascii="Times New Roman" w:eastAsia="Times New Roman" w:hAnsi="Times New Roman" w:cs="Times New Roman"/>
                <w:b/>
                <w:bCs/>
                <w:lang w:eastAsia="es-PE"/>
              </w:rPr>
              <w:t>Módulos donde participa</w:t>
            </w:r>
          </w:p>
        </w:tc>
      </w:tr>
      <w:tr w:rsidR="00475ADA" w:rsidRPr="00675EA6" w14:paraId="2019D0FD" w14:textId="77777777" w:rsidTr="009A35CD">
        <w:tc>
          <w:tcPr>
            <w:tcW w:w="0" w:type="auto"/>
            <w:hideMark/>
          </w:tcPr>
          <w:p w14:paraId="1C0B2030" w14:textId="77777777"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b/>
                <w:bCs/>
                <w:lang w:eastAsia="es-PE"/>
              </w:rPr>
              <w:t>Administrador</w:t>
            </w:r>
          </w:p>
        </w:tc>
        <w:tc>
          <w:tcPr>
            <w:tcW w:w="0" w:type="auto"/>
            <w:hideMark/>
          </w:tcPr>
          <w:p w14:paraId="71DEA01C" w14:textId="77777777"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lang w:eastAsia="es-PE"/>
              </w:rPr>
              <w:t>Usuario principal del sistema. Gestiona expedientes, documentos, observaciones, reportes y proyectos.</w:t>
            </w:r>
          </w:p>
        </w:tc>
        <w:tc>
          <w:tcPr>
            <w:tcW w:w="0" w:type="auto"/>
            <w:hideMark/>
          </w:tcPr>
          <w:p w14:paraId="04B147BD" w14:textId="77777777"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lang w:eastAsia="es-PE"/>
              </w:rPr>
              <w:t>Todos los módulos</w:t>
            </w:r>
          </w:p>
        </w:tc>
      </w:tr>
      <w:tr w:rsidR="00475ADA" w:rsidRPr="00675EA6" w14:paraId="292B72B0" w14:textId="77777777" w:rsidTr="009A35CD">
        <w:tc>
          <w:tcPr>
            <w:tcW w:w="0" w:type="auto"/>
            <w:hideMark/>
          </w:tcPr>
          <w:p w14:paraId="19733DA6" w14:textId="77777777"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b/>
                <w:bCs/>
                <w:lang w:eastAsia="es-PE"/>
              </w:rPr>
              <w:t>Secretaría</w:t>
            </w:r>
          </w:p>
        </w:tc>
        <w:tc>
          <w:tcPr>
            <w:tcW w:w="0" w:type="auto"/>
            <w:hideMark/>
          </w:tcPr>
          <w:p w14:paraId="7510C492" w14:textId="77777777"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lang w:eastAsia="es-PE"/>
              </w:rPr>
              <w:t>Inicia el flujo registrando expedientes y adjuntando documentos iniciales.</w:t>
            </w:r>
          </w:p>
        </w:tc>
        <w:tc>
          <w:tcPr>
            <w:tcW w:w="0" w:type="auto"/>
            <w:hideMark/>
          </w:tcPr>
          <w:p w14:paraId="1F5208E1" w14:textId="77777777"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lang w:eastAsia="es-PE"/>
              </w:rPr>
              <w:t>Expedientes, Documentos</w:t>
            </w:r>
          </w:p>
        </w:tc>
      </w:tr>
      <w:tr w:rsidR="00475ADA" w:rsidRPr="00675EA6" w14:paraId="356FCD95" w14:textId="77777777" w:rsidTr="009A35CD">
        <w:tc>
          <w:tcPr>
            <w:tcW w:w="0" w:type="auto"/>
            <w:hideMark/>
          </w:tcPr>
          <w:p w14:paraId="02DB8057" w14:textId="77777777"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b/>
                <w:bCs/>
                <w:lang w:eastAsia="es-PE"/>
              </w:rPr>
              <w:t>Coordinadora</w:t>
            </w:r>
          </w:p>
        </w:tc>
        <w:tc>
          <w:tcPr>
            <w:tcW w:w="0" w:type="auto"/>
            <w:hideMark/>
          </w:tcPr>
          <w:p w14:paraId="39D73823" w14:textId="77777777"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lang w:eastAsia="es-PE"/>
              </w:rPr>
              <w:t>Revisa, observa, aprueba o rechaza expedientes, documentos y proyectos.</w:t>
            </w:r>
          </w:p>
        </w:tc>
        <w:tc>
          <w:tcPr>
            <w:tcW w:w="0" w:type="auto"/>
            <w:hideMark/>
          </w:tcPr>
          <w:p w14:paraId="109168D8" w14:textId="50E272DA" w:rsidR="00475ADA" w:rsidRPr="00675EA6" w:rsidRDefault="00475ADA" w:rsidP="009A35CD">
            <w:pPr>
              <w:spacing w:line="480" w:lineRule="auto"/>
              <w:rPr>
                <w:rFonts w:ascii="Times New Roman" w:eastAsia="Times New Roman" w:hAnsi="Times New Roman" w:cs="Times New Roman"/>
                <w:lang w:eastAsia="es-PE"/>
              </w:rPr>
            </w:pPr>
            <w:r w:rsidRPr="00675EA6">
              <w:rPr>
                <w:rFonts w:ascii="Times New Roman" w:eastAsia="Times New Roman" w:hAnsi="Times New Roman" w:cs="Times New Roman"/>
                <w:lang w:eastAsia="es-PE"/>
              </w:rPr>
              <w:t>Expedientes, Observaciones</w:t>
            </w:r>
          </w:p>
        </w:tc>
      </w:tr>
    </w:tbl>
    <w:p w14:paraId="1D2E9FED" w14:textId="1AC4B7FD" w:rsidR="00475ADA" w:rsidRDefault="00475ADA" w:rsidP="00475ADA"/>
    <w:p w14:paraId="07D32773" w14:textId="4A9D25A4" w:rsidR="00475ADA" w:rsidRDefault="00475ADA" w:rsidP="00475ADA"/>
    <w:p w14:paraId="09B9EDA2" w14:textId="3CDE064A" w:rsidR="00475ADA" w:rsidRDefault="00475ADA" w:rsidP="00475ADA"/>
    <w:p w14:paraId="2CA425B1" w14:textId="77777777" w:rsidR="00475ADA" w:rsidRDefault="00475ADA" w:rsidP="00475ADA"/>
    <w:p w14:paraId="14AAE419" w14:textId="1A88AA62" w:rsidR="00475ADA" w:rsidRDefault="00475ADA" w:rsidP="00475ADA">
      <w:pPr>
        <w:pStyle w:val="Ttulo2"/>
        <w:numPr>
          <w:ilvl w:val="1"/>
          <w:numId w:val="1"/>
        </w:numPr>
        <w:rPr>
          <w:color w:val="auto"/>
        </w:rPr>
      </w:pPr>
      <w:bookmarkStart w:id="14" w:name="_Toc228276916"/>
      <w:proofErr w:type="spellStart"/>
      <w:r>
        <w:rPr>
          <w:color w:val="auto"/>
        </w:rPr>
        <w:lastRenderedPageBreak/>
        <w:t>R</w:t>
      </w:r>
      <w:r w:rsidRPr="006E0CBF">
        <w:rPr>
          <w:color w:val="auto"/>
        </w:rPr>
        <w:t>obustness</w:t>
      </w:r>
      <w:proofErr w:type="spellEnd"/>
      <w:r w:rsidRPr="006E0CBF">
        <w:rPr>
          <w:color w:val="auto"/>
        </w:rPr>
        <w:t xml:space="preserve"> </w:t>
      </w:r>
      <w:proofErr w:type="spellStart"/>
      <w:r w:rsidRPr="006E0CBF">
        <w:rPr>
          <w:color w:val="auto"/>
        </w:rPr>
        <w:t>view</w:t>
      </w:r>
      <w:r>
        <w:rPr>
          <w:color w:val="auto"/>
        </w:rPr>
        <w:t>points</w:t>
      </w:r>
      <w:proofErr w:type="spellEnd"/>
      <w:r w:rsidRPr="006E0CBF">
        <w:rPr>
          <w:color w:val="auto"/>
        </w:rPr>
        <w:t xml:space="preserve"> </w:t>
      </w:r>
      <w:r w:rsidRPr="009D57DD">
        <w:rPr>
          <w:color w:val="auto"/>
        </w:rPr>
        <w:t>(Vista de</w:t>
      </w:r>
      <w:r>
        <w:rPr>
          <w:color w:val="auto"/>
        </w:rPr>
        <w:t xml:space="preserve"> diagramas de robustez</w:t>
      </w:r>
      <w:r w:rsidRPr="009D57DD">
        <w:rPr>
          <w:color w:val="auto"/>
        </w:rPr>
        <w:t>)</w:t>
      </w:r>
      <w:bookmarkEnd w:id="14"/>
    </w:p>
    <w:p w14:paraId="7AFD58C3" w14:textId="77777777" w:rsidR="00475ADA" w:rsidRPr="006E0CBF" w:rsidRDefault="00475ADA" w:rsidP="00475ADA">
      <w:pPr>
        <w:pStyle w:val="NormalWeb"/>
        <w:spacing w:line="480" w:lineRule="auto"/>
        <w:jc w:val="both"/>
      </w:pPr>
      <w:r w:rsidRPr="006E0CBF">
        <w:t xml:space="preserve">Los </w:t>
      </w:r>
      <w:r w:rsidRPr="006E0CBF">
        <w:rPr>
          <w:rStyle w:val="Textoennegrita"/>
          <w:b w:val="0"/>
          <w:bCs w:val="0"/>
        </w:rPr>
        <w:t>diagramas de robustez</w:t>
      </w:r>
      <w:r w:rsidRPr="006E0CBF">
        <w:rPr>
          <w:b/>
          <w:bCs/>
        </w:rPr>
        <w:t xml:space="preserve"> </w:t>
      </w:r>
      <w:r w:rsidRPr="006E0CBF">
        <w:t xml:space="preserve">se utilizan en la metodología ICONIX como un mecanismo intermedio entre los </w:t>
      </w:r>
      <w:r w:rsidRPr="006E0CBF">
        <w:rPr>
          <w:rStyle w:val="Textoennegrita"/>
        </w:rPr>
        <w:t>c</w:t>
      </w:r>
      <w:r w:rsidRPr="006E0CBF">
        <w:rPr>
          <w:rStyle w:val="Textoennegrita"/>
          <w:b w:val="0"/>
          <w:bCs w:val="0"/>
        </w:rPr>
        <w:t>asos de uso</w:t>
      </w:r>
      <w:r w:rsidRPr="006E0CBF">
        <w:rPr>
          <w:b/>
          <w:bCs/>
        </w:rPr>
        <w:t xml:space="preserve"> </w:t>
      </w:r>
      <w:r w:rsidRPr="006E0CBF">
        <w:t>y los</w:t>
      </w:r>
      <w:r w:rsidRPr="006E0CBF">
        <w:rPr>
          <w:b/>
          <w:bCs/>
        </w:rPr>
        <w:t xml:space="preserve"> </w:t>
      </w:r>
      <w:r w:rsidRPr="006E0CBF">
        <w:rPr>
          <w:rStyle w:val="Textoennegrita"/>
          <w:b w:val="0"/>
          <w:bCs w:val="0"/>
        </w:rPr>
        <w:t>diagramas de secuencia</w:t>
      </w:r>
      <w:r w:rsidRPr="006E0CBF">
        <w:rPr>
          <w:b/>
          <w:bCs/>
        </w:rPr>
        <w:t xml:space="preserve">, </w:t>
      </w:r>
      <w:r w:rsidRPr="006E0CBF">
        <w:t>permitiendo validar el comportamiento del sistema antes de entrar al diseño detallado.</w:t>
      </w:r>
      <w:r w:rsidRPr="006E0CBF">
        <w:br/>
        <w:t xml:space="preserve">Cada diagrama de robustez se construye a partir de un </w:t>
      </w:r>
      <w:r w:rsidRPr="006E0CBF">
        <w:rPr>
          <w:rStyle w:val="Textoennegrita"/>
          <w:b w:val="0"/>
          <w:bCs w:val="0"/>
        </w:rPr>
        <w:t>caso de uso secundario</w:t>
      </w:r>
      <w:r w:rsidRPr="006E0CBF">
        <w:rPr>
          <w:b/>
          <w:bCs/>
        </w:rPr>
        <w:t>,</w:t>
      </w:r>
      <w:r w:rsidRPr="006E0CBF">
        <w:t xml:space="preserve"> y emplea los estereotipos </w:t>
      </w:r>
      <w:proofErr w:type="spellStart"/>
      <w:r w:rsidRPr="006E0CBF">
        <w:rPr>
          <w:rStyle w:val="Textoennegrita"/>
          <w:b w:val="0"/>
          <w:bCs w:val="0"/>
        </w:rPr>
        <w:t>Boundary</w:t>
      </w:r>
      <w:proofErr w:type="spellEnd"/>
      <w:r w:rsidRPr="006E0CBF">
        <w:rPr>
          <w:b/>
          <w:bCs/>
        </w:rPr>
        <w:t xml:space="preserve">, </w:t>
      </w:r>
      <w:r w:rsidRPr="006E0CBF">
        <w:rPr>
          <w:rStyle w:val="Textoennegrita"/>
          <w:b w:val="0"/>
          <w:bCs w:val="0"/>
        </w:rPr>
        <w:t>Control</w:t>
      </w:r>
      <w:r w:rsidRPr="006E0CBF">
        <w:rPr>
          <w:b/>
          <w:bCs/>
        </w:rPr>
        <w:t xml:space="preserve"> y </w:t>
      </w:r>
      <w:proofErr w:type="spellStart"/>
      <w:r w:rsidRPr="006E0CBF">
        <w:rPr>
          <w:rStyle w:val="Textoennegrita"/>
          <w:b w:val="0"/>
          <w:bCs w:val="0"/>
        </w:rPr>
        <w:t>Entity</w:t>
      </w:r>
      <w:proofErr w:type="spellEnd"/>
      <w:r w:rsidRPr="006E0CBF">
        <w:t xml:space="preserve"> para definir claramente las responsabilidades de cada elemento involucrado en el flujo.</w:t>
      </w:r>
    </w:p>
    <w:p w14:paraId="64432E31" w14:textId="77777777" w:rsidR="00475ADA" w:rsidRDefault="00475ADA" w:rsidP="00475ADA">
      <w:pPr>
        <w:pStyle w:val="NormalWeb"/>
        <w:spacing w:line="480" w:lineRule="auto"/>
        <w:jc w:val="both"/>
      </w:pPr>
      <w:r>
        <w:t>El objetivo de estos diagramas es:</w:t>
      </w:r>
    </w:p>
    <w:p w14:paraId="005009A9" w14:textId="77777777" w:rsidR="00475ADA" w:rsidRDefault="00475ADA" w:rsidP="00E162B2">
      <w:pPr>
        <w:pStyle w:val="NormalWeb"/>
        <w:numPr>
          <w:ilvl w:val="0"/>
          <w:numId w:val="24"/>
        </w:numPr>
        <w:spacing w:line="480" w:lineRule="auto"/>
        <w:jc w:val="both"/>
      </w:pPr>
      <w:r>
        <w:t>Desambiguar los casos de uso.</w:t>
      </w:r>
    </w:p>
    <w:p w14:paraId="198F558A" w14:textId="77777777" w:rsidR="00475ADA" w:rsidRDefault="00475ADA" w:rsidP="00E162B2">
      <w:pPr>
        <w:pStyle w:val="NormalWeb"/>
        <w:numPr>
          <w:ilvl w:val="0"/>
          <w:numId w:val="24"/>
        </w:numPr>
        <w:spacing w:line="480" w:lineRule="auto"/>
        <w:jc w:val="both"/>
      </w:pPr>
      <w:r>
        <w:t>Identificar los objetos participantes.</w:t>
      </w:r>
    </w:p>
    <w:p w14:paraId="2AD14B01" w14:textId="77777777" w:rsidR="00475ADA" w:rsidRDefault="00475ADA" w:rsidP="00E162B2">
      <w:pPr>
        <w:pStyle w:val="NormalWeb"/>
        <w:numPr>
          <w:ilvl w:val="0"/>
          <w:numId w:val="24"/>
        </w:numPr>
        <w:spacing w:line="480" w:lineRule="auto"/>
        <w:jc w:val="both"/>
      </w:pPr>
      <w:r>
        <w:t>Verificar la correcta separación entre interfaz, lógica de control y entidades del dominio.</w:t>
      </w:r>
    </w:p>
    <w:p w14:paraId="25FAB8F6" w14:textId="6A3EAA0B" w:rsidR="00475ADA" w:rsidRDefault="00475ADA" w:rsidP="00E162B2">
      <w:pPr>
        <w:pStyle w:val="NormalWeb"/>
        <w:numPr>
          <w:ilvl w:val="0"/>
          <w:numId w:val="24"/>
        </w:numPr>
        <w:spacing w:line="480" w:lineRule="auto"/>
        <w:jc w:val="both"/>
      </w:pPr>
      <w:r>
        <w:t>Servir como base directa para los diagramas de secuencia.</w:t>
      </w:r>
    </w:p>
    <w:p w14:paraId="71A88855" w14:textId="387DB65F" w:rsidR="00475ADA" w:rsidRDefault="00475ADA" w:rsidP="00475ADA">
      <w:pPr>
        <w:pStyle w:val="Ttulo3"/>
        <w:numPr>
          <w:ilvl w:val="2"/>
          <w:numId w:val="1"/>
        </w:numPr>
        <w:spacing w:line="480" w:lineRule="auto"/>
        <w:jc w:val="both"/>
      </w:pPr>
      <w:bookmarkStart w:id="15" w:name="_Toc228276917"/>
      <w:r>
        <w:lastRenderedPageBreak/>
        <w:t>Diagrama de Robustez – Adjuntar Documento</w:t>
      </w:r>
      <w:bookmarkEnd w:id="15"/>
    </w:p>
    <w:p w14:paraId="698307DB" w14:textId="77777777" w:rsidR="00475ADA" w:rsidRPr="00666647" w:rsidRDefault="00475ADA" w:rsidP="00475ADA">
      <w:r>
        <w:rPr>
          <w:noProof/>
        </w:rPr>
        <w:drawing>
          <wp:inline distT="0" distB="0" distL="0" distR="0" wp14:anchorId="0764190F" wp14:editId="2621F652">
            <wp:extent cx="5400040" cy="5004435"/>
            <wp:effectExtent l="0" t="0" r="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5004435"/>
                    </a:xfrm>
                    <a:prstGeom prst="rect">
                      <a:avLst/>
                    </a:prstGeom>
                  </pic:spPr>
                </pic:pic>
              </a:graphicData>
            </a:graphic>
          </wp:inline>
        </w:drawing>
      </w:r>
    </w:p>
    <w:p w14:paraId="62D15AD0" w14:textId="77777777" w:rsidR="00475ADA" w:rsidRDefault="00475ADA" w:rsidP="00475ADA">
      <w:pPr>
        <w:pStyle w:val="NormalWeb"/>
        <w:spacing w:line="480" w:lineRule="auto"/>
        <w:jc w:val="both"/>
      </w:pPr>
      <w:r>
        <w:t xml:space="preserve">Este diagrama representa el flujo del caso de uso </w:t>
      </w:r>
      <w:r w:rsidRPr="00666647">
        <w:rPr>
          <w:rStyle w:val="Textoennegrita"/>
          <w:b w:val="0"/>
          <w:bCs w:val="0"/>
        </w:rPr>
        <w:t>Adjuntar Documento</w:t>
      </w:r>
      <w:r>
        <w:t xml:space="preserve">, en el cual el actor </w:t>
      </w:r>
      <w:r w:rsidRPr="00666647">
        <w:rPr>
          <w:rStyle w:val="Textoennegrita"/>
          <w:b w:val="0"/>
          <w:bCs w:val="0"/>
        </w:rPr>
        <w:t>Administrador</w:t>
      </w:r>
      <w:r>
        <w:t xml:space="preserve"> incorpora un documento a un expediente existente.</w:t>
      </w:r>
    </w:p>
    <w:p w14:paraId="1495B9E1" w14:textId="77777777" w:rsidR="00475ADA" w:rsidRDefault="00475ADA" w:rsidP="00475ADA">
      <w:pPr>
        <w:pStyle w:val="NormalWeb"/>
        <w:spacing w:line="480" w:lineRule="auto"/>
        <w:jc w:val="both"/>
      </w:pPr>
      <w:r>
        <w:t xml:space="preserve">El actor interactúa con la interfaz </w:t>
      </w:r>
      <w:proofErr w:type="spellStart"/>
      <w:r>
        <w:rPr>
          <w:rStyle w:val="CdigoHTML"/>
        </w:rPr>
        <w:t>PantallaRegistrarExpediente</w:t>
      </w:r>
      <w:proofErr w:type="spellEnd"/>
      <w:r>
        <w:t xml:space="preserve">, que actúa como objeto </w:t>
      </w:r>
      <w:proofErr w:type="spellStart"/>
      <w:r>
        <w:rPr>
          <w:rStyle w:val="Textoennegrita"/>
        </w:rPr>
        <w:t>Boundary</w:t>
      </w:r>
      <w:proofErr w:type="spellEnd"/>
      <w:r>
        <w:t>.</w:t>
      </w:r>
      <w:r>
        <w:br/>
        <w:t xml:space="preserve">La información ingresada es enviada al objeto </w:t>
      </w:r>
      <w:r>
        <w:rPr>
          <w:rStyle w:val="Textoennegrita"/>
        </w:rPr>
        <w:t>Control</w:t>
      </w:r>
      <w:r>
        <w:t xml:space="preserve"> </w:t>
      </w:r>
      <w:proofErr w:type="spellStart"/>
      <w:r>
        <w:rPr>
          <w:rStyle w:val="CdigoHTML"/>
        </w:rPr>
        <w:t>AdjuntarDocumentoControl</w:t>
      </w:r>
      <w:proofErr w:type="spellEnd"/>
      <w:r>
        <w:t>, encargado de coordinar el proceso de adjuntar el documento.</w:t>
      </w:r>
    </w:p>
    <w:p w14:paraId="4F0897D2" w14:textId="77777777" w:rsidR="00475ADA" w:rsidRDefault="00475ADA" w:rsidP="00475ADA">
      <w:pPr>
        <w:pStyle w:val="NormalWeb"/>
        <w:spacing w:line="480" w:lineRule="auto"/>
        <w:jc w:val="both"/>
      </w:pPr>
      <w:r>
        <w:t xml:space="preserve">El objeto de control interactúa con la entidad </w:t>
      </w:r>
      <w:r>
        <w:rPr>
          <w:rStyle w:val="Textoennegrita"/>
        </w:rPr>
        <w:t>Documento</w:t>
      </w:r>
      <w:r>
        <w:t xml:space="preserve">, responsable de almacenar la información del archivo, y con la </w:t>
      </w:r>
      <w:r>
        <w:rPr>
          <w:rStyle w:val="Textoennegrita"/>
        </w:rPr>
        <w:t>Base de Datos</w:t>
      </w:r>
      <w:r>
        <w:t xml:space="preserve"> para la persistencia de los datos.</w:t>
      </w:r>
      <w:r>
        <w:br/>
      </w:r>
      <w:r>
        <w:lastRenderedPageBreak/>
        <w:t>El diagrama valida que el actor no interactúa directamente con las entidades y que toda la lógica de coordinación se encuentra centralizada en el objeto Control, conforme a las reglas de ICONIX.</w:t>
      </w:r>
    </w:p>
    <w:p w14:paraId="17B53E24" w14:textId="5DC7754B" w:rsidR="00475ADA" w:rsidRDefault="00475ADA" w:rsidP="00475ADA">
      <w:pPr>
        <w:pStyle w:val="Ttulo3"/>
        <w:numPr>
          <w:ilvl w:val="2"/>
          <w:numId w:val="1"/>
        </w:numPr>
        <w:spacing w:line="480" w:lineRule="auto"/>
        <w:jc w:val="both"/>
      </w:pPr>
      <w:bookmarkStart w:id="16" w:name="_Toc228276918"/>
      <w:r>
        <w:t>Diagrama de Robustez – Registrar Expediente</w:t>
      </w:r>
      <w:bookmarkEnd w:id="16"/>
    </w:p>
    <w:p w14:paraId="1F1D9F4E" w14:textId="77777777" w:rsidR="00475ADA" w:rsidRPr="00666647" w:rsidRDefault="00475ADA" w:rsidP="00475ADA">
      <w:r>
        <w:rPr>
          <w:noProof/>
        </w:rPr>
        <w:drawing>
          <wp:inline distT="0" distB="0" distL="0" distR="0" wp14:anchorId="7FF35F28" wp14:editId="36968AA7">
            <wp:extent cx="5400040" cy="4799330"/>
            <wp:effectExtent l="0" t="0" r="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799330"/>
                    </a:xfrm>
                    <a:prstGeom prst="rect">
                      <a:avLst/>
                    </a:prstGeom>
                  </pic:spPr>
                </pic:pic>
              </a:graphicData>
            </a:graphic>
          </wp:inline>
        </w:drawing>
      </w:r>
    </w:p>
    <w:p w14:paraId="4E753DF7" w14:textId="77777777" w:rsidR="00475ADA" w:rsidRDefault="00475ADA" w:rsidP="00475ADA">
      <w:pPr>
        <w:pStyle w:val="NormalWeb"/>
        <w:spacing w:line="480" w:lineRule="auto"/>
        <w:jc w:val="both"/>
      </w:pPr>
      <w:r>
        <w:t xml:space="preserve">Este diagrama describe el comportamiento del caso de uso </w:t>
      </w:r>
      <w:r>
        <w:rPr>
          <w:rStyle w:val="Textoennegrita"/>
        </w:rPr>
        <w:t>Registrar Expediente</w:t>
      </w:r>
      <w:r>
        <w:t>, cuyo objetivo es permitir la creación de un nuevo expediente en el sistema.</w:t>
      </w:r>
    </w:p>
    <w:p w14:paraId="02D70347" w14:textId="77777777" w:rsidR="00475ADA" w:rsidRDefault="00475ADA" w:rsidP="00475ADA">
      <w:pPr>
        <w:pStyle w:val="NormalWeb"/>
        <w:spacing w:line="480" w:lineRule="auto"/>
        <w:jc w:val="both"/>
      </w:pPr>
      <w:r>
        <w:t xml:space="preserve">El actor </w:t>
      </w:r>
      <w:r>
        <w:rPr>
          <w:rStyle w:val="Textoennegrita"/>
        </w:rPr>
        <w:t>Administrador</w:t>
      </w:r>
      <w:r>
        <w:t xml:space="preserve"> inicia la interacción a través de la interfaz </w:t>
      </w:r>
      <w:proofErr w:type="spellStart"/>
      <w:r>
        <w:rPr>
          <w:rStyle w:val="CdigoHTML"/>
        </w:rPr>
        <w:t>PantallaRegistrarExpediente</w:t>
      </w:r>
      <w:proofErr w:type="spellEnd"/>
      <w:r>
        <w:t xml:space="preserve">, la cual cumple el rol de </w:t>
      </w:r>
      <w:proofErr w:type="spellStart"/>
      <w:r>
        <w:rPr>
          <w:rStyle w:val="Textoennegrita"/>
        </w:rPr>
        <w:t>Boundary</w:t>
      </w:r>
      <w:proofErr w:type="spellEnd"/>
      <w:r>
        <w:t>.</w:t>
      </w:r>
      <w:r>
        <w:br/>
        <w:t xml:space="preserve">La solicitud es gestionada por el objeto </w:t>
      </w:r>
      <w:r>
        <w:rPr>
          <w:rStyle w:val="Textoennegrita"/>
        </w:rPr>
        <w:t>Control</w:t>
      </w:r>
      <w:r>
        <w:t xml:space="preserve"> </w:t>
      </w:r>
      <w:proofErr w:type="spellStart"/>
      <w:r>
        <w:rPr>
          <w:rStyle w:val="CdigoHTML"/>
        </w:rPr>
        <w:t>RegistrarExpedienteControl</w:t>
      </w:r>
      <w:proofErr w:type="spellEnd"/>
      <w:r>
        <w:t>, responsable de validar la información ingresada y coordinar el registro del expediente.</w:t>
      </w:r>
    </w:p>
    <w:p w14:paraId="0DA56668" w14:textId="77777777" w:rsidR="00475ADA" w:rsidRDefault="00475ADA" w:rsidP="00475ADA">
      <w:pPr>
        <w:pStyle w:val="NormalWeb"/>
        <w:spacing w:line="480" w:lineRule="auto"/>
        <w:jc w:val="both"/>
      </w:pPr>
      <w:r>
        <w:lastRenderedPageBreak/>
        <w:t xml:space="preserve">El objeto de control interactúa con la entidad </w:t>
      </w:r>
      <w:r>
        <w:rPr>
          <w:rStyle w:val="Textoennegrita"/>
        </w:rPr>
        <w:t>Expediente</w:t>
      </w:r>
      <w:r>
        <w:t xml:space="preserve">, utilizando la interfaz </w:t>
      </w:r>
      <w:proofErr w:type="spellStart"/>
      <w:r>
        <w:rPr>
          <w:rStyle w:val="CdigoHTML"/>
        </w:rPr>
        <w:t>IExpediente</w:t>
      </w:r>
      <w:proofErr w:type="spellEnd"/>
      <w:r>
        <w:t xml:space="preserve">, y finalmente se realiza el almacenamiento de la información en la </w:t>
      </w:r>
      <w:r>
        <w:rPr>
          <w:rStyle w:val="Textoennegrita"/>
        </w:rPr>
        <w:t>Base de Datos</w:t>
      </w:r>
      <w:r>
        <w:t>.</w:t>
      </w:r>
      <w:r>
        <w:br/>
        <w:t>Este diagrama permite verificar que la lógica de creación del expediente se encuentra correctamente encapsulada y desacoplada de la interfaz de usuario.</w:t>
      </w:r>
    </w:p>
    <w:p w14:paraId="1D564C52" w14:textId="67A6DCC5" w:rsidR="00475ADA" w:rsidRDefault="00475ADA" w:rsidP="00475ADA">
      <w:pPr>
        <w:pStyle w:val="Ttulo3"/>
        <w:numPr>
          <w:ilvl w:val="2"/>
          <w:numId w:val="1"/>
        </w:numPr>
        <w:spacing w:line="480" w:lineRule="auto"/>
        <w:jc w:val="both"/>
      </w:pPr>
      <w:bookmarkStart w:id="17" w:name="_Toc228276919"/>
      <w:r>
        <w:t>Diagrama de Robustez – Consultar Ejecución</w:t>
      </w:r>
      <w:bookmarkEnd w:id="17"/>
    </w:p>
    <w:p w14:paraId="12BABA89" w14:textId="77777777" w:rsidR="00475ADA" w:rsidRPr="00666647" w:rsidRDefault="00475ADA" w:rsidP="00475ADA">
      <w:r>
        <w:rPr>
          <w:noProof/>
        </w:rPr>
        <w:drawing>
          <wp:inline distT="0" distB="0" distL="0" distR="0" wp14:anchorId="4851EBBB" wp14:editId="09CD2E38">
            <wp:extent cx="5400040" cy="51638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5163820"/>
                    </a:xfrm>
                    <a:prstGeom prst="rect">
                      <a:avLst/>
                    </a:prstGeom>
                  </pic:spPr>
                </pic:pic>
              </a:graphicData>
            </a:graphic>
          </wp:inline>
        </w:drawing>
      </w:r>
    </w:p>
    <w:p w14:paraId="2092DDF5" w14:textId="77777777" w:rsidR="00475ADA" w:rsidRDefault="00475ADA" w:rsidP="00475ADA">
      <w:pPr>
        <w:pStyle w:val="NormalWeb"/>
        <w:spacing w:line="480" w:lineRule="auto"/>
        <w:jc w:val="both"/>
      </w:pPr>
      <w:r>
        <w:t xml:space="preserve">El diagrama de robustez </w:t>
      </w:r>
      <w:r>
        <w:rPr>
          <w:rStyle w:val="Textoennegrita"/>
        </w:rPr>
        <w:t>Consultar Ejecución</w:t>
      </w:r>
      <w:r>
        <w:t xml:space="preserve"> modela el flujo mediante el cual el actor </w:t>
      </w:r>
      <w:r>
        <w:rPr>
          <w:rStyle w:val="Textoennegrita"/>
        </w:rPr>
        <w:t>Administrador</w:t>
      </w:r>
      <w:r>
        <w:t xml:space="preserve"> consulta el estado de ejecución de un proyecto.</w:t>
      </w:r>
    </w:p>
    <w:p w14:paraId="3D59BEB8" w14:textId="77777777" w:rsidR="00475ADA" w:rsidRDefault="00475ADA" w:rsidP="00475ADA">
      <w:pPr>
        <w:pStyle w:val="NormalWeb"/>
        <w:spacing w:line="480" w:lineRule="auto"/>
        <w:jc w:val="both"/>
      </w:pPr>
      <w:r>
        <w:lastRenderedPageBreak/>
        <w:t xml:space="preserve">El actor interactúa con la interfaz </w:t>
      </w:r>
      <w:proofErr w:type="spellStart"/>
      <w:r>
        <w:rPr>
          <w:rStyle w:val="CdigoHTML"/>
        </w:rPr>
        <w:t>PantallaConsultarEjecucion</w:t>
      </w:r>
      <w:proofErr w:type="spellEnd"/>
      <w:r>
        <w:t xml:space="preserve"> (</w:t>
      </w:r>
      <w:proofErr w:type="spellStart"/>
      <w:r>
        <w:t>Boundary</w:t>
      </w:r>
      <w:proofErr w:type="spellEnd"/>
      <w:r>
        <w:t xml:space="preserve">), desde la cual se envía la solicitud al objeto </w:t>
      </w:r>
      <w:r>
        <w:rPr>
          <w:rStyle w:val="Textoennegrita"/>
        </w:rPr>
        <w:t>Control</w:t>
      </w:r>
      <w:r>
        <w:t xml:space="preserve"> </w:t>
      </w:r>
      <w:proofErr w:type="spellStart"/>
      <w:r>
        <w:rPr>
          <w:rStyle w:val="CdigoHTML"/>
        </w:rPr>
        <w:t>ConsultarEjecucionControl</w:t>
      </w:r>
      <w:proofErr w:type="spellEnd"/>
      <w:r>
        <w:t>.</w:t>
      </w:r>
      <w:r>
        <w:br/>
        <w:t xml:space="preserve">Este objeto coordina la consulta de información sobre la entidad </w:t>
      </w:r>
      <w:proofErr w:type="spellStart"/>
      <w:r>
        <w:rPr>
          <w:rStyle w:val="Textoennegrita"/>
        </w:rPr>
        <w:t>Proyecto_POI</w:t>
      </w:r>
      <w:proofErr w:type="spellEnd"/>
      <w:r>
        <w:rPr>
          <w:rStyle w:val="Textoennegrita"/>
        </w:rPr>
        <w:t>/PAP</w:t>
      </w:r>
      <w:r>
        <w:t xml:space="preserve">, obteniendo los datos necesarios a través de los mecanismos de acceso correspondientes y la </w:t>
      </w:r>
      <w:r>
        <w:rPr>
          <w:rStyle w:val="Textoennegrita"/>
        </w:rPr>
        <w:t>Base de Datos</w:t>
      </w:r>
      <w:r>
        <w:t>.</w:t>
      </w:r>
    </w:p>
    <w:p w14:paraId="36F673F5" w14:textId="77777777" w:rsidR="00475ADA" w:rsidRDefault="00475ADA" w:rsidP="00475ADA">
      <w:pPr>
        <w:pStyle w:val="NormalWeb"/>
        <w:spacing w:line="480" w:lineRule="auto"/>
        <w:jc w:val="both"/>
      </w:pPr>
      <w:r>
        <w:t>El diagrama evidencia la correcta separación entre la interfaz de usuario, la lógica de control y las entidades del dominio involucradas en la consulta.</w:t>
      </w:r>
    </w:p>
    <w:p w14:paraId="27CB530D" w14:textId="48E25F8B" w:rsidR="00475ADA" w:rsidRDefault="00475ADA" w:rsidP="00475ADA">
      <w:pPr>
        <w:pStyle w:val="Ttulo3"/>
        <w:numPr>
          <w:ilvl w:val="2"/>
          <w:numId w:val="1"/>
        </w:numPr>
        <w:spacing w:line="480" w:lineRule="auto"/>
        <w:jc w:val="both"/>
      </w:pPr>
      <w:bookmarkStart w:id="18" w:name="_Toc228276920"/>
      <w:r>
        <w:lastRenderedPageBreak/>
        <w:t>Diagrama de Robustez – Registrar Observación</w:t>
      </w:r>
      <w:bookmarkEnd w:id="18"/>
    </w:p>
    <w:p w14:paraId="3E3DD36B" w14:textId="77777777" w:rsidR="00475ADA" w:rsidRPr="00666647" w:rsidRDefault="00475ADA" w:rsidP="00475ADA">
      <w:r>
        <w:rPr>
          <w:noProof/>
        </w:rPr>
        <w:drawing>
          <wp:inline distT="0" distB="0" distL="0" distR="0" wp14:anchorId="1F72C02F" wp14:editId="10439A80">
            <wp:extent cx="5400040" cy="6188710"/>
            <wp:effectExtent l="0" t="0" r="0" b="254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6188710"/>
                    </a:xfrm>
                    <a:prstGeom prst="rect">
                      <a:avLst/>
                    </a:prstGeom>
                  </pic:spPr>
                </pic:pic>
              </a:graphicData>
            </a:graphic>
          </wp:inline>
        </w:drawing>
      </w:r>
    </w:p>
    <w:p w14:paraId="64E48477" w14:textId="77777777" w:rsidR="00475ADA" w:rsidRDefault="00475ADA" w:rsidP="00475ADA">
      <w:pPr>
        <w:pStyle w:val="NormalWeb"/>
        <w:spacing w:line="480" w:lineRule="auto"/>
        <w:jc w:val="both"/>
      </w:pPr>
      <w:r>
        <w:t xml:space="preserve">Este diagrama representa el flujo del caso de uso </w:t>
      </w:r>
      <w:r>
        <w:rPr>
          <w:rStyle w:val="Textoennegrita"/>
        </w:rPr>
        <w:t>Registrar Observación</w:t>
      </w:r>
      <w:r>
        <w:t xml:space="preserve">, en el cual el actor </w:t>
      </w:r>
      <w:r>
        <w:rPr>
          <w:rStyle w:val="Textoennegrita"/>
        </w:rPr>
        <w:t>Administrador</w:t>
      </w:r>
      <w:r>
        <w:t xml:space="preserve"> registra una observación asociada a un expediente.</w:t>
      </w:r>
    </w:p>
    <w:p w14:paraId="2DBAA5D8" w14:textId="77777777" w:rsidR="00475ADA" w:rsidRDefault="00475ADA" w:rsidP="00475ADA">
      <w:pPr>
        <w:pStyle w:val="NormalWeb"/>
        <w:spacing w:line="480" w:lineRule="auto"/>
        <w:jc w:val="both"/>
      </w:pPr>
      <w:r>
        <w:t xml:space="preserve">La interacción se inicia desde la interfaz </w:t>
      </w:r>
      <w:proofErr w:type="spellStart"/>
      <w:r>
        <w:rPr>
          <w:rStyle w:val="CdigoHTML"/>
        </w:rPr>
        <w:t>PantallaRegistrarObs</w:t>
      </w:r>
      <w:proofErr w:type="spellEnd"/>
      <w:r>
        <w:t xml:space="preserve">, que actúa como objeto </w:t>
      </w:r>
      <w:proofErr w:type="spellStart"/>
      <w:r>
        <w:rPr>
          <w:rStyle w:val="Textoennegrita"/>
        </w:rPr>
        <w:t>Boundary</w:t>
      </w:r>
      <w:proofErr w:type="spellEnd"/>
      <w:r>
        <w:t>.</w:t>
      </w:r>
      <w:r>
        <w:br/>
        <w:t xml:space="preserve">El objeto </w:t>
      </w:r>
      <w:r>
        <w:rPr>
          <w:rStyle w:val="Textoennegrita"/>
        </w:rPr>
        <w:t>Control</w:t>
      </w:r>
      <w:r>
        <w:t xml:space="preserve"> </w:t>
      </w:r>
      <w:proofErr w:type="spellStart"/>
      <w:r>
        <w:rPr>
          <w:rStyle w:val="CdigoHTML"/>
        </w:rPr>
        <w:t>RegistrarObsControl</w:t>
      </w:r>
      <w:proofErr w:type="spellEnd"/>
      <w:r>
        <w:t xml:space="preserve"> es el encargado de coordinar el registro de la observación.</w:t>
      </w:r>
    </w:p>
    <w:p w14:paraId="6C79166C" w14:textId="77777777" w:rsidR="00475ADA" w:rsidRDefault="00475ADA" w:rsidP="00475ADA">
      <w:pPr>
        <w:pStyle w:val="NormalWeb"/>
        <w:spacing w:line="480" w:lineRule="auto"/>
        <w:jc w:val="both"/>
      </w:pPr>
      <w:r>
        <w:lastRenderedPageBreak/>
        <w:t xml:space="preserve">El control interactúa con las entidades </w:t>
      </w:r>
      <w:proofErr w:type="spellStart"/>
      <w:r>
        <w:rPr>
          <w:rStyle w:val="Textoennegrita"/>
        </w:rPr>
        <w:t>IExpediente</w:t>
      </w:r>
      <w:proofErr w:type="spellEnd"/>
      <w:r>
        <w:t xml:space="preserve"> e </w:t>
      </w:r>
      <w:proofErr w:type="spellStart"/>
      <w:r>
        <w:rPr>
          <w:rStyle w:val="Textoennegrita"/>
        </w:rPr>
        <w:t>IObservacion</w:t>
      </w:r>
      <w:proofErr w:type="spellEnd"/>
      <w:r>
        <w:t xml:space="preserve"> para asociar la observación al expediente correspondiente, y finalmente se persiste la información en la </w:t>
      </w:r>
      <w:r>
        <w:rPr>
          <w:rStyle w:val="Textoennegrita"/>
        </w:rPr>
        <w:t>Base de Datos</w:t>
      </w:r>
      <w:r>
        <w:t>.</w:t>
      </w:r>
      <w:r>
        <w:br/>
        <w:t>Este diagrama asegura que la lógica de negocio no se encuentra acoplada a la interfaz de usuario.</w:t>
      </w:r>
    </w:p>
    <w:p w14:paraId="7C5E2DF5" w14:textId="680CEA3F" w:rsidR="00475ADA" w:rsidRDefault="00475ADA" w:rsidP="00475ADA">
      <w:pPr>
        <w:pStyle w:val="Ttulo3"/>
        <w:numPr>
          <w:ilvl w:val="2"/>
          <w:numId w:val="1"/>
        </w:numPr>
        <w:spacing w:line="480" w:lineRule="auto"/>
        <w:jc w:val="both"/>
      </w:pPr>
      <w:bookmarkStart w:id="19" w:name="_Toc228276921"/>
      <w:r>
        <w:t>Diagrama de Robustez – Generar Reportes</w:t>
      </w:r>
      <w:bookmarkEnd w:id="19"/>
    </w:p>
    <w:p w14:paraId="4416129B" w14:textId="77777777" w:rsidR="00475ADA" w:rsidRPr="00666647" w:rsidRDefault="00475ADA" w:rsidP="00475ADA">
      <w:r>
        <w:rPr>
          <w:noProof/>
        </w:rPr>
        <w:drawing>
          <wp:inline distT="0" distB="0" distL="0" distR="0" wp14:anchorId="0C8AE8A9" wp14:editId="480C4BCC">
            <wp:extent cx="5400040" cy="4719320"/>
            <wp:effectExtent l="0" t="0" r="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4719320"/>
                    </a:xfrm>
                    <a:prstGeom prst="rect">
                      <a:avLst/>
                    </a:prstGeom>
                  </pic:spPr>
                </pic:pic>
              </a:graphicData>
            </a:graphic>
          </wp:inline>
        </w:drawing>
      </w:r>
    </w:p>
    <w:p w14:paraId="1DD48EDD" w14:textId="77777777" w:rsidR="00475ADA" w:rsidRDefault="00475ADA" w:rsidP="00475ADA">
      <w:pPr>
        <w:pStyle w:val="NormalWeb"/>
        <w:spacing w:line="480" w:lineRule="auto"/>
        <w:jc w:val="both"/>
      </w:pPr>
      <w:r>
        <w:t xml:space="preserve">El diagrama de robustez </w:t>
      </w:r>
      <w:r>
        <w:rPr>
          <w:rStyle w:val="Textoennegrita"/>
        </w:rPr>
        <w:t>Generar Reportes</w:t>
      </w:r>
      <w:r>
        <w:t xml:space="preserve"> describe el comportamiento del sistema cuando el actor </w:t>
      </w:r>
      <w:r>
        <w:rPr>
          <w:rStyle w:val="Textoennegrita"/>
        </w:rPr>
        <w:t>Administrador</w:t>
      </w:r>
      <w:r>
        <w:t xml:space="preserve"> solicita la generación de reportes.</w:t>
      </w:r>
    </w:p>
    <w:p w14:paraId="7E7983DB" w14:textId="77777777" w:rsidR="00475ADA" w:rsidRDefault="00475ADA" w:rsidP="00475ADA">
      <w:pPr>
        <w:pStyle w:val="NormalWeb"/>
        <w:spacing w:line="480" w:lineRule="auto"/>
        <w:jc w:val="both"/>
      </w:pPr>
      <w:r>
        <w:t xml:space="preserve">El actor interactúa con la interfaz </w:t>
      </w:r>
      <w:proofErr w:type="spellStart"/>
      <w:r>
        <w:rPr>
          <w:rStyle w:val="CdigoHTML"/>
        </w:rPr>
        <w:t>PantallaReporte</w:t>
      </w:r>
      <w:proofErr w:type="spellEnd"/>
      <w:r>
        <w:t xml:space="preserve">, que cumple el rol de </w:t>
      </w:r>
      <w:proofErr w:type="spellStart"/>
      <w:r>
        <w:rPr>
          <w:rStyle w:val="Textoennegrita"/>
        </w:rPr>
        <w:t>Boundary</w:t>
      </w:r>
      <w:proofErr w:type="spellEnd"/>
      <w:r>
        <w:t>.</w:t>
      </w:r>
      <w:r>
        <w:br/>
        <w:t xml:space="preserve">La coordinación del flujo es realizada por el objeto </w:t>
      </w:r>
      <w:r>
        <w:rPr>
          <w:rStyle w:val="Textoennegrita"/>
        </w:rPr>
        <w:t>Control</w:t>
      </w:r>
      <w:r>
        <w:t xml:space="preserve"> </w:t>
      </w:r>
      <w:proofErr w:type="spellStart"/>
      <w:r>
        <w:rPr>
          <w:rStyle w:val="CdigoHTML"/>
        </w:rPr>
        <w:t>ReporteControl</w:t>
      </w:r>
      <w:proofErr w:type="spellEnd"/>
      <w:r>
        <w:t>.</w:t>
      </w:r>
    </w:p>
    <w:p w14:paraId="16C46504" w14:textId="77777777" w:rsidR="00475ADA" w:rsidRDefault="00475ADA" w:rsidP="00475ADA">
      <w:pPr>
        <w:pStyle w:val="NormalWeb"/>
        <w:spacing w:line="480" w:lineRule="auto"/>
        <w:jc w:val="both"/>
      </w:pPr>
      <w:r>
        <w:lastRenderedPageBreak/>
        <w:t xml:space="preserve">El objeto de control accede a la entidad </w:t>
      </w:r>
      <w:proofErr w:type="spellStart"/>
      <w:r>
        <w:rPr>
          <w:rStyle w:val="Textoennegrita"/>
        </w:rPr>
        <w:t>IReporte</w:t>
      </w:r>
      <w:proofErr w:type="spellEnd"/>
      <w:r>
        <w:t xml:space="preserve"> y al repositorio </w:t>
      </w:r>
      <w:proofErr w:type="spellStart"/>
      <w:r>
        <w:rPr>
          <w:rStyle w:val="Textoennegrita"/>
        </w:rPr>
        <w:t>RepoReporte</w:t>
      </w:r>
      <w:proofErr w:type="spellEnd"/>
      <w:r>
        <w:t xml:space="preserve"> para obtener la información requerida, la cual es recuperada desde la </w:t>
      </w:r>
      <w:r>
        <w:rPr>
          <w:rStyle w:val="Textoennegrita"/>
        </w:rPr>
        <w:t>Base de Datos</w:t>
      </w:r>
      <w:r>
        <w:t xml:space="preserve"> y procesada para generar el reporte solicitado.</w:t>
      </w:r>
      <w:r>
        <w:br/>
        <w:t>Este diagrama permite validar que la generación de reportes se encuentra correctamente estructurada y desacoplada de la interfaz de usuario.</w:t>
      </w:r>
    </w:p>
    <w:p w14:paraId="5A1DAC54" w14:textId="09AB7658" w:rsidR="00475ADA" w:rsidRDefault="00475ADA" w:rsidP="00475ADA">
      <w:pPr>
        <w:pStyle w:val="Ttulo2"/>
        <w:numPr>
          <w:ilvl w:val="1"/>
          <w:numId w:val="1"/>
        </w:numPr>
        <w:rPr>
          <w:color w:val="auto"/>
        </w:rPr>
      </w:pPr>
      <w:bookmarkStart w:id="20" w:name="_Toc228276922"/>
      <w:proofErr w:type="spellStart"/>
      <w:r w:rsidRPr="009D57DD">
        <w:rPr>
          <w:color w:val="auto"/>
        </w:rPr>
        <w:t>Interaction</w:t>
      </w:r>
      <w:proofErr w:type="spellEnd"/>
      <w:r w:rsidRPr="009D57DD">
        <w:rPr>
          <w:color w:val="auto"/>
        </w:rPr>
        <w:t xml:space="preserve"> </w:t>
      </w:r>
      <w:proofErr w:type="spellStart"/>
      <w:r w:rsidRPr="009D57DD">
        <w:rPr>
          <w:color w:val="auto"/>
        </w:rPr>
        <w:t>Viewpoint</w:t>
      </w:r>
      <w:proofErr w:type="spellEnd"/>
      <w:r w:rsidRPr="009D57DD">
        <w:rPr>
          <w:color w:val="auto"/>
        </w:rPr>
        <w:t xml:space="preserve"> (Vista de interacción)</w:t>
      </w:r>
      <w:bookmarkEnd w:id="20"/>
    </w:p>
    <w:p w14:paraId="3F68F280" w14:textId="77777777" w:rsidR="00475ADA" w:rsidRDefault="00475ADA" w:rsidP="00475ADA">
      <w:pPr>
        <w:pStyle w:val="NormalWeb"/>
        <w:spacing w:line="480" w:lineRule="auto"/>
        <w:jc w:val="both"/>
      </w:pPr>
      <w:r>
        <w:t xml:space="preserve">La Vista de Interacción describe el comportamiento dinámico del sistema a través de los intercambios de mensajes entre actores, interfaces, componentes y clases. Esta vista muestra cómo se ejecutan los casos de uso secundarios mediante </w:t>
      </w:r>
      <w:r>
        <w:rPr>
          <w:rStyle w:val="Textoennegrita"/>
        </w:rPr>
        <w:t>diagramas de secuencia</w:t>
      </w:r>
      <w:r>
        <w:t xml:space="preserve"> y </w:t>
      </w:r>
      <w:r>
        <w:rPr>
          <w:rStyle w:val="Textoennegrita"/>
        </w:rPr>
        <w:t>diagramas de comunicación</w:t>
      </w:r>
      <w:r>
        <w:t>, permitiendo entender la lógica temporal del sistema y las colaboraciones que ocurren durante la ejecución de operaciones clave.</w:t>
      </w:r>
    </w:p>
    <w:p w14:paraId="382BE620" w14:textId="77777777" w:rsidR="00475ADA" w:rsidRDefault="00475ADA" w:rsidP="00475ADA">
      <w:pPr>
        <w:pStyle w:val="NormalWeb"/>
        <w:spacing w:line="480" w:lineRule="auto"/>
        <w:jc w:val="both"/>
      </w:pPr>
      <w:r>
        <w:t>Los diagramas presentados corresponden a escenarios fundamentales del SGSCEP, donde se evidencia el flujo de control, el uso de repositorios, la aplicación de patrones de diseño y la interacción entre IU, interfaces de servicio y entidades del dominio.</w:t>
      </w:r>
    </w:p>
    <w:p w14:paraId="07283A5C" w14:textId="731738CD" w:rsidR="00475ADA" w:rsidRDefault="00475ADA" w:rsidP="00475ADA">
      <w:pPr>
        <w:pStyle w:val="Ttulo3"/>
        <w:numPr>
          <w:ilvl w:val="2"/>
          <w:numId w:val="1"/>
        </w:numPr>
        <w:spacing w:line="480" w:lineRule="auto"/>
        <w:jc w:val="both"/>
      </w:pPr>
      <w:bookmarkStart w:id="21" w:name="_Toc228276923"/>
      <w:r>
        <w:rPr>
          <w:rStyle w:val="Textoennegrita"/>
          <w:b w:val="0"/>
          <w:bCs w:val="0"/>
        </w:rPr>
        <w:t>Diagramas de Secuencia</w:t>
      </w:r>
      <w:bookmarkEnd w:id="21"/>
    </w:p>
    <w:p w14:paraId="2D53A201" w14:textId="77777777" w:rsidR="00475ADA" w:rsidRDefault="00475ADA" w:rsidP="00475ADA">
      <w:pPr>
        <w:pStyle w:val="NormalWeb"/>
        <w:spacing w:line="480" w:lineRule="auto"/>
        <w:jc w:val="both"/>
      </w:pPr>
      <w:r>
        <w:t xml:space="preserve">A </w:t>
      </w:r>
      <w:proofErr w:type="gramStart"/>
      <w:r>
        <w:t>continuación</w:t>
      </w:r>
      <w:proofErr w:type="gramEnd"/>
      <w:r>
        <w:t xml:space="preserve"> se describen los principales diagramas de secuencia utilizados para modelar las interacciones dinámicas del sistema</w:t>
      </w:r>
    </w:p>
    <w:p w14:paraId="7C7ADE3F" w14:textId="77777777" w:rsidR="00475ADA" w:rsidRPr="00CB0357" w:rsidRDefault="00475ADA" w:rsidP="00475ADA">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1. Caso de uso: Adjuntar documento</w:t>
      </w:r>
    </w:p>
    <w:p w14:paraId="10AD0795" w14:textId="77777777" w:rsidR="00475ADA" w:rsidRPr="0040736F" w:rsidRDefault="00475ADA" w:rsidP="00475ADA">
      <w:pPr>
        <w:spacing w:line="480" w:lineRule="auto"/>
        <w:jc w:val="both"/>
      </w:pPr>
      <w:r>
        <w:rPr>
          <w:noProof/>
        </w:rPr>
        <w:lastRenderedPageBreak/>
        <w:drawing>
          <wp:inline distT="0" distB="0" distL="0" distR="0" wp14:anchorId="486EED2F" wp14:editId="628E09E6">
            <wp:extent cx="5400040" cy="240284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402840"/>
                    </a:xfrm>
                    <a:prstGeom prst="rect">
                      <a:avLst/>
                    </a:prstGeom>
                  </pic:spPr>
                </pic:pic>
              </a:graphicData>
            </a:graphic>
          </wp:inline>
        </w:drawing>
      </w:r>
    </w:p>
    <w:p w14:paraId="590899CC" w14:textId="77777777" w:rsidR="00475ADA" w:rsidRDefault="00475ADA" w:rsidP="00475ADA">
      <w:pPr>
        <w:pStyle w:val="NormalWeb"/>
        <w:spacing w:line="480" w:lineRule="auto"/>
        <w:jc w:val="both"/>
      </w:pPr>
      <w:r>
        <w:t xml:space="preserve">Este diagrama muestra cómo el Administrador abre la pantalla de adjuntar documento, selecciona un archivo y lo envía a través de la interfaz </w:t>
      </w:r>
      <w:proofErr w:type="spellStart"/>
      <w:r>
        <w:rPr>
          <w:rStyle w:val="CdigoHTML"/>
        </w:rPr>
        <w:t>IDocumento</w:t>
      </w:r>
      <w:proofErr w:type="spellEnd"/>
      <w:r>
        <w:t>.</w:t>
      </w:r>
      <w:r>
        <w:br/>
        <w:t>El flujo continúa con:</w:t>
      </w:r>
    </w:p>
    <w:p w14:paraId="3A010991" w14:textId="77777777" w:rsidR="00475ADA" w:rsidRDefault="00475ADA" w:rsidP="00E162B2">
      <w:pPr>
        <w:pStyle w:val="NormalWeb"/>
        <w:numPr>
          <w:ilvl w:val="0"/>
          <w:numId w:val="12"/>
        </w:numPr>
        <w:spacing w:line="480" w:lineRule="auto"/>
        <w:jc w:val="both"/>
      </w:pPr>
      <w:proofErr w:type="spellStart"/>
      <w:r>
        <w:rPr>
          <w:rStyle w:val="CdigoHTML"/>
        </w:rPr>
        <w:t>IDocumento.adjuntarDocumento</w:t>
      </w:r>
      <w:proofErr w:type="spellEnd"/>
      <w:r>
        <w:rPr>
          <w:rStyle w:val="CdigoHTML"/>
        </w:rPr>
        <w:t>()</w:t>
      </w:r>
    </w:p>
    <w:p w14:paraId="54D8CD13" w14:textId="77777777" w:rsidR="00475ADA" w:rsidRDefault="00475ADA" w:rsidP="00E162B2">
      <w:pPr>
        <w:pStyle w:val="NormalWeb"/>
        <w:numPr>
          <w:ilvl w:val="0"/>
          <w:numId w:val="12"/>
        </w:numPr>
        <w:spacing w:line="480" w:lineRule="auto"/>
        <w:jc w:val="both"/>
      </w:pPr>
      <w:r>
        <w:t xml:space="preserve">Llamada al repositorio </w:t>
      </w:r>
      <w:proofErr w:type="spellStart"/>
      <w:r>
        <w:rPr>
          <w:rStyle w:val="CdigoHTML"/>
        </w:rPr>
        <w:t>RepoDocumento</w:t>
      </w:r>
      <w:proofErr w:type="spellEnd"/>
    </w:p>
    <w:p w14:paraId="1C404418" w14:textId="77777777" w:rsidR="00475ADA" w:rsidRDefault="00475ADA" w:rsidP="00E162B2">
      <w:pPr>
        <w:pStyle w:val="NormalWeb"/>
        <w:numPr>
          <w:ilvl w:val="0"/>
          <w:numId w:val="12"/>
        </w:numPr>
        <w:spacing w:line="480" w:lineRule="auto"/>
        <w:jc w:val="both"/>
      </w:pPr>
      <w:r>
        <w:t xml:space="preserve">Creación de una nueva instancia de </w:t>
      </w:r>
      <w:r>
        <w:rPr>
          <w:rStyle w:val="CdigoHTML"/>
        </w:rPr>
        <w:t>Documento</w:t>
      </w:r>
    </w:p>
    <w:p w14:paraId="68811FAA" w14:textId="77777777" w:rsidR="00475ADA" w:rsidRDefault="00475ADA" w:rsidP="00E162B2">
      <w:pPr>
        <w:pStyle w:val="NormalWeb"/>
        <w:numPr>
          <w:ilvl w:val="0"/>
          <w:numId w:val="12"/>
        </w:numPr>
        <w:spacing w:line="480" w:lineRule="auto"/>
        <w:jc w:val="both"/>
      </w:pPr>
      <w:r>
        <w:t>Persistencia del documento en la base de datos</w:t>
      </w:r>
    </w:p>
    <w:p w14:paraId="3CA89985" w14:textId="77777777" w:rsidR="00475ADA" w:rsidRDefault="00475ADA" w:rsidP="00E162B2">
      <w:pPr>
        <w:pStyle w:val="NormalWeb"/>
        <w:numPr>
          <w:ilvl w:val="0"/>
          <w:numId w:val="12"/>
        </w:numPr>
        <w:spacing w:line="480" w:lineRule="auto"/>
        <w:jc w:val="both"/>
      </w:pPr>
      <w:r>
        <w:t>Respuesta hacia la interfaz y la pantalla</w:t>
      </w:r>
    </w:p>
    <w:p w14:paraId="2B165836" w14:textId="77777777" w:rsidR="00475ADA" w:rsidRPr="00CB0357" w:rsidRDefault="00475ADA" w:rsidP="00475ADA">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2. Caso de uso: Registrar expediente</w:t>
      </w:r>
    </w:p>
    <w:p w14:paraId="1342E1BE" w14:textId="77777777" w:rsidR="00475ADA" w:rsidRPr="0040736F" w:rsidRDefault="00475ADA" w:rsidP="00475ADA">
      <w:pPr>
        <w:spacing w:line="480" w:lineRule="auto"/>
        <w:jc w:val="both"/>
      </w:pPr>
      <w:r>
        <w:rPr>
          <w:noProof/>
        </w:rPr>
        <w:drawing>
          <wp:inline distT="0" distB="0" distL="0" distR="0" wp14:anchorId="7E1EB6FC" wp14:editId="7B5EDA1A">
            <wp:extent cx="5400040" cy="2416810"/>
            <wp:effectExtent l="0" t="0" r="0" b="254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416810"/>
                    </a:xfrm>
                    <a:prstGeom prst="rect">
                      <a:avLst/>
                    </a:prstGeom>
                  </pic:spPr>
                </pic:pic>
              </a:graphicData>
            </a:graphic>
          </wp:inline>
        </w:drawing>
      </w:r>
    </w:p>
    <w:p w14:paraId="07DAEC80" w14:textId="77777777" w:rsidR="00475ADA" w:rsidRDefault="00475ADA" w:rsidP="00475ADA">
      <w:pPr>
        <w:pStyle w:val="NormalWeb"/>
        <w:spacing w:line="480" w:lineRule="auto"/>
        <w:jc w:val="both"/>
      </w:pPr>
      <w:r>
        <w:lastRenderedPageBreak/>
        <w:t>Este escenario describe el registro de un nuevo expediente mediante:</w:t>
      </w:r>
    </w:p>
    <w:p w14:paraId="74AF9FFF" w14:textId="77777777" w:rsidR="00475ADA" w:rsidRDefault="00475ADA" w:rsidP="00E162B2">
      <w:pPr>
        <w:pStyle w:val="NormalWeb"/>
        <w:numPr>
          <w:ilvl w:val="0"/>
          <w:numId w:val="13"/>
        </w:numPr>
        <w:spacing w:line="480" w:lineRule="auto"/>
        <w:jc w:val="both"/>
      </w:pPr>
      <w:r>
        <w:t>El Administrador abre el formulario.</w:t>
      </w:r>
    </w:p>
    <w:p w14:paraId="1099EE01" w14:textId="77777777" w:rsidR="00475ADA" w:rsidRDefault="00475ADA" w:rsidP="00E162B2">
      <w:pPr>
        <w:pStyle w:val="NormalWeb"/>
        <w:numPr>
          <w:ilvl w:val="0"/>
          <w:numId w:val="13"/>
        </w:numPr>
        <w:spacing w:line="480" w:lineRule="auto"/>
        <w:jc w:val="both"/>
      </w:pPr>
      <w:r>
        <w:t xml:space="preserve">La pantalla invoca </w:t>
      </w:r>
      <w:proofErr w:type="spellStart"/>
      <w:r>
        <w:rPr>
          <w:rStyle w:val="CdigoHTML"/>
        </w:rPr>
        <w:t>IExpediente.registrar</w:t>
      </w:r>
      <w:proofErr w:type="spellEnd"/>
      <w:r>
        <w:rPr>
          <w:rStyle w:val="CdigoHTML"/>
        </w:rPr>
        <w:t>()</w:t>
      </w:r>
      <w:r>
        <w:t>.</w:t>
      </w:r>
    </w:p>
    <w:p w14:paraId="7C4C5348" w14:textId="77777777" w:rsidR="00475ADA" w:rsidRDefault="00475ADA" w:rsidP="00E162B2">
      <w:pPr>
        <w:pStyle w:val="NormalWeb"/>
        <w:numPr>
          <w:ilvl w:val="0"/>
          <w:numId w:val="13"/>
        </w:numPr>
        <w:spacing w:line="480" w:lineRule="auto"/>
        <w:jc w:val="both"/>
      </w:pPr>
      <w:proofErr w:type="spellStart"/>
      <w:r>
        <w:rPr>
          <w:rStyle w:val="CdigoHTML"/>
        </w:rPr>
        <w:t>RepoExpediente</w:t>
      </w:r>
      <w:proofErr w:type="spellEnd"/>
      <w:r>
        <w:t xml:space="preserve"> crea una instancia de </w:t>
      </w:r>
      <w:r>
        <w:rPr>
          <w:rStyle w:val="CdigoHTML"/>
        </w:rPr>
        <w:t>Expediente</w:t>
      </w:r>
      <w:r>
        <w:t>.</w:t>
      </w:r>
    </w:p>
    <w:p w14:paraId="1723F6D5" w14:textId="77777777" w:rsidR="00475ADA" w:rsidRDefault="00475ADA" w:rsidP="00E162B2">
      <w:pPr>
        <w:pStyle w:val="NormalWeb"/>
        <w:numPr>
          <w:ilvl w:val="0"/>
          <w:numId w:val="13"/>
        </w:numPr>
        <w:spacing w:line="480" w:lineRule="auto"/>
        <w:jc w:val="both"/>
      </w:pPr>
      <w:r>
        <w:t>Se inserta en la base de datos.</w:t>
      </w:r>
    </w:p>
    <w:p w14:paraId="59C0FEA7" w14:textId="77777777" w:rsidR="00475ADA" w:rsidRDefault="00475ADA" w:rsidP="00E162B2">
      <w:pPr>
        <w:pStyle w:val="NormalWeb"/>
        <w:numPr>
          <w:ilvl w:val="0"/>
          <w:numId w:val="13"/>
        </w:numPr>
        <w:spacing w:line="480" w:lineRule="auto"/>
        <w:jc w:val="both"/>
      </w:pPr>
      <w:r>
        <w:t>La interfaz muestra la confirmación.</w:t>
      </w:r>
    </w:p>
    <w:p w14:paraId="5BF62C20" w14:textId="77777777" w:rsidR="00475ADA" w:rsidRPr="00CB0357" w:rsidRDefault="00475ADA" w:rsidP="00475ADA">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3. Caso de uso: Consultar ejecución POI/PAP</w:t>
      </w:r>
    </w:p>
    <w:p w14:paraId="0E07B134" w14:textId="77777777" w:rsidR="00475ADA" w:rsidRPr="0040736F" w:rsidRDefault="00475ADA" w:rsidP="00475ADA">
      <w:pPr>
        <w:spacing w:line="480" w:lineRule="auto"/>
        <w:jc w:val="both"/>
      </w:pPr>
      <w:r>
        <w:rPr>
          <w:noProof/>
        </w:rPr>
        <w:drawing>
          <wp:inline distT="0" distB="0" distL="0" distR="0" wp14:anchorId="00E221B1" wp14:editId="7E333BB8">
            <wp:extent cx="5400040" cy="2892425"/>
            <wp:effectExtent l="0" t="0" r="0" b="317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892425"/>
                    </a:xfrm>
                    <a:prstGeom prst="rect">
                      <a:avLst/>
                    </a:prstGeom>
                  </pic:spPr>
                </pic:pic>
              </a:graphicData>
            </a:graphic>
          </wp:inline>
        </w:drawing>
      </w:r>
    </w:p>
    <w:p w14:paraId="5825C8BE" w14:textId="77777777" w:rsidR="00475ADA" w:rsidRDefault="00475ADA" w:rsidP="00475ADA">
      <w:pPr>
        <w:pStyle w:val="NormalWeb"/>
        <w:spacing w:line="480" w:lineRule="auto"/>
        <w:jc w:val="both"/>
      </w:pPr>
      <w:r>
        <w:t>Este diagrama refleja cómo se consulta el avance presupuestal de un proyecto:</w:t>
      </w:r>
    </w:p>
    <w:p w14:paraId="3C930B59" w14:textId="77777777" w:rsidR="00475ADA" w:rsidRDefault="00475ADA" w:rsidP="00E162B2">
      <w:pPr>
        <w:pStyle w:val="NormalWeb"/>
        <w:numPr>
          <w:ilvl w:val="0"/>
          <w:numId w:val="14"/>
        </w:numPr>
        <w:spacing w:line="480" w:lineRule="auto"/>
        <w:jc w:val="both"/>
      </w:pPr>
      <w:r>
        <w:t xml:space="preserve">La pantalla invoca </w:t>
      </w:r>
      <w:proofErr w:type="spellStart"/>
      <w:proofErr w:type="gramStart"/>
      <w:r>
        <w:rPr>
          <w:rStyle w:val="CdigoHTML"/>
        </w:rPr>
        <w:t>consultarEjecución</w:t>
      </w:r>
      <w:proofErr w:type="spellEnd"/>
      <w:r>
        <w:rPr>
          <w:rStyle w:val="CdigoHTML"/>
        </w:rPr>
        <w:t>(</w:t>
      </w:r>
      <w:proofErr w:type="gramEnd"/>
      <w:r>
        <w:rPr>
          <w:rStyle w:val="CdigoHTML"/>
        </w:rPr>
        <w:t>)</w:t>
      </w:r>
      <w:r>
        <w:t xml:space="preserve"> a través de la interfaz.</w:t>
      </w:r>
    </w:p>
    <w:p w14:paraId="70272581" w14:textId="77777777" w:rsidR="00475ADA" w:rsidRDefault="00475ADA" w:rsidP="00E162B2">
      <w:pPr>
        <w:pStyle w:val="NormalWeb"/>
        <w:numPr>
          <w:ilvl w:val="0"/>
          <w:numId w:val="14"/>
        </w:numPr>
        <w:spacing w:line="480" w:lineRule="auto"/>
        <w:jc w:val="both"/>
      </w:pPr>
      <w:proofErr w:type="spellStart"/>
      <w:r>
        <w:rPr>
          <w:rStyle w:val="CdigoHTML"/>
        </w:rPr>
        <w:t>RepoProyecto</w:t>
      </w:r>
      <w:proofErr w:type="spellEnd"/>
      <w:r>
        <w:t xml:space="preserve"> consulta la BD para obtener datos.</w:t>
      </w:r>
    </w:p>
    <w:p w14:paraId="28D6AD57" w14:textId="77777777" w:rsidR="00475ADA" w:rsidRDefault="00475ADA" w:rsidP="00E162B2">
      <w:pPr>
        <w:pStyle w:val="NormalWeb"/>
        <w:numPr>
          <w:ilvl w:val="0"/>
          <w:numId w:val="14"/>
        </w:numPr>
        <w:spacing w:line="480" w:lineRule="auto"/>
        <w:jc w:val="both"/>
      </w:pPr>
      <w:proofErr w:type="spellStart"/>
      <w:r>
        <w:rPr>
          <w:rStyle w:val="CdigoHTML"/>
        </w:rPr>
        <w:t>Proyecto_POIPAP</w:t>
      </w:r>
      <w:proofErr w:type="spellEnd"/>
      <w:r>
        <w:t xml:space="preserve"> calcula el porcentaje de ejecución.</w:t>
      </w:r>
    </w:p>
    <w:p w14:paraId="4EC4B699" w14:textId="77777777" w:rsidR="00475ADA" w:rsidRDefault="00475ADA" w:rsidP="00E162B2">
      <w:pPr>
        <w:pStyle w:val="NormalWeb"/>
        <w:numPr>
          <w:ilvl w:val="0"/>
          <w:numId w:val="14"/>
        </w:numPr>
        <w:spacing w:line="480" w:lineRule="auto"/>
        <w:jc w:val="both"/>
      </w:pPr>
      <w:r>
        <w:t>Se retorna el resultado a la interfaz gráfica.</w:t>
      </w:r>
    </w:p>
    <w:p w14:paraId="6B9DFD2C" w14:textId="77777777" w:rsidR="00475ADA" w:rsidRPr="00CB0357" w:rsidRDefault="00475ADA" w:rsidP="00475ADA">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4. Caso de uso: Registrar observación</w:t>
      </w:r>
    </w:p>
    <w:p w14:paraId="270668E9" w14:textId="77777777" w:rsidR="00475ADA" w:rsidRPr="0040736F" w:rsidRDefault="00475ADA" w:rsidP="00475ADA">
      <w:pPr>
        <w:spacing w:line="480" w:lineRule="auto"/>
        <w:jc w:val="both"/>
      </w:pPr>
      <w:r>
        <w:rPr>
          <w:noProof/>
        </w:rPr>
        <w:lastRenderedPageBreak/>
        <w:drawing>
          <wp:inline distT="0" distB="0" distL="0" distR="0" wp14:anchorId="0E86F96F" wp14:editId="6B1BD271">
            <wp:extent cx="5400040" cy="24276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427605"/>
                    </a:xfrm>
                    <a:prstGeom prst="rect">
                      <a:avLst/>
                    </a:prstGeom>
                  </pic:spPr>
                </pic:pic>
              </a:graphicData>
            </a:graphic>
          </wp:inline>
        </w:drawing>
      </w:r>
    </w:p>
    <w:p w14:paraId="3BF38A16" w14:textId="77777777" w:rsidR="00475ADA" w:rsidRDefault="00475ADA" w:rsidP="00475ADA">
      <w:pPr>
        <w:pStyle w:val="NormalWeb"/>
        <w:spacing w:line="480" w:lineRule="auto"/>
        <w:jc w:val="both"/>
      </w:pPr>
      <w:r>
        <w:t>El flujo parte del actor que abre el formulario de observaciones, luego:</w:t>
      </w:r>
    </w:p>
    <w:p w14:paraId="090546DC" w14:textId="77777777" w:rsidR="00475ADA" w:rsidRDefault="00475ADA" w:rsidP="00E162B2">
      <w:pPr>
        <w:pStyle w:val="NormalWeb"/>
        <w:numPr>
          <w:ilvl w:val="0"/>
          <w:numId w:val="15"/>
        </w:numPr>
        <w:spacing w:line="480" w:lineRule="auto"/>
        <w:jc w:val="both"/>
      </w:pPr>
      <w:r>
        <w:t xml:space="preserve">La pantalla llama a </w:t>
      </w:r>
      <w:proofErr w:type="spellStart"/>
      <w:r>
        <w:rPr>
          <w:rStyle w:val="CdigoHTML"/>
        </w:rPr>
        <w:t>IExpediente.agregarObservacion</w:t>
      </w:r>
      <w:proofErr w:type="spellEnd"/>
      <w:r>
        <w:rPr>
          <w:rStyle w:val="CdigoHTML"/>
        </w:rPr>
        <w:t>()</w:t>
      </w:r>
      <w:r>
        <w:t>.</w:t>
      </w:r>
    </w:p>
    <w:p w14:paraId="2A7C29BC" w14:textId="77777777" w:rsidR="00475ADA" w:rsidRDefault="00475ADA" w:rsidP="00E162B2">
      <w:pPr>
        <w:pStyle w:val="NormalWeb"/>
        <w:numPr>
          <w:ilvl w:val="0"/>
          <w:numId w:val="15"/>
        </w:numPr>
        <w:spacing w:line="480" w:lineRule="auto"/>
        <w:jc w:val="both"/>
      </w:pPr>
      <w:r>
        <w:t xml:space="preserve">El repositorio crea una instancia de </w:t>
      </w:r>
      <w:proofErr w:type="spellStart"/>
      <w:r>
        <w:rPr>
          <w:rStyle w:val="CdigoHTML"/>
        </w:rPr>
        <w:t>Observacion</w:t>
      </w:r>
      <w:proofErr w:type="spellEnd"/>
      <w:r>
        <w:t xml:space="preserve"> y la inserta en la BD.</w:t>
      </w:r>
    </w:p>
    <w:p w14:paraId="7859D388" w14:textId="77777777" w:rsidR="00475ADA" w:rsidRDefault="00475ADA" w:rsidP="00E162B2">
      <w:pPr>
        <w:pStyle w:val="NormalWeb"/>
        <w:numPr>
          <w:ilvl w:val="0"/>
          <w:numId w:val="15"/>
        </w:numPr>
        <w:spacing w:line="480" w:lineRule="auto"/>
        <w:jc w:val="both"/>
      </w:pPr>
      <w:r>
        <w:t>Se actualiza el estado del expediente.</w:t>
      </w:r>
    </w:p>
    <w:p w14:paraId="2914F820" w14:textId="77777777" w:rsidR="00475ADA" w:rsidRDefault="00475ADA" w:rsidP="00E162B2">
      <w:pPr>
        <w:pStyle w:val="NormalWeb"/>
        <w:numPr>
          <w:ilvl w:val="0"/>
          <w:numId w:val="15"/>
        </w:numPr>
        <w:spacing w:line="480" w:lineRule="auto"/>
        <w:jc w:val="both"/>
      </w:pPr>
      <w:r>
        <w:t xml:space="preserve">Se registra el evento en </w:t>
      </w:r>
      <w:proofErr w:type="spellStart"/>
      <w:r>
        <w:rPr>
          <w:rStyle w:val="CdigoHTML"/>
        </w:rPr>
        <w:t>RepoHistorial</w:t>
      </w:r>
      <w:proofErr w:type="spellEnd"/>
      <w:r>
        <w:t>.</w:t>
      </w:r>
    </w:p>
    <w:p w14:paraId="247FB6DF" w14:textId="77777777" w:rsidR="00475ADA" w:rsidRDefault="00475ADA" w:rsidP="00E162B2">
      <w:pPr>
        <w:pStyle w:val="NormalWeb"/>
        <w:numPr>
          <w:ilvl w:val="0"/>
          <w:numId w:val="15"/>
        </w:numPr>
        <w:spacing w:line="480" w:lineRule="auto"/>
        <w:jc w:val="both"/>
      </w:pPr>
      <w:r>
        <w:t>Se retorna la confirmación.</w:t>
      </w:r>
    </w:p>
    <w:p w14:paraId="52975B48" w14:textId="77777777" w:rsidR="00475ADA" w:rsidRPr="00CB0357" w:rsidRDefault="00475ADA" w:rsidP="00475ADA">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5. Caso de uso: Generar reportes</w:t>
      </w:r>
    </w:p>
    <w:p w14:paraId="1395C3EF" w14:textId="77777777" w:rsidR="00475ADA" w:rsidRDefault="00475ADA" w:rsidP="00475ADA">
      <w:pPr>
        <w:pStyle w:val="NormalWeb"/>
        <w:spacing w:line="480" w:lineRule="auto"/>
        <w:jc w:val="both"/>
        <w:rPr>
          <w:rStyle w:val="nfasis"/>
          <w:rFonts w:eastAsia="Arial Unicode MS"/>
        </w:rPr>
      </w:pPr>
      <w:r>
        <w:rPr>
          <w:noProof/>
        </w:rPr>
        <w:drawing>
          <wp:inline distT="0" distB="0" distL="0" distR="0" wp14:anchorId="25651EF5" wp14:editId="336151AE">
            <wp:extent cx="5400040" cy="316801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168015"/>
                    </a:xfrm>
                    <a:prstGeom prst="rect">
                      <a:avLst/>
                    </a:prstGeom>
                  </pic:spPr>
                </pic:pic>
              </a:graphicData>
            </a:graphic>
          </wp:inline>
        </w:drawing>
      </w:r>
    </w:p>
    <w:p w14:paraId="738A5514" w14:textId="77777777" w:rsidR="00475ADA" w:rsidRDefault="00475ADA" w:rsidP="00475ADA">
      <w:pPr>
        <w:pStyle w:val="NormalWeb"/>
        <w:spacing w:line="480" w:lineRule="auto"/>
        <w:jc w:val="both"/>
      </w:pPr>
      <w:r>
        <w:lastRenderedPageBreak/>
        <w:t>En este diagrama se muestra:</w:t>
      </w:r>
    </w:p>
    <w:p w14:paraId="1CEED562" w14:textId="77777777" w:rsidR="00475ADA" w:rsidRDefault="00475ADA" w:rsidP="00E162B2">
      <w:pPr>
        <w:pStyle w:val="NormalWeb"/>
        <w:numPr>
          <w:ilvl w:val="0"/>
          <w:numId w:val="16"/>
        </w:numPr>
        <w:spacing w:line="480" w:lineRule="auto"/>
        <w:jc w:val="both"/>
      </w:pPr>
      <w:r>
        <w:t>La pantalla solicita la generación de un reporte.</w:t>
      </w:r>
    </w:p>
    <w:p w14:paraId="117CC07C" w14:textId="77777777" w:rsidR="00475ADA" w:rsidRDefault="00475ADA" w:rsidP="00E162B2">
      <w:pPr>
        <w:pStyle w:val="NormalWeb"/>
        <w:numPr>
          <w:ilvl w:val="0"/>
          <w:numId w:val="16"/>
        </w:numPr>
        <w:spacing w:line="480" w:lineRule="auto"/>
        <w:jc w:val="both"/>
      </w:pPr>
      <w:proofErr w:type="spellStart"/>
      <w:r>
        <w:rPr>
          <w:rStyle w:val="CdigoHTML"/>
        </w:rPr>
        <w:t>IReporte</w:t>
      </w:r>
      <w:proofErr w:type="spellEnd"/>
      <w:r>
        <w:t xml:space="preserve"> delega a </w:t>
      </w:r>
      <w:proofErr w:type="spellStart"/>
      <w:r>
        <w:rPr>
          <w:rStyle w:val="CdigoHTML"/>
        </w:rPr>
        <w:t>RepoReporte</w:t>
      </w:r>
      <w:proofErr w:type="spellEnd"/>
      <w:r>
        <w:t>.</w:t>
      </w:r>
    </w:p>
    <w:p w14:paraId="79F10B24" w14:textId="77777777" w:rsidR="00475ADA" w:rsidRDefault="00475ADA" w:rsidP="00E162B2">
      <w:pPr>
        <w:pStyle w:val="NormalWeb"/>
        <w:numPr>
          <w:ilvl w:val="0"/>
          <w:numId w:val="16"/>
        </w:numPr>
        <w:spacing w:line="480" w:lineRule="auto"/>
        <w:jc w:val="both"/>
      </w:pPr>
      <w:r>
        <w:rPr>
          <w:rStyle w:val="CdigoHTML"/>
        </w:rPr>
        <w:t>Reporte</w:t>
      </w:r>
      <w:r>
        <w:t xml:space="preserve"> obtiene datos desde la BD.</w:t>
      </w:r>
    </w:p>
    <w:p w14:paraId="2F4569D4" w14:textId="77777777" w:rsidR="00475ADA" w:rsidRDefault="00475ADA" w:rsidP="00E162B2">
      <w:pPr>
        <w:pStyle w:val="NormalWeb"/>
        <w:numPr>
          <w:ilvl w:val="0"/>
          <w:numId w:val="16"/>
        </w:numPr>
        <w:spacing w:line="480" w:lineRule="auto"/>
        <w:jc w:val="both"/>
      </w:pPr>
      <w:r>
        <w:t>Se ejecuta una estrategia (PDF o Excel).</w:t>
      </w:r>
    </w:p>
    <w:p w14:paraId="14F9A656" w14:textId="22C51DA3" w:rsidR="00475ADA" w:rsidRDefault="00475ADA" w:rsidP="00E162B2">
      <w:pPr>
        <w:pStyle w:val="NormalWeb"/>
        <w:numPr>
          <w:ilvl w:val="0"/>
          <w:numId w:val="16"/>
        </w:numPr>
        <w:spacing w:line="480" w:lineRule="auto"/>
        <w:jc w:val="both"/>
      </w:pPr>
      <w:r>
        <w:t>La pantalla recibe el archivo para descarga.</w:t>
      </w:r>
    </w:p>
    <w:p w14:paraId="7F0EA9D6" w14:textId="70967CB6" w:rsidR="00475ADA" w:rsidRDefault="00475ADA" w:rsidP="00475ADA">
      <w:pPr>
        <w:pStyle w:val="NormalWeb"/>
        <w:spacing w:line="480" w:lineRule="auto"/>
        <w:jc w:val="both"/>
      </w:pPr>
    </w:p>
    <w:p w14:paraId="583B49A0" w14:textId="75847489" w:rsidR="00475ADA" w:rsidRDefault="00475ADA" w:rsidP="00475ADA">
      <w:pPr>
        <w:pStyle w:val="NormalWeb"/>
        <w:spacing w:line="480" w:lineRule="auto"/>
        <w:jc w:val="both"/>
      </w:pPr>
    </w:p>
    <w:p w14:paraId="75779DCF" w14:textId="08EDF9BA" w:rsidR="00475ADA" w:rsidRDefault="00475ADA" w:rsidP="00475ADA">
      <w:pPr>
        <w:pStyle w:val="NormalWeb"/>
        <w:spacing w:line="480" w:lineRule="auto"/>
        <w:jc w:val="both"/>
      </w:pPr>
    </w:p>
    <w:p w14:paraId="2C91FADC" w14:textId="77519CCA" w:rsidR="00475ADA" w:rsidRDefault="00475ADA" w:rsidP="00475ADA">
      <w:pPr>
        <w:pStyle w:val="NormalWeb"/>
        <w:spacing w:line="480" w:lineRule="auto"/>
        <w:jc w:val="both"/>
      </w:pPr>
    </w:p>
    <w:p w14:paraId="10F8ED8B" w14:textId="38BDA039" w:rsidR="00475ADA" w:rsidRDefault="00475ADA" w:rsidP="00475ADA">
      <w:pPr>
        <w:pStyle w:val="NormalWeb"/>
        <w:spacing w:line="480" w:lineRule="auto"/>
        <w:jc w:val="both"/>
      </w:pPr>
    </w:p>
    <w:p w14:paraId="5DB8836C" w14:textId="0A96A27A" w:rsidR="00475ADA" w:rsidRDefault="00475ADA" w:rsidP="00475ADA">
      <w:pPr>
        <w:pStyle w:val="NormalWeb"/>
        <w:spacing w:line="480" w:lineRule="auto"/>
        <w:jc w:val="both"/>
      </w:pPr>
    </w:p>
    <w:p w14:paraId="4FE3C66F" w14:textId="70407F4A" w:rsidR="00475ADA" w:rsidRDefault="00475ADA" w:rsidP="00475ADA">
      <w:pPr>
        <w:pStyle w:val="NormalWeb"/>
        <w:spacing w:line="480" w:lineRule="auto"/>
        <w:jc w:val="both"/>
      </w:pPr>
    </w:p>
    <w:p w14:paraId="75603A75" w14:textId="07AF8F05" w:rsidR="00475ADA" w:rsidRDefault="00475ADA" w:rsidP="00475ADA">
      <w:pPr>
        <w:pStyle w:val="NormalWeb"/>
        <w:spacing w:line="480" w:lineRule="auto"/>
        <w:jc w:val="both"/>
      </w:pPr>
    </w:p>
    <w:p w14:paraId="750E77AC" w14:textId="4711FEEA" w:rsidR="00475ADA" w:rsidRDefault="00475ADA" w:rsidP="00475ADA">
      <w:pPr>
        <w:pStyle w:val="NormalWeb"/>
        <w:spacing w:line="480" w:lineRule="auto"/>
        <w:jc w:val="both"/>
      </w:pPr>
    </w:p>
    <w:p w14:paraId="186D338C" w14:textId="77777777" w:rsidR="00475ADA" w:rsidRDefault="00475ADA" w:rsidP="00475ADA">
      <w:pPr>
        <w:pStyle w:val="NormalWeb"/>
        <w:spacing w:line="480" w:lineRule="auto"/>
        <w:jc w:val="both"/>
      </w:pPr>
    </w:p>
    <w:p w14:paraId="20BA15ED" w14:textId="77777777" w:rsidR="00475ADA" w:rsidRPr="006627D1" w:rsidRDefault="00475ADA" w:rsidP="00475ADA"/>
    <w:p w14:paraId="116BB715" w14:textId="61D522FF" w:rsidR="00972354" w:rsidRPr="00116E38" w:rsidRDefault="001E7BAB" w:rsidP="00475ADA">
      <w:pPr>
        <w:pStyle w:val="Ttulo2"/>
        <w:numPr>
          <w:ilvl w:val="1"/>
          <w:numId w:val="1"/>
        </w:numPr>
        <w:rPr>
          <w:color w:val="auto"/>
        </w:rPr>
      </w:pPr>
      <w:bookmarkStart w:id="22" w:name="_Toc228276924"/>
      <w:proofErr w:type="spellStart"/>
      <w:r w:rsidRPr="00116E38">
        <w:rPr>
          <w:color w:val="auto"/>
        </w:rPr>
        <w:lastRenderedPageBreak/>
        <w:t>Logical</w:t>
      </w:r>
      <w:proofErr w:type="spellEnd"/>
      <w:r w:rsidRPr="00116E38">
        <w:rPr>
          <w:color w:val="auto"/>
        </w:rPr>
        <w:t xml:space="preserve"> </w:t>
      </w:r>
      <w:proofErr w:type="spellStart"/>
      <w:r w:rsidRPr="00116E38">
        <w:rPr>
          <w:color w:val="auto"/>
        </w:rPr>
        <w:t>Viewpoint</w:t>
      </w:r>
      <w:proofErr w:type="spellEnd"/>
      <w:r w:rsidRPr="00116E38">
        <w:rPr>
          <w:color w:val="auto"/>
        </w:rPr>
        <w:t xml:space="preserve"> (Vista lógica)</w:t>
      </w:r>
      <w:bookmarkEnd w:id="22"/>
    </w:p>
    <w:p w14:paraId="2149FC05" w14:textId="7F023836" w:rsidR="00972354" w:rsidRDefault="00972354" w:rsidP="00116E38">
      <w:pPr>
        <w:pStyle w:val="NormalWeb"/>
        <w:spacing w:line="480" w:lineRule="auto"/>
        <w:jc w:val="both"/>
      </w:pPr>
      <w:r>
        <w:t>La vista lógica describe la estructura estática del Sistema de Gestión de Seguimiento y Control de Expedientes y Proyectos POI/PAP (SGSCEP) mediante el diagrama de clases de diseño. Esta vista modela los elementos fundamentales del dominio, las interfaces de servicio, los repositorios de persistencia y los patrones de diseño empleados. Su propósito es proporcionar una representación clara de los atributos, métodos y relaciones que conforman la lógica interna del sistema.</w:t>
      </w:r>
    </w:p>
    <w:p w14:paraId="133366E8" w14:textId="35FF8C5A" w:rsidR="00475ADA" w:rsidRDefault="00475ADA" w:rsidP="00116E38">
      <w:pPr>
        <w:pStyle w:val="NormalWeb"/>
        <w:spacing w:line="480" w:lineRule="auto"/>
        <w:jc w:val="both"/>
      </w:pPr>
    </w:p>
    <w:p w14:paraId="27B829C5" w14:textId="77777777" w:rsidR="00475ADA" w:rsidRDefault="00475ADA" w:rsidP="00116E38">
      <w:pPr>
        <w:pStyle w:val="NormalWeb"/>
        <w:spacing w:line="480" w:lineRule="auto"/>
        <w:jc w:val="both"/>
      </w:pPr>
    </w:p>
    <w:p w14:paraId="2E561F5D" w14:textId="086BC7C0" w:rsidR="00972354" w:rsidRPr="00116E38" w:rsidRDefault="00972354" w:rsidP="00475ADA">
      <w:pPr>
        <w:pStyle w:val="Ttulo3"/>
        <w:numPr>
          <w:ilvl w:val="2"/>
          <w:numId w:val="1"/>
        </w:numPr>
        <w:spacing w:line="480" w:lineRule="auto"/>
        <w:jc w:val="both"/>
        <w:rPr>
          <w:rStyle w:val="Textoennegrita"/>
          <w:b w:val="0"/>
          <w:bCs w:val="0"/>
          <w:color w:val="auto"/>
        </w:rPr>
      </w:pPr>
      <w:bookmarkStart w:id="23" w:name="_Toc228276925"/>
      <w:r w:rsidRPr="00116E38">
        <w:rPr>
          <w:rStyle w:val="Textoennegrita"/>
          <w:b w:val="0"/>
          <w:bCs w:val="0"/>
          <w:color w:val="auto"/>
        </w:rPr>
        <w:t>Diagrama de clases de diseño</w:t>
      </w:r>
      <w:bookmarkEnd w:id="23"/>
    </w:p>
    <w:p w14:paraId="569FF4B9" w14:textId="517C4043" w:rsidR="00116E38" w:rsidRPr="00116E38" w:rsidRDefault="00116E38" w:rsidP="00116E38">
      <w:r>
        <w:rPr>
          <w:noProof/>
        </w:rPr>
        <w:drawing>
          <wp:inline distT="0" distB="0" distL="0" distR="0" wp14:anchorId="26BA2920" wp14:editId="3D324EB7">
            <wp:extent cx="5400040" cy="36703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670300"/>
                    </a:xfrm>
                    <a:prstGeom prst="rect">
                      <a:avLst/>
                    </a:prstGeom>
                  </pic:spPr>
                </pic:pic>
              </a:graphicData>
            </a:graphic>
          </wp:inline>
        </w:drawing>
      </w:r>
    </w:p>
    <w:p w14:paraId="5FB4E6D9" w14:textId="247DCDA6" w:rsidR="00972354" w:rsidRDefault="00972354" w:rsidP="00116E38">
      <w:pPr>
        <w:pStyle w:val="NormalWeb"/>
        <w:spacing w:line="480" w:lineRule="auto"/>
        <w:jc w:val="both"/>
      </w:pPr>
      <w:r>
        <w:t>El diagrama de clases representa la estructura definitiva del sistema, incluyendo entidades del dominio, interfaces, repositorios, clases de servicio y estrategias internas utilizadas por el sistema.</w:t>
      </w:r>
    </w:p>
    <w:p w14:paraId="3A08F9DD" w14:textId="5A217949" w:rsidR="00972354" w:rsidRDefault="00475ADA" w:rsidP="00475ADA">
      <w:pPr>
        <w:pStyle w:val="Ttulo3"/>
        <w:numPr>
          <w:ilvl w:val="2"/>
          <w:numId w:val="1"/>
        </w:numPr>
        <w:spacing w:line="480" w:lineRule="auto"/>
        <w:jc w:val="both"/>
        <w:rPr>
          <w:rStyle w:val="Textoennegrita"/>
          <w:b w:val="0"/>
          <w:bCs w:val="0"/>
          <w:color w:val="auto"/>
        </w:rPr>
      </w:pPr>
      <w:bookmarkStart w:id="24" w:name="_Toc228276926"/>
      <w:r>
        <w:rPr>
          <w:rStyle w:val="Textoennegrita"/>
          <w:b w:val="0"/>
          <w:bCs w:val="0"/>
          <w:color w:val="auto"/>
        </w:rPr>
        <w:lastRenderedPageBreak/>
        <w:t>Diagrama de clases por módulos</w:t>
      </w:r>
      <w:bookmarkEnd w:id="24"/>
    </w:p>
    <w:p w14:paraId="5136D670" w14:textId="0D3AEC24" w:rsidR="00B61FA2" w:rsidRDefault="00B61FA2" w:rsidP="00B61FA2">
      <w:r>
        <w:rPr>
          <w:noProof/>
        </w:rPr>
        <w:drawing>
          <wp:inline distT="0" distB="0" distL="0" distR="0" wp14:anchorId="35DE6706" wp14:editId="30233177">
            <wp:extent cx="2628571" cy="2466667"/>
            <wp:effectExtent l="0" t="0" r="63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28571" cy="2466667"/>
                    </a:xfrm>
                    <a:prstGeom prst="rect">
                      <a:avLst/>
                    </a:prstGeom>
                  </pic:spPr>
                </pic:pic>
              </a:graphicData>
            </a:graphic>
          </wp:inline>
        </w:drawing>
      </w:r>
    </w:p>
    <w:p w14:paraId="2881CA84" w14:textId="36D3ADBF" w:rsidR="00B61FA2" w:rsidRDefault="00B61FA2" w:rsidP="00B61FA2">
      <w:r>
        <w:rPr>
          <w:noProof/>
        </w:rPr>
        <w:drawing>
          <wp:inline distT="0" distB="0" distL="0" distR="0" wp14:anchorId="10C48F41" wp14:editId="5FB86C1B">
            <wp:extent cx="2980952" cy="2390476"/>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80952" cy="2390476"/>
                    </a:xfrm>
                    <a:prstGeom prst="rect">
                      <a:avLst/>
                    </a:prstGeom>
                  </pic:spPr>
                </pic:pic>
              </a:graphicData>
            </a:graphic>
          </wp:inline>
        </w:drawing>
      </w:r>
    </w:p>
    <w:p w14:paraId="71BD4AF4" w14:textId="71E296F5" w:rsidR="00B61FA2" w:rsidRDefault="00B61FA2" w:rsidP="00B61FA2">
      <w:r>
        <w:rPr>
          <w:noProof/>
        </w:rPr>
        <w:drawing>
          <wp:inline distT="0" distB="0" distL="0" distR="0" wp14:anchorId="640A2082" wp14:editId="738DFEBA">
            <wp:extent cx="2580952" cy="2409524"/>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80952" cy="2409524"/>
                    </a:xfrm>
                    <a:prstGeom prst="rect">
                      <a:avLst/>
                    </a:prstGeom>
                  </pic:spPr>
                </pic:pic>
              </a:graphicData>
            </a:graphic>
          </wp:inline>
        </w:drawing>
      </w:r>
    </w:p>
    <w:p w14:paraId="1CC62912" w14:textId="24795BF1" w:rsidR="00B61FA2" w:rsidRDefault="00B61FA2" w:rsidP="00B61FA2">
      <w:r>
        <w:rPr>
          <w:noProof/>
        </w:rPr>
        <w:lastRenderedPageBreak/>
        <w:drawing>
          <wp:inline distT="0" distB="0" distL="0" distR="0" wp14:anchorId="3833A5CA" wp14:editId="306BFB3E">
            <wp:extent cx="2742857" cy="2133333"/>
            <wp:effectExtent l="0" t="0" r="635"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42857" cy="2133333"/>
                    </a:xfrm>
                    <a:prstGeom prst="rect">
                      <a:avLst/>
                    </a:prstGeom>
                  </pic:spPr>
                </pic:pic>
              </a:graphicData>
            </a:graphic>
          </wp:inline>
        </w:drawing>
      </w:r>
    </w:p>
    <w:p w14:paraId="5EC8ECEA" w14:textId="7F6756BE" w:rsidR="00B61FA2" w:rsidRDefault="00B61FA2" w:rsidP="00B61FA2">
      <w:r>
        <w:rPr>
          <w:noProof/>
        </w:rPr>
        <w:drawing>
          <wp:inline distT="0" distB="0" distL="0" distR="0" wp14:anchorId="79377FC7" wp14:editId="612DFBDD">
            <wp:extent cx="2676190" cy="2133333"/>
            <wp:effectExtent l="0" t="0" r="0" b="63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76190" cy="2133333"/>
                    </a:xfrm>
                    <a:prstGeom prst="rect">
                      <a:avLst/>
                    </a:prstGeom>
                  </pic:spPr>
                </pic:pic>
              </a:graphicData>
            </a:graphic>
          </wp:inline>
        </w:drawing>
      </w:r>
      <w:r>
        <w:br/>
      </w:r>
    </w:p>
    <w:p w14:paraId="3A77B6A1" w14:textId="1F052E09" w:rsidR="00B61FA2" w:rsidRDefault="00B61FA2" w:rsidP="00B61FA2">
      <w:r>
        <w:rPr>
          <w:noProof/>
        </w:rPr>
        <w:drawing>
          <wp:inline distT="0" distB="0" distL="0" distR="0" wp14:anchorId="5A6971A4" wp14:editId="1A398E80">
            <wp:extent cx="2800000" cy="2742857"/>
            <wp:effectExtent l="0" t="0" r="635"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00000" cy="2742857"/>
                    </a:xfrm>
                    <a:prstGeom prst="rect">
                      <a:avLst/>
                    </a:prstGeom>
                  </pic:spPr>
                </pic:pic>
              </a:graphicData>
            </a:graphic>
          </wp:inline>
        </w:drawing>
      </w:r>
    </w:p>
    <w:p w14:paraId="24C3C3F2" w14:textId="70EE9B88" w:rsidR="00B61FA2" w:rsidRDefault="00B61FA2" w:rsidP="00B61FA2"/>
    <w:p w14:paraId="0CD1B256" w14:textId="6E7A12ED" w:rsidR="00B61FA2" w:rsidRDefault="00B61FA2" w:rsidP="00B61FA2">
      <w:r>
        <w:rPr>
          <w:noProof/>
        </w:rPr>
        <w:lastRenderedPageBreak/>
        <w:drawing>
          <wp:inline distT="0" distB="0" distL="0" distR="0" wp14:anchorId="326AF7F8" wp14:editId="459133B9">
            <wp:extent cx="5400040" cy="2581275"/>
            <wp:effectExtent l="0" t="0" r="0"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581275"/>
                    </a:xfrm>
                    <a:prstGeom prst="rect">
                      <a:avLst/>
                    </a:prstGeom>
                  </pic:spPr>
                </pic:pic>
              </a:graphicData>
            </a:graphic>
          </wp:inline>
        </w:drawing>
      </w:r>
    </w:p>
    <w:p w14:paraId="5C34FC51" w14:textId="350E1DF2" w:rsidR="00B61FA2" w:rsidRDefault="00B61FA2" w:rsidP="00B61FA2"/>
    <w:p w14:paraId="799FAFE4" w14:textId="5A195F2A" w:rsidR="00B61FA2" w:rsidRDefault="00B61FA2" w:rsidP="00B61FA2">
      <w:r>
        <w:rPr>
          <w:noProof/>
        </w:rPr>
        <w:drawing>
          <wp:inline distT="0" distB="0" distL="0" distR="0" wp14:anchorId="5D4BDA2D" wp14:editId="41FDD055">
            <wp:extent cx="5228571" cy="4657143"/>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28571" cy="4657143"/>
                    </a:xfrm>
                    <a:prstGeom prst="rect">
                      <a:avLst/>
                    </a:prstGeom>
                  </pic:spPr>
                </pic:pic>
              </a:graphicData>
            </a:graphic>
          </wp:inline>
        </w:drawing>
      </w:r>
    </w:p>
    <w:p w14:paraId="1A64AC25" w14:textId="79B10808" w:rsidR="00B61FA2" w:rsidRDefault="00B61FA2" w:rsidP="00B61FA2"/>
    <w:p w14:paraId="178E0D1A" w14:textId="7D4423A6" w:rsidR="00B61FA2" w:rsidRDefault="00B61FA2" w:rsidP="00B61FA2">
      <w:pPr>
        <w:rPr>
          <w:noProof/>
        </w:rPr>
      </w:pPr>
      <w:r>
        <w:rPr>
          <w:noProof/>
        </w:rPr>
        <w:lastRenderedPageBreak/>
        <w:drawing>
          <wp:inline distT="0" distB="0" distL="0" distR="0" wp14:anchorId="60A6175A" wp14:editId="25DC1B1C">
            <wp:extent cx="5400040" cy="352869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528695"/>
                    </a:xfrm>
                    <a:prstGeom prst="rect">
                      <a:avLst/>
                    </a:prstGeom>
                  </pic:spPr>
                </pic:pic>
              </a:graphicData>
            </a:graphic>
          </wp:inline>
        </w:drawing>
      </w:r>
      <w:r w:rsidRPr="00B61FA2">
        <w:rPr>
          <w:noProof/>
        </w:rPr>
        <w:t xml:space="preserve"> </w:t>
      </w:r>
      <w:r>
        <w:rPr>
          <w:noProof/>
        </w:rPr>
        <w:drawing>
          <wp:inline distT="0" distB="0" distL="0" distR="0" wp14:anchorId="7C46B9BA" wp14:editId="5816C9AF">
            <wp:extent cx="5400040" cy="4901565"/>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4901565"/>
                    </a:xfrm>
                    <a:prstGeom prst="rect">
                      <a:avLst/>
                    </a:prstGeom>
                  </pic:spPr>
                </pic:pic>
              </a:graphicData>
            </a:graphic>
          </wp:inline>
        </w:drawing>
      </w:r>
    </w:p>
    <w:p w14:paraId="3A1898C8" w14:textId="44F05E81" w:rsidR="00B61FA2" w:rsidRPr="00B61FA2" w:rsidRDefault="00B61FA2" w:rsidP="00B61FA2">
      <w:r>
        <w:rPr>
          <w:noProof/>
        </w:rPr>
        <w:lastRenderedPageBreak/>
        <w:drawing>
          <wp:inline distT="0" distB="0" distL="0" distR="0" wp14:anchorId="54665F91" wp14:editId="766D1C4F">
            <wp:extent cx="2790476" cy="6180952"/>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90476" cy="6180952"/>
                    </a:xfrm>
                    <a:prstGeom prst="rect">
                      <a:avLst/>
                    </a:prstGeom>
                  </pic:spPr>
                </pic:pic>
              </a:graphicData>
            </a:graphic>
          </wp:inline>
        </w:drawing>
      </w:r>
    </w:p>
    <w:p w14:paraId="03FBB74C" w14:textId="2977DF0D" w:rsidR="00475ADA" w:rsidRPr="00116E38" w:rsidRDefault="00475ADA" w:rsidP="00475ADA">
      <w:pPr>
        <w:pStyle w:val="Ttulo3"/>
        <w:numPr>
          <w:ilvl w:val="2"/>
          <w:numId w:val="1"/>
        </w:numPr>
        <w:spacing w:line="480" w:lineRule="auto"/>
        <w:jc w:val="both"/>
        <w:rPr>
          <w:color w:val="auto"/>
        </w:rPr>
      </w:pPr>
      <w:bookmarkStart w:id="25" w:name="_Toc228276927"/>
      <w:r w:rsidRPr="00116E38">
        <w:rPr>
          <w:rStyle w:val="Textoennegrita"/>
          <w:b w:val="0"/>
          <w:bCs w:val="0"/>
          <w:color w:val="auto"/>
        </w:rPr>
        <w:t>Descripción general del modelo lógico</w:t>
      </w:r>
      <w:bookmarkEnd w:id="25"/>
    </w:p>
    <w:p w14:paraId="6AB38053" w14:textId="77777777" w:rsidR="00475ADA" w:rsidRDefault="00475ADA" w:rsidP="00475ADA">
      <w:pPr>
        <w:pStyle w:val="NormalWeb"/>
        <w:spacing w:line="480" w:lineRule="auto"/>
        <w:jc w:val="both"/>
      </w:pPr>
      <w:r>
        <w:t>El modelo está organizado siguiendo principios de:</w:t>
      </w:r>
    </w:p>
    <w:p w14:paraId="034EE651" w14:textId="77777777" w:rsidR="00475ADA" w:rsidRPr="00D46D8C" w:rsidRDefault="00475ADA" w:rsidP="00E162B2">
      <w:pPr>
        <w:pStyle w:val="NormalWeb"/>
        <w:numPr>
          <w:ilvl w:val="0"/>
          <w:numId w:val="8"/>
        </w:numPr>
        <w:spacing w:line="480" w:lineRule="auto"/>
        <w:jc w:val="both"/>
        <w:rPr>
          <w:b/>
          <w:bCs/>
        </w:rPr>
      </w:pPr>
      <w:r w:rsidRPr="00D46D8C">
        <w:rPr>
          <w:rStyle w:val="Textoennegrita"/>
          <w:b w:val="0"/>
          <w:bCs w:val="0"/>
        </w:rPr>
        <w:t>modularidad</w:t>
      </w:r>
      <w:r w:rsidRPr="00D46D8C">
        <w:rPr>
          <w:b/>
          <w:bCs/>
        </w:rPr>
        <w:t>,</w:t>
      </w:r>
    </w:p>
    <w:p w14:paraId="04E67610" w14:textId="77777777" w:rsidR="00475ADA" w:rsidRPr="00D46D8C" w:rsidRDefault="00475ADA" w:rsidP="00E162B2">
      <w:pPr>
        <w:pStyle w:val="NormalWeb"/>
        <w:numPr>
          <w:ilvl w:val="0"/>
          <w:numId w:val="8"/>
        </w:numPr>
        <w:spacing w:line="480" w:lineRule="auto"/>
        <w:jc w:val="both"/>
        <w:rPr>
          <w:b/>
          <w:bCs/>
        </w:rPr>
      </w:pPr>
      <w:r w:rsidRPr="00D46D8C">
        <w:rPr>
          <w:rStyle w:val="Textoennegrita"/>
          <w:b w:val="0"/>
          <w:bCs w:val="0"/>
        </w:rPr>
        <w:t>bajo acoplamiento</w:t>
      </w:r>
      <w:r w:rsidRPr="00D46D8C">
        <w:rPr>
          <w:b/>
          <w:bCs/>
        </w:rPr>
        <w:t>,</w:t>
      </w:r>
    </w:p>
    <w:p w14:paraId="184C05FB" w14:textId="77777777" w:rsidR="00475ADA" w:rsidRPr="00D46D8C" w:rsidRDefault="00475ADA" w:rsidP="00E162B2">
      <w:pPr>
        <w:pStyle w:val="NormalWeb"/>
        <w:numPr>
          <w:ilvl w:val="0"/>
          <w:numId w:val="8"/>
        </w:numPr>
        <w:spacing w:line="480" w:lineRule="auto"/>
        <w:jc w:val="both"/>
        <w:rPr>
          <w:b/>
          <w:bCs/>
        </w:rPr>
      </w:pPr>
      <w:r w:rsidRPr="00D46D8C">
        <w:rPr>
          <w:rStyle w:val="Textoennegrita"/>
          <w:b w:val="0"/>
          <w:bCs w:val="0"/>
        </w:rPr>
        <w:t>alta cohesión</w:t>
      </w:r>
      <w:r w:rsidRPr="00D46D8C">
        <w:rPr>
          <w:b/>
          <w:bCs/>
        </w:rPr>
        <w:t>,</w:t>
      </w:r>
    </w:p>
    <w:p w14:paraId="378E2134" w14:textId="77777777" w:rsidR="00475ADA" w:rsidRPr="00D46D8C" w:rsidRDefault="00475ADA" w:rsidP="00E162B2">
      <w:pPr>
        <w:pStyle w:val="NormalWeb"/>
        <w:numPr>
          <w:ilvl w:val="0"/>
          <w:numId w:val="8"/>
        </w:numPr>
        <w:spacing w:line="480" w:lineRule="auto"/>
        <w:jc w:val="both"/>
        <w:rPr>
          <w:b/>
          <w:bCs/>
        </w:rPr>
      </w:pPr>
      <w:r w:rsidRPr="00D46D8C">
        <w:rPr>
          <w:rStyle w:val="Textoennegrita"/>
          <w:b w:val="0"/>
          <w:bCs w:val="0"/>
        </w:rPr>
        <w:t>separación entre interfaces y lógica</w:t>
      </w:r>
      <w:r w:rsidRPr="00D46D8C">
        <w:rPr>
          <w:b/>
          <w:bCs/>
        </w:rPr>
        <w:t>,</w:t>
      </w:r>
    </w:p>
    <w:p w14:paraId="629C86DE" w14:textId="77777777" w:rsidR="00475ADA" w:rsidRPr="00D46D8C" w:rsidRDefault="00475ADA" w:rsidP="00E162B2">
      <w:pPr>
        <w:pStyle w:val="NormalWeb"/>
        <w:numPr>
          <w:ilvl w:val="0"/>
          <w:numId w:val="8"/>
        </w:numPr>
        <w:spacing w:line="480" w:lineRule="auto"/>
        <w:jc w:val="both"/>
        <w:rPr>
          <w:b/>
          <w:bCs/>
        </w:rPr>
      </w:pPr>
      <w:r w:rsidRPr="00D46D8C">
        <w:rPr>
          <w:rStyle w:val="Textoennegrita"/>
          <w:b w:val="0"/>
          <w:bCs w:val="0"/>
        </w:rPr>
        <w:lastRenderedPageBreak/>
        <w:t>patrones de diseño (</w:t>
      </w:r>
      <w:proofErr w:type="spellStart"/>
      <w:r w:rsidRPr="00D46D8C">
        <w:rPr>
          <w:rStyle w:val="Textoennegrita"/>
          <w:b w:val="0"/>
          <w:bCs w:val="0"/>
        </w:rPr>
        <w:t>Repository</w:t>
      </w:r>
      <w:proofErr w:type="spellEnd"/>
      <w:r w:rsidRPr="00D46D8C">
        <w:rPr>
          <w:rStyle w:val="Textoennegrita"/>
          <w:b w:val="0"/>
          <w:bCs w:val="0"/>
        </w:rPr>
        <w:t xml:space="preserve">, </w:t>
      </w:r>
      <w:proofErr w:type="spellStart"/>
      <w:r w:rsidRPr="00D46D8C">
        <w:rPr>
          <w:rStyle w:val="Textoennegrita"/>
          <w:b w:val="0"/>
          <w:bCs w:val="0"/>
        </w:rPr>
        <w:t>Singleton</w:t>
      </w:r>
      <w:proofErr w:type="spellEnd"/>
      <w:r w:rsidRPr="00D46D8C">
        <w:rPr>
          <w:rStyle w:val="Textoennegrita"/>
          <w:b w:val="0"/>
          <w:bCs w:val="0"/>
        </w:rPr>
        <w:t xml:space="preserve">, </w:t>
      </w:r>
      <w:proofErr w:type="spellStart"/>
      <w:r w:rsidRPr="00D46D8C">
        <w:rPr>
          <w:rStyle w:val="Textoennegrita"/>
          <w:b w:val="0"/>
          <w:bCs w:val="0"/>
        </w:rPr>
        <w:t>Strategy</w:t>
      </w:r>
      <w:proofErr w:type="spellEnd"/>
      <w:r w:rsidRPr="00D46D8C">
        <w:rPr>
          <w:rStyle w:val="Textoennegrita"/>
          <w:b w:val="0"/>
          <w:bCs w:val="0"/>
        </w:rPr>
        <w:t>)</w:t>
      </w:r>
      <w:r w:rsidRPr="00D46D8C">
        <w:rPr>
          <w:b/>
          <w:bCs/>
        </w:rPr>
        <w:t>,</w:t>
      </w:r>
    </w:p>
    <w:p w14:paraId="29EED302" w14:textId="77777777" w:rsidR="00475ADA" w:rsidRPr="00D46D8C" w:rsidRDefault="00475ADA" w:rsidP="00E162B2">
      <w:pPr>
        <w:pStyle w:val="NormalWeb"/>
        <w:numPr>
          <w:ilvl w:val="0"/>
          <w:numId w:val="8"/>
        </w:numPr>
        <w:spacing w:line="480" w:lineRule="auto"/>
        <w:jc w:val="both"/>
        <w:rPr>
          <w:b/>
          <w:bCs/>
        </w:rPr>
      </w:pPr>
      <w:r w:rsidRPr="00D46D8C">
        <w:rPr>
          <w:rStyle w:val="Textoennegrita"/>
          <w:b w:val="0"/>
          <w:bCs w:val="0"/>
        </w:rPr>
        <w:t>arquitectura en capas</w:t>
      </w:r>
      <w:r w:rsidRPr="00D46D8C">
        <w:rPr>
          <w:b/>
          <w:bCs/>
        </w:rPr>
        <w:t>.</w:t>
      </w:r>
    </w:p>
    <w:p w14:paraId="4A21BDD5" w14:textId="77777777" w:rsidR="00475ADA" w:rsidRDefault="00475ADA" w:rsidP="00475ADA">
      <w:pPr>
        <w:pStyle w:val="NormalWeb"/>
        <w:spacing w:line="480" w:lineRule="auto"/>
        <w:jc w:val="both"/>
      </w:pPr>
      <w:r>
        <w:t>La vista lógica agrupa las clases del sistema en cuatro categorías:</w:t>
      </w:r>
    </w:p>
    <w:p w14:paraId="0B7C6082" w14:textId="77777777" w:rsidR="00475ADA" w:rsidRPr="00D46D8C" w:rsidRDefault="00475ADA" w:rsidP="00E162B2">
      <w:pPr>
        <w:pStyle w:val="NormalWeb"/>
        <w:numPr>
          <w:ilvl w:val="0"/>
          <w:numId w:val="9"/>
        </w:numPr>
        <w:spacing w:line="480" w:lineRule="auto"/>
        <w:jc w:val="both"/>
        <w:rPr>
          <w:b/>
          <w:bCs/>
        </w:rPr>
      </w:pPr>
      <w:r w:rsidRPr="00D46D8C">
        <w:rPr>
          <w:rStyle w:val="Textoennegrita"/>
          <w:b w:val="0"/>
          <w:bCs w:val="0"/>
        </w:rPr>
        <w:t>Interfases de servicio (API interna del sistema)</w:t>
      </w:r>
    </w:p>
    <w:p w14:paraId="3D8F23AF" w14:textId="77777777" w:rsidR="00475ADA" w:rsidRPr="00D46D8C" w:rsidRDefault="00475ADA" w:rsidP="00E162B2">
      <w:pPr>
        <w:pStyle w:val="NormalWeb"/>
        <w:numPr>
          <w:ilvl w:val="0"/>
          <w:numId w:val="9"/>
        </w:numPr>
        <w:spacing w:line="480" w:lineRule="auto"/>
        <w:jc w:val="both"/>
        <w:rPr>
          <w:b/>
          <w:bCs/>
        </w:rPr>
      </w:pPr>
      <w:r w:rsidRPr="00D46D8C">
        <w:rPr>
          <w:rStyle w:val="Textoennegrita"/>
          <w:b w:val="0"/>
          <w:bCs w:val="0"/>
        </w:rPr>
        <w:t>Clases de dominio</w:t>
      </w:r>
    </w:p>
    <w:p w14:paraId="3758BCDA" w14:textId="77777777" w:rsidR="00475ADA" w:rsidRPr="00D46D8C" w:rsidRDefault="00475ADA" w:rsidP="00E162B2">
      <w:pPr>
        <w:pStyle w:val="NormalWeb"/>
        <w:numPr>
          <w:ilvl w:val="0"/>
          <w:numId w:val="9"/>
        </w:numPr>
        <w:spacing w:line="480" w:lineRule="auto"/>
        <w:jc w:val="both"/>
        <w:rPr>
          <w:b/>
          <w:bCs/>
        </w:rPr>
      </w:pPr>
      <w:r w:rsidRPr="00D46D8C">
        <w:rPr>
          <w:rStyle w:val="Textoennegrita"/>
          <w:b w:val="0"/>
          <w:bCs w:val="0"/>
        </w:rPr>
        <w:t>Repositorios de persistencia</w:t>
      </w:r>
    </w:p>
    <w:p w14:paraId="6251CD96" w14:textId="77777777" w:rsidR="00475ADA" w:rsidRPr="00475ADA" w:rsidRDefault="00475ADA" w:rsidP="00E162B2">
      <w:pPr>
        <w:pStyle w:val="NormalWeb"/>
        <w:numPr>
          <w:ilvl w:val="0"/>
          <w:numId w:val="9"/>
        </w:numPr>
        <w:spacing w:line="480" w:lineRule="auto"/>
        <w:jc w:val="both"/>
        <w:rPr>
          <w:rStyle w:val="Textoennegrita"/>
        </w:rPr>
      </w:pPr>
      <w:r w:rsidRPr="00D46D8C">
        <w:rPr>
          <w:rStyle w:val="Textoennegrita"/>
          <w:b w:val="0"/>
          <w:bCs w:val="0"/>
        </w:rPr>
        <w:t xml:space="preserve">Estrategias del patrón </w:t>
      </w:r>
      <w:proofErr w:type="spellStart"/>
      <w:r w:rsidRPr="00D46D8C">
        <w:rPr>
          <w:rStyle w:val="Textoennegrita"/>
          <w:b w:val="0"/>
          <w:bCs w:val="0"/>
        </w:rPr>
        <w:t>Strategy</w:t>
      </w:r>
      <w:proofErr w:type="spellEnd"/>
    </w:p>
    <w:p w14:paraId="55524F6C" w14:textId="7748DDE3" w:rsidR="00475ADA" w:rsidRPr="00116E38" w:rsidRDefault="00475ADA" w:rsidP="00475ADA">
      <w:pPr>
        <w:pStyle w:val="Ttulo3"/>
        <w:spacing w:line="480" w:lineRule="auto"/>
        <w:jc w:val="both"/>
        <w:rPr>
          <w:color w:val="auto"/>
        </w:rPr>
      </w:pPr>
    </w:p>
    <w:p w14:paraId="5E0A3E6B" w14:textId="77777777" w:rsidR="00116E38" w:rsidRPr="00116E38" w:rsidRDefault="00116E38" w:rsidP="00116E38"/>
    <w:p w14:paraId="4E99F1A2" w14:textId="7ABDA3F5" w:rsidR="001E7BAB" w:rsidRDefault="001E7BAB" w:rsidP="00B61FA2">
      <w:pPr>
        <w:pStyle w:val="Ttulo2"/>
        <w:numPr>
          <w:ilvl w:val="1"/>
          <w:numId w:val="1"/>
        </w:numPr>
        <w:rPr>
          <w:color w:val="auto"/>
        </w:rPr>
      </w:pPr>
      <w:bookmarkStart w:id="26" w:name="_Toc228276928"/>
      <w:proofErr w:type="spellStart"/>
      <w:r w:rsidRPr="009D57DD">
        <w:rPr>
          <w:color w:val="auto"/>
        </w:rPr>
        <w:t>Information</w:t>
      </w:r>
      <w:proofErr w:type="spellEnd"/>
      <w:r w:rsidRPr="009D57DD">
        <w:rPr>
          <w:color w:val="auto"/>
        </w:rPr>
        <w:t xml:space="preserve"> </w:t>
      </w:r>
      <w:proofErr w:type="spellStart"/>
      <w:r w:rsidRPr="009D57DD">
        <w:rPr>
          <w:color w:val="auto"/>
        </w:rPr>
        <w:t>Viewpoint</w:t>
      </w:r>
      <w:proofErr w:type="spellEnd"/>
      <w:r w:rsidRPr="009D57DD">
        <w:rPr>
          <w:color w:val="auto"/>
        </w:rPr>
        <w:t xml:space="preserve"> (Vista de información)</w:t>
      </w:r>
      <w:bookmarkEnd w:id="26"/>
    </w:p>
    <w:p w14:paraId="7D6B709A" w14:textId="77777777" w:rsidR="00116E38" w:rsidRDefault="00116E38" w:rsidP="000526C5">
      <w:pPr>
        <w:pStyle w:val="NormalWeb"/>
        <w:spacing w:line="480" w:lineRule="auto"/>
        <w:jc w:val="both"/>
      </w:pPr>
      <w:r>
        <w:t xml:space="preserve">La vista de información describe la estructura lógica de los datos administrados por el Sistema de Gestión de Seguimiento y Control de Expedientes y Proyectos POI/PAP (SGSCEP). Esta vista modela las </w:t>
      </w:r>
      <w:r>
        <w:rPr>
          <w:rStyle w:val="Textoennegrita"/>
        </w:rPr>
        <w:t>entidades</w:t>
      </w:r>
      <w:r>
        <w:t xml:space="preserve">, </w:t>
      </w:r>
      <w:r>
        <w:rPr>
          <w:rStyle w:val="Textoennegrita"/>
        </w:rPr>
        <w:t>atributos</w:t>
      </w:r>
      <w:r>
        <w:t xml:space="preserve">, </w:t>
      </w:r>
      <w:r>
        <w:rPr>
          <w:rStyle w:val="Textoennegrita"/>
        </w:rPr>
        <w:t>relaciones</w:t>
      </w:r>
      <w:r>
        <w:t xml:space="preserve">, y </w:t>
      </w:r>
      <w:r>
        <w:rPr>
          <w:rStyle w:val="Textoennegrita"/>
        </w:rPr>
        <w:t>restricciones</w:t>
      </w:r>
      <w:r>
        <w:t xml:space="preserve"> que conforman el modelo persistente del sistema. Asimismo, incluye el </w:t>
      </w:r>
      <w:r>
        <w:rPr>
          <w:rStyle w:val="Textoennegrita"/>
        </w:rPr>
        <w:t>diccionario de datos</w:t>
      </w:r>
      <w:r>
        <w:t xml:space="preserve"> y la representación mediante un </w:t>
      </w:r>
      <w:r>
        <w:rPr>
          <w:rStyle w:val="Textoennegrita"/>
        </w:rPr>
        <w:t>diagrama entidad–relación (ERD)</w:t>
      </w:r>
      <w:r>
        <w:t>.</w:t>
      </w:r>
    </w:p>
    <w:p w14:paraId="2C08A4CC" w14:textId="38800946" w:rsidR="00116E38" w:rsidRDefault="00116E38" w:rsidP="000526C5">
      <w:pPr>
        <w:pStyle w:val="NormalWeb"/>
        <w:spacing w:line="480" w:lineRule="auto"/>
        <w:jc w:val="both"/>
      </w:pPr>
      <w:r>
        <w:t>Esta vista permite comprender cómo se almacenan los expedientes, documentos, observaciones, proyectos, reportes, usuarios y notificaciones, asegurando la integridad referencial y la trazabilidad institucional requerida.</w:t>
      </w:r>
    </w:p>
    <w:p w14:paraId="62A701F8" w14:textId="525D7B07" w:rsidR="00116E38" w:rsidRDefault="00116E38" w:rsidP="00B61FA2">
      <w:pPr>
        <w:pStyle w:val="Ttulo3"/>
        <w:numPr>
          <w:ilvl w:val="2"/>
          <w:numId w:val="1"/>
        </w:numPr>
      </w:pPr>
      <w:bookmarkStart w:id="27" w:name="_Toc228276929"/>
      <w:r>
        <w:rPr>
          <w:rStyle w:val="Textoennegrita"/>
          <w:b w:val="0"/>
          <w:bCs w:val="0"/>
        </w:rPr>
        <w:lastRenderedPageBreak/>
        <w:t>Modelo de datos</w:t>
      </w:r>
      <w:bookmarkEnd w:id="27"/>
    </w:p>
    <w:p w14:paraId="3C037B75" w14:textId="3D7CD479" w:rsidR="00116E38" w:rsidRDefault="00116E38" w:rsidP="00116E38">
      <w:pPr>
        <w:pStyle w:val="NormalWeb"/>
      </w:pPr>
      <w:r>
        <w:rPr>
          <w:noProof/>
        </w:rPr>
        <w:drawing>
          <wp:inline distT="0" distB="0" distL="0" distR="0" wp14:anchorId="78F00051" wp14:editId="5446DB9E">
            <wp:extent cx="5400040" cy="27495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749550"/>
                    </a:xfrm>
                    <a:prstGeom prst="rect">
                      <a:avLst/>
                    </a:prstGeom>
                  </pic:spPr>
                </pic:pic>
              </a:graphicData>
            </a:graphic>
          </wp:inline>
        </w:drawing>
      </w:r>
    </w:p>
    <w:p w14:paraId="6CA414B6" w14:textId="77777777" w:rsidR="00116E38" w:rsidRDefault="00116E38" w:rsidP="000526C5">
      <w:pPr>
        <w:pStyle w:val="NormalWeb"/>
        <w:spacing w:line="480" w:lineRule="auto"/>
        <w:jc w:val="both"/>
      </w:pPr>
      <w:r>
        <w:t>El modelo de datos se basa en un esquema relacional y está compuesto por las siguientes entidades principales:</w:t>
      </w:r>
    </w:p>
    <w:p w14:paraId="6DBB88D2" w14:textId="77777777" w:rsidR="00116E38" w:rsidRPr="00CB0357" w:rsidRDefault="00116E38" w:rsidP="00E162B2">
      <w:pPr>
        <w:pStyle w:val="NormalWeb"/>
        <w:numPr>
          <w:ilvl w:val="0"/>
          <w:numId w:val="10"/>
        </w:numPr>
        <w:spacing w:line="480" w:lineRule="auto"/>
        <w:jc w:val="both"/>
        <w:rPr>
          <w:b/>
          <w:bCs/>
        </w:rPr>
      </w:pPr>
      <w:r w:rsidRPr="00CB0357">
        <w:rPr>
          <w:rStyle w:val="Textoennegrita"/>
          <w:b w:val="0"/>
          <w:bCs w:val="0"/>
        </w:rPr>
        <w:t>Expediente</w:t>
      </w:r>
    </w:p>
    <w:p w14:paraId="4E7CC01F" w14:textId="77777777" w:rsidR="00116E38" w:rsidRPr="00CB0357" w:rsidRDefault="00116E38" w:rsidP="00E162B2">
      <w:pPr>
        <w:pStyle w:val="NormalWeb"/>
        <w:numPr>
          <w:ilvl w:val="0"/>
          <w:numId w:val="10"/>
        </w:numPr>
        <w:spacing w:line="480" w:lineRule="auto"/>
        <w:jc w:val="both"/>
        <w:rPr>
          <w:b/>
          <w:bCs/>
        </w:rPr>
      </w:pPr>
      <w:r w:rsidRPr="00CB0357">
        <w:rPr>
          <w:rStyle w:val="Textoennegrita"/>
          <w:b w:val="0"/>
          <w:bCs w:val="0"/>
        </w:rPr>
        <w:t>Documento</w:t>
      </w:r>
    </w:p>
    <w:p w14:paraId="22E34B64" w14:textId="77777777" w:rsidR="00116E38" w:rsidRPr="00CB0357" w:rsidRDefault="00116E38" w:rsidP="00E162B2">
      <w:pPr>
        <w:pStyle w:val="NormalWeb"/>
        <w:numPr>
          <w:ilvl w:val="0"/>
          <w:numId w:val="10"/>
        </w:numPr>
        <w:spacing w:line="480" w:lineRule="auto"/>
        <w:jc w:val="both"/>
        <w:rPr>
          <w:b/>
          <w:bCs/>
        </w:rPr>
      </w:pPr>
      <w:proofErr w:type="spellStart"/>
      <w:r w:rsidRPr="00CB0357">
        <w:rPr>
          <w:rStyle w:val="Textoennegrita"/>
          <w:b w:val="0"/>
          <w:bCs w:val="0"/>
        </w:rPr>
        <w:t>Observacion</w:t>
      </w:r>
      <w:proofErr w:type="spellEnd"/>
    </w:p>
    <w:p w14:paraId="04D004E9" w14:textId="77777777" w:rsidR="00116E38" w:rsidRPr="00CB0357" w:rsidRDefault="00116E38" w:rsidP="00E162B2">
      <w:pPr>
        <w:pStyle w:val="NormalWeb"/>
        <w:numPr>
          <w:ilvl w:val="0"/>
          <w:numId w:val="10"/>
        </w:numPr>
        <w:spacing w:line="480" w:lineRule="auto"/>
        <w:jc w:val="both"/>
        <w:rPr>
          <w:b/>
          <w:bCs/>
        </w:rPr>
      </w:pPr>
      <w:proofErr w:type="spellStart"/>
      <w:r w:rsidRPr="00CB0357">
        <w:rPr>
          <w:rStyle w:val="Textoennegrita"/>
          <w:b w:val="0"/>
          <w:bCs w:val="0"/>
        </w:rPr>
        <w:t>Proyecto_POI_PAP</w:t>
      </w:r>
      <w:proofErr w:type="spellEnd"/>
    </w:p>
    <w:p w14:paraId="3B59205B" w14:textId="77777777" w:rsidR="00116E38" w:rsidRPr="00CB0357" w:rsidRDefault="00116E38" w:rsidP="00E162B2">
      <w:pPr>
        <w:pStyle w:val="NormalWeb"/>
        <w:numPr>
          <w:ilvl w:val="0"/>
          <w:numId w:val="10"/>
        </w:numPr>
        <w:spacing w:line="480" w:lineRule="auto"/>
        <w:jc w:val="both"/>
        <w:rPr>
          <w:b/>
          <w:bCs/>
        </w:rPr>
      </w:pPr>
      <w:r w:rsidRPr="00CB0357">
        <w:rPr>
          <w:rStyle w:val="Textoennegrita"/>
          <w:b w:val="0"/>
          <w:bCs w:val="0"/>
        </w:rPr>
        <w:t>Reportes</w:t>
      </w:r>
    </w:p>
    <w:p w14:paraId="653B285C" w14:textId="77777777" w:rsidR="00116E38" w:rsidRPr="00CB0357" w:rsidRDefault="00116E38" w:rsidP="00E162B2">
      <w:pPr>
        <w:pStyle w:val="NormalWeb"/>
        <w:numPr>
          <w:ilvl w:val="0"/>
          <w:numId w:val="10"/>
        </w:numPr>
        <w:spacing w:line="480" w:lineRule="auto"/>
        <w:jc w:val="both"/>
        <w:rPr>
          <w:b/>
          <w:bCs/>
        </w:rPr>
      </w:pPr>
      <w:proofErr w:type="spellStart"/>
      <w:r w:rsidRPr="00CB0357">
        <w:rPr>
          <w:rStyle w:val="Textoennegrita"/>
          <w:b w:val="0"/>
          <w:bCs w:val="0"/>
        </w:rPr>
        <w:t>Notificacion</w:t>
      </w:r>
      <w:proofErr w:type="spellEnd"/>
    </w:p>
    <w:p w14:paraId="29884171" w14:textId="77777777" w:rsidR="00116E38" w:rsidRPr="00CB0357" w:rsidRDefault="00116E38" w:rsidP="00E162B2">
      <w:pPr>
        <w:pStyle w:val="NormalWeb"/>
        <w:numPr>
          <w:ilvl w:val="0"/>
          <w:numId w:val="10"/>
        </w:numPr>
        <w:spacing w:line="480" w:lineRule="auto"/>
        <w:jc w:val="both"/>
        <w:rPr>
          <w:b/>
          <w:bCs/>
        </w:rPr>
      </w:pPr>
      <w:r w:rsidRPr="00CB0357">
        <w:rPr>
          <w:rStyle w:val="Textoennegrita"/>
          <w:b w:val="0"/>
          <w:bCs w:val="0"/>
        </w:rPr>
        <w:t>Historial</w:t>
      </w:r>
    </w:p>
    <w:p w14:paraId="6B4354BB" w14:textId="77777777" w:rsidR="00116E38" w:rsidRPr="00CB0357" w:rsidRDefault="00116E38" w:rsidP="00E162B2">
      <w:pPr>
        <w:pStyle w:val="NormalWeb"/>
        <w:numPr>
          <w:ilvl w:val="0"/>
          <w:numId w:val="10"/>
        </w:numPr>
        <w:spacing w:line="480" w:lineRule="auto"/>
        <w:jc w:val="both"/>
        <w:rPr>
          <w:b/>
          <w:bCs/>
        </w:rPr>
      </w:pPr>
      <w:r w:rsidRPr="00CB0357">
        <w:rPr>
          <w:rStyle w:val="Textoennegrita"/>
          <w:b w:val="0"/>
          <w:bCs w:val="0"/>
        </w:rPr>
        <w:t>Usuario</w:t>
      </w:r>
    </w:p>
    <w:p w14:paraId="11166B1E" w14:textId="77777777" w:rsidR="00116E38" w:rsidRDefault="00116E38" w:rsidP="000526C5">
      <w:pPr>
        <w:pStyle w:val="NormalWeb"/>
        <w:spacing w:line="480" w:lineRule="auto"/>
        <w:jc w:val="both"/>
      </w:pPr>
      <w:r>
        <w:t>Todas las entidades se encuentran relacionadas mediante claves primarias y foráneas, las cuales permiten implementar:</w:t>
      </w:r>
    </w:p>
    <w:p w14:paraId="24182801" w14:textId="77777777" w:rsidR="00116E38" w:rsidRDefault="00116E38" w:rsidP="00E162B2">
      <w:pPr>
        <w:pStyle w:val="NormalWeb"/>
        <w:numPr>
          <w:ilvl w:val="0"/>
          <w:numId w:val="11"/>
        </w:numPr>
        <w:spacing w:line="480" w:lineRule="auto"/>
        <w:jc w:val="both"/>
      </w:pPr>
      <w:r>
        <w:t>dependencia documental,</w:t>
      </w:r>
    </w:p>
    <w:p w14:paraId="4DC37A7D" w14:textId="77777777" w:rsidR="00116E38" w:rsidRDefault="00116E38" w:rsidP="00E162B2">
      <w:pPr>
        <w:pStyle w:val="NormalWeb"/>
        <w:numPr>
          <w:ilvl w:val="0"/>
          <w:numId w:val="11"/>
        </w:numPr>
        <w:spacing w:line="480" w:lineRule="auto"/>
        <w:jc w:val="both"/>
      </w:pPr>
      <w:r>
        <w:t>trazabilidad,</w:t>
      </w:r>
    </w:p>
    <w:p w14:paraId="5F3EFC3A" w14:textId="77777777" w:rsidR="00116E38" w:rsidRDefault="00116E38" w:rsidP="00E162B2">
      <w:pPr>
        <w:pStyle w:val="NormalWeb"/>
        <w:numPr>
          <w:ilvl w:val="0"/>
          <w:numId w:val="11"/>
        </w:numPr>
        <w:spacing w:line="480" w:lineRule="auto"/>
        <w:jc w:val="both"/>
      </w:pPr>
      <w:r>
        <w:lastRenderedPageBreak/>
        <w:t>flujo de estados,</w:t>
      </w:r>
    </w:p>
    <w:p w14:paraId="0E5F2FB7" w14:textId="77777777" w:rsidR="00116E38" w:rsidRDefault="00116E38" w:rsidP="00E162B2">
      <w:pPr>
        <w:pStyle w:val="NormalWeb"/>
        <w:numPr>
          <w:ilvl w:val="0"/>
          <w:numId w:val="11"/>
        </w:numPr>
        <w:spacing w:line="480" w:lineRule="auto"/>
        <w:jc w:val="both"/>
      </w:pPr>
      <w:r>
        <w:t>relacionamiento entre expedientes y proyectos,</w:t>
      </w:r>
    </w:p>
    <w:p w14:paraId="0C4978A1" w14:textId="57C9F49B" w:rsidR="00116E38" w:rsidRDefault="00116E38" w:rsidP="00E162B2">
      <w:pPr>
        <w:pStyle w:val="NormalWeb"/>
        <w:numPr>
          <w:ilvl w:val="0"/>
          <w:numId w:val="11"/>
        </w:numPr>
        <w:spacing w:line="480" w:lineRule="auto"/>
        <w:jc w:val="both"/>
      </w:pPr>
      <w:r>
        <w:t>seguimiento de comunicaciones y cambios realizados.</w:t>
      </w:r>
    </w:p>
    <w:p w14:paraId="79A56943" w14:textId="0B1FB0CC" w:rsidR="00116E38" w:rsidRDefault="00116E38" w:rsidP="00B61FA2">
      <w:pPr>
        <w:pStyle w:val="Ttulo3"/>
        <w:numPr>
          <w:ilvl w:val="2"/>
          <w:numId w:val="1"/>
        </w:numPr>
        <w:spacing w:line="480" w:lineRule="auto"/>
        <w:jc w:val="both"/>
      </w:pPr>
      <w:bookmarkStart w:id="28" w:name="_Toc228276930"/>
      <w:r>
        <w:rPr>
          <w:rStyle w:val="Textoennegrita"/>
          <w:b w:val="0"/>
          <w:bCs w:val="0"/>
        </w:rPr>
        <w:t>Estructuras persistentes</w:t>
      </w:r>
      <w:bookmarkEnd w:id="28"/>
    </w:p>
    <w:p w14:paraId="59C4390F" w14:textId="77777777" w:rsidR="00116E38" w:rsidRDefault="00116E38" w:rsidP="000526C5">
      <w:pPr>
        <w:pStyle w:val="NormalWeb"/>
        <w:spacing w:line="480" w:lineRule="auto"/>
        <w:jc w:val="both"/>
      </w:pPr>
      <w:r>
        <w:t>Las entidades persistentes del sistema incluyen:</w:t>
      </w:r>
    </w:p>
    <w:p w14:paraId="57CDC8E4" w14:textId="0DFA8D03"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Expediente</w:t>
      </w:r>
    </w:p>
    <w:p w14:paraId="0CA0C7DF" w14:textId="77777777" w:rsidR="00116E38" w:rsidRDefault="00116E38" w:rsidP="000526C5">
      <w:pPr>
        <w:pStyle w:val="NormalWeb"/>
        <w:spacing w:line="480" w:lineRule="auto"/>
        <w:jc w:val="both"/>
      </w:pPr>
      <w:r>
        <w:t>Estructura principal que modela el ciclo de vida del expediente (código, estado, fecha, responsable, tipo).</w:t>
      </w:r>
    </w:p>
    <w:p w14:paraId="0F205EDA" w14:textId="6000542D"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Documento</w:t>
      </w:r>
    </w:p>
    <w:p w14:paraId="67E38472" w14:textId="77777777" w:rsidR="00116E38" w:rsidRDefault="00116E38" w:rsidP="000526C5">
      <w:pPr>
        <w:pStyle w:val="NormalWeb"/>
        <w:spacing w:line="480" w:lineRule="auto"/>
        <w:jc w:val="both"/>
      </w:pPr>
      <w:r>
        <w:t>Almacena metadatos y contenido de archivos adjuntos; se vincula a Expediente mediante FK.</w:t>
      </w:r>
    </w:p>
    <w:p w14:paraId="1E5CEC8C" w14:textId="07AA2302" w:rsidR="00116E38" w:rsidRPr="00CB0357" w:rsidRDefault="00116E38" w:rsidP="00CB0357">
      <w:pPr>
        <w:rPr>
          <w:rFonts w:ascii="Times New Roman" w:eastAsia="Times New Roman" w:hAnsi="Times New Roman" w:cs="Times New Roman"/>
          <w:sz w:val="24"/>
          <w:szCs w:val="24"/>
          <w:lang w:eastAsia="es-PE"/>
        </w:rPr>
      </w:pPr>
      <w:proofErr w:type="spellStart"/>
      <w:r w:rsidRPr="00CB0357">
        <w:rPr>
          <w:rFonts w:ascii="Times New Roman" w:eastAsia="Times New Roman" w:hAnsi="Times New Roman" w:cs="Times New Roman"/>
          <w:sz w:val="24"/>
          <w:szCs w:val="24"/>
          <w:lang w:eastAsia="es-PE"/>
        </w:rPr>
        <w:t>Observacion</w:t>
      </w:r>
      <w:proofErr w:type="spellEnd"/>
    </w:p>
    <w:p w14:paraId="6DEB763F" w14:textId="77777777" w:rsidR="00116E38" w:rsidRDefault="00116E38" w:rsidP="000526C5">
      <w:pPr>
        <w:pStyle w:val="NormalWeb"/>
        <w:spacing w:line="480" w:lineRule="auto"/>
        <w:jc w:val="both"/>
      </w:pPr>
      <w:r>
        <w:t>Registra observaciones generadas durante la revisión del expediente o proyecto.</w:t>
      </w:r>
    </w:p>
    <w:p w14:paraId="7D244259" w14:textId="250DC358" w:rsidR="00116E38" w:rsidRPr="00CB0357" w:rsidRDefault="00116E38" w:rsidP="00CB0357">
      <w:pPr>
        <w:rPr>
          <w:rFonts w:ascii="Times New Roman" w:eastAsia="Times New Roman" w:hAnsi="Times New Roman" w:cs="Times New Roman"/>
          <w:sz w:val="24"/>
          <w:szCs w:val="24"/>
          <w:lang w:eastAsia="es-PE"/>
        </w:rPr>
      </w:pPr>
      <w:proofErr w:type="spellStart"/>
      <w:r w:rsidRPr="00CB0357">
        <w:rPr>
          <w:rFonts w:ascii="Times New Roman" w:eastAsia="Times New Roman" w:hAnsi="Times New Roman" w:cs="Times New Roman"/>
          <w:sz w:val="24"/>
          <w:szCs w:val="24"/>
          <w:lang w:eastAsia="es-PE"/>
        </w:rPr>
        <w:t>Proyecto_POI_PAP</w:t>
      </w:r>
      <w:proofErr w:type="spellEnd"/>
    </w:p>
    <w:p w14:paraId="73124D16" w14:textId="77777777" w:rsidR="00116E38" w:rsidRDefault="00116E38" w:rsidP="000526C5">
      <w:pPr>
        <w:pStyle w:val="NormalWeb"/>
        <w:spacing w:line="480" w:lineRule="auto"/>
        <w:jc w:val="both"/>
      </w:pPr>
      <w:r>
        <w:t>Representa los proyectos institucionales y su relación con los expedientes y reportes.</w:t>
      </w:r>
    </w:p>
    <w:p w14:paraId="20242F78" w14:textId="1C0BC29D"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Reportes</w:t>
      </w:r>
    </w:p>
    <w:p w14:paraId="273DC66B" w14:textId="77777777" w:rsidR="00116E38" w:rsidRDefault="00116E38" w:rsidP="000526C5">
      <w:pPr>
        <w:pStyle w:val="NormalWeb"/>
        <w:spacing w:line="480" w:lineRule="auto"/>
        <w:jc w:val="both"/>
      </w:pPr>
      <w:r>
        <w:t>Contiene datos generados automáticamente, incluyendo responsabilidades y rangos de fechas.</w:t>
      </w:r>
    </w:p>
    <w:p w14:paraId="07F1B6B7" w14:textId="0A35CAFE" w:rsidR="00116E38" w:rsidRPr="00CB0357" w:rsidRDefault="00116E38" w:rsidP="00CB0357">
      <w:pPr>
        <w:rPr>
          <w:rFonts w:ascii="Times New Roman" w:eastAsia="Times New Roman" w:hAnsi="Times New Roman" w:cs="Times New Roman"/>
          <w:sz w:val="24"/>
          <w:szCs w:val="24"/>
          <w:lang w:eastAsia="es-PE"/>
        </w:rPr>
      </w:pPr>
      <w:proofErr w:type="spellStart"/>
      <w:r w:rsidRPr="00CB0357">
        <w:rPr>
          <w:rFonts w:ascii="Times New Roman" w:eastAsia="Times New Roman" w:hAnsi="Times New Roman" w:cs="Times New Roman"/>
          <w:sz w:val="24"/>
          <w:szCs w:val="24"/>
          <w:lang w:eastAsia="es-PE"/>
        </w:rPr>
        <w:t>Notificacion</w:t>
      </w:r>
      <w:proofErr w:type="spellEnd"/>
    </w:p>
    <w:p w14:paraId="5EFB34AA" w14:textId="77777777" w:rsidR="00116E38" w:rsidRDefault="00116E38" w:rsidP="000526C5">
      <w:pPr>
        <w:pStyle w:val="NormalWeb"/>
        <w:spacing w:line="480" w:lineRule="auto"/>
        <w:jc w:val="both"/>
      </w:pPr>
      <w:r>
        <w:t>Registra notificaciones enviadas a usuarios vía panel, correo o mensajería.</w:t>
      </w:r>
    </w:p>
    <w:p w14:paraId="662041B6" w14:textId="4CB93077"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lastRenderedPageBreak/>
        <w:t>Historial</w:t>
      </w:r>
    </w:p>
    <w:p w14:paraId="7E85C8CB" w14:textId="77777777" w:rsidR="00116E38" w:rsidRDefault="00116E38" w:rsidP="000526C5">
      <w:pPr>
        <w:pStyle w:val="NormalWeb"/>
        <w:spacing w:line="480" w:lineRule="auto"/>
        <w:jc w:val="both"/>
      </w:pPr>
      <w:r>
        <w:t>Registra cada evento importante del expediente o proyecto, asegurando trazabilidad conforme a los lineamientos institucionales.</w:t>
      </w:r>
    </w:p>
    <w:p w14:paraId="6D75003D" w14:textId="778515ED"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Usuario</w:t>
      </w:r>
    </w:p>
    <w:p w14:paraId="0D71D480" w14:textId="7029C558" w:rsidR="00116E38" w:rsidRDefault="00116E38" w:rsidP="000526C5">
      <w:pPr>
        <w:pStyle w:val="NormalWeb"/>
        <w:spacing w:line="480" w:lineRule="auto"/>
        <w:jc w:val="both"/>
      </w:pPr>
      <w:r>
        <w:t>Almacena credenciales, roles y metadatos del usuario del sistema.</w:t>
      </w:r>
    </w:p>
    <w:p w14:paraId="62F1F1E3" w14:textId="038BBAFF" w:rsidR="00116E38" w:rsidRDefault="00116E38" w:rsidP="00B61FA2">
      <w:pPr>
        <w:pStyle w:val="Ttulo3"/>
        <w:numPr>
          <w:ilvl w:val="2"/>
          <w:numId w:val="1"/>
        </w:numPr>
        <w:spacing w:line="480" w:lineRule="auto"/>
        <w:jc w:val="both"/>
      </w:pPr>
      <w:bookmarkStart w:id="29" w:name="_Toc228276931"/>
      <w:r>
        <w:rPr>
          <w:rStyle w:val="Textoennegrita"/>
          <w:b w:val="0"/>
          <w:bCs w:val="0"/>
        </w:rPr>
        <w:t>Relaciones del modelo</w:t>
      </w:r>
      <w:bookmarkEnd w:id="29"/>
    </w:p>
    <w:p w14:paraId="76D984ED" w14:textId="77777777" w:rsidR="00116E38" w:rsidRDefault="00116E38" w:rsidP="000526C5">
      <w:pPr>
        <w:pStyle w:val="NormalWeb"/>
        <w:spacing w:line="480" w:lineRule="auto"/>
        <w:jc w:val="both"/>
      </w:pPr>
      <w:r>
        <w:t>Las relaciones clave presentes en el ERD incluyen:</w:t>
      </w:r>
    </w:p>
    <w:p w14:paraId="11CD74C8" w14:textId="694278D8"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Expediente 1—N Documento</w:t>
      </w:r>
    </w:p>
    <w:p w14:paraId="1205D9BA" w14:textId="77777777" w:rsidR="00116E38" w:rsidRDefault="00116E38" w:rsidP="000526C5">
      <w:pPr>
        <w:pStyle w:val="NormalWeb"/>
        <w:spacing w:line="480" w:lineRule="auto"/>
        <w:jc w:val="both"/>
      </w:pPr>
      <w:r>
        <w:t>Un expediente puede tener múltiples documentos adjuntos.</w:t>
      </w:r>
    </w:p>
    <w:p w14:paraId="057E6979" w14:textId="48D5E3E4"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 xml:space="preserve">Expediente 1—N </w:t>
      </w:r>
      <w:proofErr w:type="spellStart"/>
      <w:r w:rsidRPr="00CB0357">
        <w:rPr>
          <w:rFonts w:ascii="Times New Roman" w:eastAsia="Times New Roman" w:hAnsi="Times New Roman" w:cs="Times New Roman"/>
          <w:sz w:val="24"/>
          <w:szCs w:val="24"/>
          <w:lang w:eastAsia="es-PE"/>
        </w:rPr>
        <w:t>Observacion</w:t>
      </w:r>
      <w:proofErr w:type="spellEnd"/>
    </w:p>
    <w:p w14:paraId="5DA10393" w14:textId="77777777" w:rsidR="00116E38" w:rsidRDefault="00116E38" w:rsidP="000526C5">
      <w:pPr>
        <w:pStyle w:val="NormalWeb"/>
        <w:spacing w:line="480" w:lineRule="auto"/>
        <w:jc w:val="both"/>
      </w:pPr>
      <w:r>
        <w:t>Un expediente puede tener múltiples observaciones asociadas.</w:t>
      </w:r>
    </w:p>
    <w:p w14:paraId="0512F639" w14:textId="1633AF93"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Expediente 1—N Historial</w:t>
      </w:r>
    </w:p>
    <w:p w14:paraId="437C97B0" w14:textId="77777777" w:rsidR="00116E38" w:rsidRDefault="00116E38" w:rsidP="000526C5">
      <w:pPr>
        <w:pStyle w:val="NormalWeb"/>
        <w:spacing w:line="480" w:lineRule="auto"/>
        <w:jc w:val="both"/>
      </w:pPr>
      <w:r>
        <w:t>Cada cambio del expediente queda registrado en la tabla Historial.</w:t>
      </w:r>
    </w:p>
    <w:p w14:paraId="1DD41082" w14:textId="45148DB8" w:rsidR="00116E38" w:rsidRPr="00CB0357" w:rsidRDefault="00116E38" w:rsidP="00CB0357">
      <w:pPr>
        <w:rPr>
          <w:rFonts w:ascii="Times New Roman" w:eastAsia="Times New Roman" w:hAnsi="Times New Roman" w:cs="Times New Roman"/>
          <w:sz w:val="24"/>
          <w:szCs w:val="24"/>
          <w:lang w:eastAsia="es-PE"/>
        </w:rPr>
      </w:pPr>
      <w:proofErr w:type="spellStart"/>
      <w:r w:rsidRPr="00CB0357">
        <w:rPr>
          <w:rFonts w:ascii="Times New Roman" w:eastAsia="Times New Roman" w:hAnsi="Times New Roman" w:cs="Times New Roman"/>
          <w:sz w:val="24"/>
          <w:szCs w:val="24"/>
          <w:lang w:eastAsia="es-PE"/>
        </w:rPr>
        <w:t>Proyecto_POI_PAP</w:t>
      </w:r>
      <w:proofErr w:type="spellEnd"/>
      <w:r w:rsidRPr="00CB0357">
        <w:rPr>
          <w:rFonts w:ascii="Times New Roman" w:eastAsia="Times New Roman" w:hAnsi="Times New Roman" w:cs="Times New Roman"/>
          <w:sz w:val="24"/>
          <w:szCs w:val="24"/>
          <w:lang w:eastAsia="es-PE"/>
        </w:rPr>
        <w:t xml:space="preserve"> 1—N Reportes</w:t>
      </w:r>
    </w:p>
    <w:p w14:paraId="6B8A0F56" w14:textId="77777777" w:rsidR="00116E38" w:rsidRDefault="00116E38" w:rsidP="000526C5">
      <w:pPr>
        <w:pStyle w:val="NormalWeb"/>
        <w:spacing w:line="480" w:lineRule="auto"/>
        <w:jc w:val="both"/>
      </w:pPr>
      <w:r>
        <w:t>Cada proyecto puede generar varios reportes técnicos.</w:t>
      </w:r>
    </w:p>
    <w:p w14:paraId="2A7B345B" w14:textId="2E5A53F2" w:rsidR="00116E38" w:rsidRPr="00CB0357" w:rsidRDefault="00116E38" w:rsidP="00CB0357">
      <w:pPr>
        <w:rPr>
          <w:rFonts w:ascii="Times New Roman" w:eastAsia="Times New Roman" w:hAnsi="Times New Roman" w:cs="Times New Roman"/>
          <w:sz w:val="24"/>
          <w:szCs w:val="24"/>
          <w:lang w:eastAsia="es-PE"/>
        </w:rPr>
      </w:pPr>
      <w:proofErr w:type="spellStart"/>
      <w:r w:rsidRPr="00CB0357">
        <w:rPr>
          <w:rFonts w:ascii="Times New Roman" w:eastAsia="Times New Roman" w:hAnsi="Times New Roman" w:cs="Times New Roman"/>
          <w:sz w:val="24"/>
          <w:szCs w:val="24"/>
          <w:lang w:eastAsia="es-PE"/>
        </w:rPr>
        <w:t>Proyecto_POI_PAP</w:t>
      </w:r>
      <w:proofErr w:type="spellEnd"/>
      <w:r w:rsidRPr="00CB0357">
        <w:rPr>
          <w:rFonts w:ascii="Times New Roman" w:eastAsia="Times New Roman" w:hAnsi="Times New Roman" w:cs="Times New Roman"/>
          <w:sz w:val="24"/>
          <w:szCs w:val="24"/>
          <w:lang w:eastAsia="es-PE"/>
        </w:rPr>
        <w:t xml:space="preserve"> 1—N </w:t>
      </w:r>
      <w:proofErr w:type="spellStart"/>
      <w:r w:rsidRPr="00CB0357">
        <w:rPr>
          <w:rFonts w:ascii="Times New Roman" w:eastAsia="Times New Roman" w:hAnsi="Times New Roman" w:cs="Times New Roman"/>
          <w:sz w:val="24"/>
          <w:szCs w:val="24"/>
          <w:lang w:eastAsia="es-PE"/>
        </w:rPr>
        <w:t>Observacion</w:t>
      </w:r>
      <w:proofErr w:type="spellEnd"/>
    </w:p>
    <w:p w14:paraId="53943FEE" w14:textId="77777777" w:rsidR="00116E38" w:rsidRDefault="00116E38" w:rsidP="000526C5">
      <w:pPr>
        <w:pStyle w:val="NormalWeb"/>
        <w:spacing w:line="480" w:lineRule="auto"/>
        <w:jc w:val="both"/>
      </w:pPr>
      <w:r>
        <w:t>Los proyectos también pueden tener observaciones asociadas.</w:t>
      </w:r>
    </w:p>
    <w:p w14:paraId="79656220" w14:textId="6013DF68" w:rsidR="00116E38" w:rsidRPr="00CB0357" w:rsidRDefault="00116E38" w:rsidP="00CB0357">
      <w:pPr>
        <w:rPr>
          <w:rFonts w:ascii="Times New Roman" w:eastAsia="Times New Roman" w:hAnsi="Times New Roman" w:cs="Times New Roman"/>
          <w:sz w:val="24"/>
          <w:szCs w:val="24"/>
          <w:lang w:eastAsia="es-PE"/>
        </w:rPr>
      </w:pPr>
      <w:proofErr w:type="spellStart"/>
      <w:r w:rsidRPr="00CB0357">
        <w:rPr>
          <w:rFonts w:ascii="Times New Roman" w:eastAsia="Times New Roman" w:hAnsi="Times New Roman" w:cs="Times New Roman"/>
          <w:sz w:val="24"/>
          <w:szCs w:val="24"/>
          <w:lang w:eastAsia="es-PE"/>
        </w:rPr>
        <w:t>Notificacion</w:t>
      </w:r>
      <w:proofErr w:type="spellEnd"/>
      <w:r w:rsidRPr="00CB0357">
        <w:rPr>
          <w:rFonts w:ascii="Times New Roman" w:eastAsia="Times New Roman" w:hAnsi="Times New Roman" w:cs="Times New Roman"/>
          <w:sz w:val="24"/>
          <w:szCs w:val="24"/>
          <w:lang w:eastAsia="es-PE"/>
        </w:rPr>
        <w:t xml:space="preserve"> N—1 Usuario</w:t>
      </w:r>
    </w:p>
    <w:p w14:paraId="41726F91" w14:textId="77777777" w:rsidR="00116E38" w:rsidRDefault="00116E38" w:rsidP="000526C5">
      <w:pPr>
        <w:pStyle w:val="NormalWeb"/>
        <w:spacing w:line="480" w:lineRule="auto"/>
        <w:jc w:val="both"/>
      </w:pPr>
      <w:r>
        <w:t>Cada notificación está dirigida a un usuario específico.</w:t>
      </w:r>
    </w:p>
    <w:p w14:paraId="5E2EF6F3" w14:textId="68FC3953"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Documento N—1 Expediente</w:t>
      </w:r>
    </w:p>
    <w:p w14:paraId="4AC4A9FC" w14:textId="77777777" w:rsidR="00116E38" w:rsidRDefault="00116E38" w:rsidP="000526C5">
      <w:pPr>
        <w:pStyle w:val="NormalWeb"/>
        <w:spacing w:line="480" w:lineRule="auto"/>
        <w:jc w:val="both"/>
      </w:pPr>
      <w:r>
        <w:lastRenderedPageBreak/>
        <w:t>Cada documento pertenece a un solo expediente.</w:t>
      </w:r>
    </w:p>
    <w:p w14:paraId="75B9FCFD" w14:textId="1759A56E"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Reportes N—1 Expediente</w:t>
      </w:r>
    </w:p>
    <w:p w14:paraId="7B2B6AF2" w14:textId="77777777" w:rsidR="00116E38" w:rsidRDefault="00116E38" w:rsidP="000526C5">
      <w:pPr>
        <w:pStyle w:val="NormalWeb"/>
        <w:spacing w:line="480" w:lineRule="auto"/>
        <w:jc w:val="both"/>
      </w:pPr>
      <w:r>
        <w:t>Los reportes resumen información del expediente y del proyecto relacionado.</w:t>
      </w:r>
    </w:p>
    <w:p w14:paraId="22D4D0C1" w14:textId="75F0CDD2" w:rsidR="00116E38" w:rsidRDefault="00116E38" w:rsidP="000526C5">
      <w:pPr>
        <w:pStyle w:val="NormalWeb"/>
        <w:spacing w:line="480" w:lineRule="auto"/>
        <w:jc w:val="both"/>
      </w:pPr>
      <w:r>
        <w:t>Estas relaciones aseguran integridad referencial y consistencia lógica.</w:t>
      </w:r>
    </w:p>
    <w:p w14:paraId="5959379B" w14:textId="5935DB14" w:rsidR="00116E38" w:rsidRDefault="00116E38" w:rsidP="00B61FA2">
      <w:pPr>
        <w:pStyle w:val="Ttulo3"/>
        <w:numPr>
          <w:ilvl w:val="2"/>
          <w:numId w:val="1"/>
        </w:numPr>
        <w:spacing w:line="480" w:lineRule="auto"/>
        <w:jc w:val="both"/>
      </w:pPr>
      <w:bookmarkStart w:id="30" w:name="_Toc228276932"/>
      <w:r>
        <w:rPr>
          <w:rStyle w:val="Textoennegrita"/>
          <w:b w:val="0"/>
          <w:bCs w:val="0"/>
        </w:rPr>
        <w:t>Diccionario de datos</w:t>
      </w:r>
      <w:bookmarkEnd w:id="30"/>
    </w:p>
    <w:p w14:paraId="4EB717B0" w14:textId="222AAE2C" w:rsidR="00116E38" w:rsidRDefault="00116E38" w:rsidP="000526C5">
      <w:pPr>
        <w:pStyle w:val="NormalWeb"/>
        <w:spacing w:line="480" w:lineRule="auto"/>
        <w:jc w:val="both"/>
      </w:pPr>
      <w:r>
        <w:t xml:space="preserve">A </w:t>
      </w:r>
      <w:r w:rsidR="000526C5">
        <w:t>continuación,</w:t>
      </w:r>
      <w:r>
        <w:t xml:space="preserve"> se presenta un resumen del diccionario de datos con las entidades principales:</w:t>
      </w:r>
    </w:p>
    <w:p w14:paraId="6114A7BB" w14:textId="76C27775"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Tabla: Expediente</w:t>
      </w:r>
    </w:p>
    <w:tbl>
      <w:tblPr>
        <w:tblStyle w:val="Tablaconcuadrcula"/>
        <w:tblW w:w="0" w:type="auto"/>
        <w:tblLook w:val="04A0" w:firstRow="1" w:lastRow="0" w:firstColumn="1" w:lastColumn="0" w:noHBand="0" w:noVBand="1"/>
      </w:tblPr>
      <w:tblGrid>
        <w:gridCol w:w="1942"/>
        <w:gridCol w:w="1357"/>
        <w:gridCol w:w="3281"/>
      </w:tblGrid>
      <w:tr w:rsidR="00116E38" w14:paraId="5B586E42" w14:textId="77777777" w:rsidTr="000526C5">
        <w:tc>
          <w:tcPr>
            <w:tcW w:w="0" w:type="auto"/>
            <w:hideMark/>
          </w:tcPr>
          <w:p w14:paraId="7073A73E" w14:textId="77777777" w:rsidR="00116E38" w:rsidRDefault="00116E38" w:rsidP="000526C5">
            <w:pPr>
              <w:spacing w:line="480" w:lineRule="auto"/>
              <w:jc w:val="both"/>
              <w:rPr>
                <w:b/>
                <w:bCs/>
              </w:rPr>
            </w:pPr>
            <w:r>
              <w:rPr>
                <w:b/>
                <w:bCs/>
              </w:rPr>
              <w:t>Atributo</w:t>
            </w:r>
          </w:p>
        </w:tc>
        <w:tc>
          <w:tcPr>
            <w:tcW w:w="0" w:type="auto"/>
            <w:hideMark/>
          </w:tcPr>
          <w:p w14:paraId="1FE3EE76" w14:textId="77777777" w:rsidR="00116E38" w:rsidRDefault="00116E38" w:rsidP="000526C5">
            <w:pPr>
              <w:spacing w:line="480" w:lineRule="auto"/>
              <w:jc w:val="both"/>
              <w:rPr>
                <w:b/>
                <w:bCs/>
              </w:rPr>
            </w:pPr>
            <w:r>
              <w:rPr>
                <w:b/>
                <w:bCs/>
              </w:rPr>
              <w:t>Tipo</w:t>
            </w:r>
          </w:p>
        </w:tc>
        <w:tc>
          <w:tcPr>
            <w:tcW w:w="0" w:type="auto"/>
            <w:hideMark/>
          </w:tcPr>
          <w:p w14:paraId="063FDEF1" w14:textId="77777777" w:rsidR="00116E38" w:rsidRDefault="00116E38" w:rsidP="000526C5">
            <w:pPr>
              <w:spacing w:line="480" w:lineRule="auto"/>
              <w:jc w:val="both"/>
              <w:rPr>
                <w:b/>
                <w:bCs/>
              </w:rPr>
            </w:pPr>
            <w:r>
              <w:rPr>
                <w:b/>
                <w:bCs/>
              </w:rPr>
              <w:t>Descripción</w:t>
            </w:r>
          </w:p>
        </w:tc>
      </w:tr>
      <w:tr w:rsidR="00116E38" w14:paraId="504EDE3D" w14:textId="77777777" w:rsidTr="000526C5">
        <w:tc>
          <w:tcPr>
            <w:tcW w:w="0" w:type="auto"/>
            <w:hideMark/>
          </w:tcPr>
          <w:p w14:paraId="6A8AC858" w14:textId="77777777" w:rsidR="00116E38" w:rsidRDefault="00116E38" w:rsidP="000526C5">
            <w:pPr>
              <w:spacing w:line="480" w:lineRule="auto"/>
              <w:jc w:val="both"/>
            </w:pPr>
            <w:proofErr w:type="spellStart"/>
            <w:r>
              <w:t>cod_expediente</w:t>
            </w:r>
            <w:proofErr w:type="spellEnd"/>
          </w:p>
        </w:tc>
        <w:tc>
          <w:tcPr>
            <w:tcW w:w="0" w:type="auto"/>
            <w:hideMark/>
          </w:tcPr>
          <w:p w14:paraId="6934C729" w14:textId="77777777" w:rsidR="00116E38" w:rsidRDefault="00116E38" w:rsidP="000526C5">
            <w:pPr>
              <w:spacing w:line="480" w:lineRule="auto"/>
              <w:jc w:val="both"/>
            </w:pPr>
            <w:proofErr w:type="spellStart"/>
            <w:proofErr w:type="gramStart"/>
            <w:r>
              <w:t>varchar</w:t>
            </w:r>
            <w:proofErr w:type="spellEnd"/>
            <w:r>
              <w:t>(</w:t>
            </w:r>
            <w:proofErr w:type="gramEnd"/>
            <w:r>
              <w:t>10)</w:t>
            </w:r>
          </w:p>
        </w:tc>
        <w:tc>
          <w:tcPr>
            <w:tcW w:w="0" w:type="auto"/>
            <w:hideMark/>
          </w:tcPr>
          <w:p w14:paraId="28C95F04" w14:textId="77777777" w:rsidR="00116E38" w:rsidRDefault="00116E38" w:rsidP="000526C5">
            <w:pPr>
              <w:spacing w:line="480" w:lineRule="auto"/>
              <w:jc w:val="both"/>
            </w:pPr>
            <w:r>
              <w:t>Identificador único del expediente</w:t>
            </w:r>
          </w:p>
        </w:tc>
      </w:tr>
      <w:tr w:rsidR="00116E38" w14:paraId="1D15817C" w14:textId="77777777" w:rsidTr="000526C5">
        <w:tc>
          <w:tcPr>
            <w:tcW w:w="0" w:type="auto"/>
            <w:hideMark/>
          </w:tcPr>
          <w:p w14:paraId="7CB0B66E" w14:textId="77777777" w:rsidR="00116E38" w:rsidRDefault="00116E38" w:rsidP="000526C5">
            <w:pPr>
              <w:spacing w:line="480" w:lineRule="auto"/>
              <w:jc w:val="both"/>
            </w:pPr>
            <w:proofErr w:type="spellStart"/>
            <w:r>
              <w:t>asunto_expediente</w:t>
            </w:r>
            <w:proofErr w:type="spellEnd"/>
          </w:p>
        </w:tc>
        <w:tc>
          <w:tcPr>
            <w:tcW w:w="0" w:type="auto"/>
            <w:hideMark/>
          </w:tcPr>
          <w:p w14:paraId="225385DC" w14:textId="77777777" w:rsidR="00116E38" w:rsidRDefault="00116E38" w:rsidP="000526C5">
            <w:pPr>
              <w:spacing w:line="480" w:lineRule="auto"/>
              <w:jc w:val="both"/>
            </w:pPr>
            <w:proofErr w:type="spellStart"/>
            <w:proofErr w:type="gramStart"/>
            <w:r>
              <w:t>varchar</w:t>
            </w:r>
            <w:proofErr w:type="spellEnd"/>
            <w:r>
              <w:t>(</w:t>
            </w:r>
            <w:proofErr w:type="gramEnd"/>
            <w:r>
              <w:t>255)</w:t>
            </w:r>
          </w:p>
        </w:tc>
        <w:tc>
          <w:tcPr>
            <w:tcW w:w="0" w:type="auto"/>
            <w:hideMark/>
          </w:tcPr>
          <w:p w14:paraId="794311F9" w14:textId="77777777" w:rsidR="00116E38" w:rsidRDefault="00116E38" w:rsidP="000526C5">
            <w:pPr>
              <w:spacing w:line="480" w:lineRule="auto"/>
              <w:jc w:val="both"/>
            </w:pPr>
            <w:r>
              <w:t>Asunto o título del expediente</w:t>
            </w:r>
          </w:p>
        </w:tc>
      </w:tr>
      <w:tr w:rsidR="00116E38" w14:paraId="3EB26CE5" w14:textId="77777777" w:rsidTr="000526C5">
        <w:tc>
          <w:tcPr>
            <w:tcW w:w="0" w:type="auto"/>
            <w:hideMark/>
          </w:tcPr>
          <w:p w14:paraId="5D15279F" w14:textId="77777777" w:rsidR="00116E38" w:rsidRDefault="00116E38" w:rsidP="000526C5">
            <w:pPr>
              <w:spacing w:line="480" w:lineRule="auto"/>
              <w:jc w:val="both"/>
            </w:pPr>
            <w:proofErr w:type="spellStart"/>
            <w:r>
              <w:t>estado_expediente</w:t>
            </w:r>
            <w:proofErr w:type="spellEnd"/>
          </w:p>
        </w:tc>
        <w:tc>
          <w:tcPr>
            <w:tcW w:w="0" w:type="auto"/>
            <w:hideMark/>
          </w:tcPr>
          <w:p w14:paraId="0F9DD3BC" w14:textId="77777777" w:rsidR="00116E38" w:rsidRDefault="00116E38" w:rsidP="000526C5">
            <w:pPr>
              <w:spacing w:line="480" w:lineRule="auto"/>
              <w:jc w:val="both"/>
            </w:pPr>
            <w:proofErr w:type="spellStart"/>
            <w:proofErr w:type="gramStart"/>
            <w:r>
              <w:t>varchar</w:t>
            </w:r>
            <w:proofErr w:type="spellEnd"/>
            <w:r>
              <w:t>(</w:t>
            </w:r>
            <w:proofErr w:type="gramEnd"/>
            <w:r>
              <w:t>50)</w:t>
            </w:r>
          </w:p>
        </w:tc>
        <w:tc>
          <w:tcPr>
            <w:tcW w:w="0" w:type="auto"/>
            <w:hideMark/>
          </w:tcPr>
          <w:p w14:paraId="34D08606" w14:textId="77777777" w:rsidR="00116E38" w:rsidRDefault="00116E38" w:rsidP="000526C5">
            <w:pPr>
              <w:spacing w:line="480" w:lineRule="auto"/>
              <w:jc w:val="both"/>
            </w:pPr>
            <w:r>
              <w:t>Estado actual del expediente</w:t>
            </w:r>
          </w:p>
        </w:tc>
      </w:tr>
      <w:tr w:rsidR="00116E38" w14:paraId="71F7853E" w14:textId="77777777" w:rsidTr="000526C5">
        <w:tc>
          <w:tcPr>
            <w:tcW w:w="0" w:type="auto"/>
            <w:hideMark/>
          </w:tcPr>
          <w:p w14:paraId="5E08696D" w14:textId="77777777" w:rsidR="00116E38" w:rsidRDefault="00116E38" w:rsidP="000526C5">
            <w:pPr>
              <w:spacing w:line="480" w:lineRule="auto"/>
              <w:jc w:val="both"/>
            </w:pPr>
            <w:proofErr w:type="spellStart"/>
            <w:r>
              <w:t>fecha_expediente</w:t>
            </w:r>
            <w:proofErr w:type="spellEnd"/>
          </w:p>
        </w:tc>
        <w:tc>
          <w:tcPr>
            <w:tcW w:w="0" w:type="auto"/>
            <w:hideMark/>
          </w:tcPr>
          <w:p w14:paraId="03C16B72" w14:textId="77777777" w:rsidR="00116E38" w:rsidRDefault="00116E38" w:rsidP="000526C5">
            <w:pPr>
              <w:spacing w:line="480" w:lineRule="auto"/>
              <w:jc w:val="both"/>
            </w:pPr>
            <w:proofErr w:type="spellStart"/>
            <w:r>
              <w:t>datetime</w:t>
            </w:r>
            <w:proofErr w:type="spellEnd"/>
          </w:p>
        </w:tc>
        <w:tc>
          <w:tcPr>
            <w:tcW w:w="0" w:type="auto"/>
            <w:hideMark/>
          </w:tcPr>
          <w:p w14:paraId="2E4396A8" w14:textId="77777777" w:rsidR="00116E38" w:rsidRDefault="00116E38" w:rsidP="000526C5">
            <w:pPr>
              <w:spacing w:line="480" w:lineRule="auto"/>
              <w:jc w:val="both"/>
            </w:pPr>
            <w:r>
              <w:t>Fecha de registro</w:t>
            </w:r>
          </w:p>
        </w:tc>
      </w:tr>
      <w:tr w:rsidR="00116E38" w14:paraId="44A8207E" w14:textId="77777777" w:rsidTr="000526C5">
        <w:tc>
          <w:tcPr>
            <w:tcW w:w="0" w:type="auto"/>
            <w:hideMark/>
          </w:tcPr>
          <w:p w14:paraId="3FBF900A" w14:textId="77777777" w:rsidR="00116E38" w:rsidRDefault="00116E38" w:rsidP="000526C5">
            <w:pPr>
              <w:spacing w:line="480" w:lineRule="auto"/>
              <w:jc w:val="both"/>
            </w:pPr>
            <w:proofErr w:type="spellStart"/>
            <w:r>
              <w:t>tipo_expediente</w:t>
            </w:r>
            <w:proofErr w:type="spellEnd"/>
          </w:p>
        </w:tc>
        <w:tc>
          <w:tcPr>
            <w:tcW w:w="0" w:type="auto"/>
            <w:hideMark/>
          </w:tcPr>
          <w:p w14:paraId="3305947E" w14:textId="77777777" w:rsidR="00116E38" w:rsidRDefault="00116E38" w:rsidP="000526C5">
            <w:pPr>
              <w:spacing w:line="480" w:lineRule="auto"/>
              <w:jc w:val="both"/>
            </w:pPr>
            <w:proofErr w:type="spellStart"/>
            <w:proofErr w:type="gramStart"/>
            <w:r>
              <w:t>varchar</w:t>
            </w:r>
            <w:proofErr w:type="spellEnd"/>
            <w:r>
              <w:t>(</w:t>
            </w:r>
            <w:proofErr w:type="gramEnd"/>
            <w:r>
              <w:t>50)</w:t>
            </w:r>
          </w:p>
        </w:tc>
        <w:tc>
          <w:tcPr>
            <w:tcW w:w="0" w:type="auto"/>
            <w:hideMark/>
          </w:tcPr>
          <w:p w14:paraId="781E7CD6" w14:textId="77777777" w:rsidR="00116E38" w:rsidRDefault="00116E38" w:rsidP="000526C5">
            <w:pPr>
              <w:spacing w:line="480" w:lineRule="auto"/>
              <w:jc w:val="both"/>
            </w:pPr>
            <w:r>
              <w:t>Clasificación del expediente</w:t>
            </w:r>
          </w:p>
        </w:tc>
      </w:tr>
      <w:tr w:rsidR="00116E38" w14:paraId="1D8A1585" w14:textId="77777777" w:rsidTr="000526C5">
        <w:tc>
          <w:tcPr>
            <w:tcW w:w="0" w:type="auto"/>
            <w:hideMark/>
          </w:tcPr>
          <w:p w14:paraId="00F35A45" w14:textId="77777777" w:rsidR="00116E38" w:rsidRDefault="00116E38" w:rsidP="000526C5">
            <w:pPr>
              <w:spacing w:line="480" w:lineRule="auto"/>
              <w:jc w:val="both"/>
            </w:pPr>
            <w:proofErr w:type="spellStart"/>
            <w:r>
              <w:t>resp_expediente</w:t>
            </w:r>
            <w:proofErr w:type="spellEnd"/>
          </w:p>
        </w:tc>
        <w:tc>
          <w:tcPr>
            <w:tcW w:w="0" w:type="auto"/>
            <w:hideMark/>
          </w:tcPr>
          <w:p w14:paraId="12DAAA0A" w14:textId="77777777" w:rsidR="00116E38" w:rsidRDefault="00116E38" w:rsidP="000526C5">
            <w:pPr>
              <w:spacing w:line="480" w:lineRule="auto"/>
              <w:jc w:val="both"/>
            </w:pPr>
            <w:proofErr w:type="spellStart"/>
            <w:proofErr w:type="gramStart"/>
            <w:r>
              <w:t>varchar</w:t>
            </w:r>
            <w:proofErr w:type="spellEnd"/>
            <w:r>
              <w:t>(</w:t>
            </w:r>
            <w:proofErr w:type="gramEnd"/>
            <w:r>
              <w:t>100)</w:t>
            </w:r>
          </w:p>
        </w:tc>
        <w:tc>
          <w:tcPr>
            <w:tcW w:w="0" w:type="auto"/>
            <w:hideMark/>
          </w:tcPr>
          <w:p w14:paraId="69B9F21C" w14:textId="77777777" w:rsidR="00116E38" w:rsidRDefault="00116E38" w:rsidP="000526C5">
            <w:pPr>
              <w:spacing w:line="480" w:lineRule="auto"/>
              <w:jc w:val="both"/>
            </w:pPr>
            <w:r>
              <w:t>Responsable asignado</w:t>
            </w:r>
          </w:p>
        </w:tc>
      </w:tr>
    </w:tbl>
    <w:p w14:paraId="55685C57" w14:textId="1D6DC163" w:rsidR="00116E38" w:rsidRDefault="00116E38" w:rsidP="000526C5">
      <w:pPr>
        <w:spacing w:line="480" w:lineRule="auto"/>
        <w:jc w:val="both"/>
      </w:pPr>
    </w:p>
    <w:p w14:paraId="1FAB6B52" w14:textId="16A0AC70"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Tabla: Documento</w:t>
      </w:r>
    </w:p>
    <w:tbl>
      <w:tblPr>
        <w:tblStyle w:val="Tablaconcuadrcula"/>
        <w:tblW w:w="0" w:type="auto"/>
        <w:tblLook w:val="04A0" w:firstRow="1" w:lastRow="0" w:firstColumn="1" w:lastColumn="0" w:noHBand="0" w:noVBand="1"/>
      </w:tblPr>
      <w:tblGrid>
        <w:gridCol w:w="1764"/>
        <w:gridCol w:w="1245"/>
        <w:gridCol w:w="2927"/>
      </w:tblGrid>
      <w:tr w:rsidR="00116E38" w14:paraId="611FFE08" w14:textId="77777777" w:rsidTr="000526C5">
        <w:tc>
          <w:tcPr>
            <w:tcW w:w="0" w:type="auto"/>
            <w:hideMark/>
          </w:tcPr>
          <w:p w14:paraId="0E40E9FB" w14:textId="77777777" w:rsidR="00116E38" w:rsidRDefault="00116E38" w:rsidP="000526C5">
            <w:pPr>
              <w:spacing w:line="480" w:lineRule="auto"/>
              <w:jc w:val="both"/>
              <w:rPr>
                <w:b/>
                <w:bCs/>
              </w:rPr>
            </w:pPr>
            <w:r>
              <w:rPr>
                <w:b/>
                <w:bCs/>
              </w:rPr>
              <w:t>Atributo</w:t>
            </w:r>
          </w:p>
        </w:tc>
        <w:tc>
          <w:tcPr>
            <w:tcW w:w="0" w:type="auto"/>
            <w:hideMark/>
          </w:tcPr>
          <w:p w14:paraId="6B5CF6B5" w14:textId="77777777" w:rsidR="00116E38" w:rsidRDefault="00116E38" w:rsidP="000526C5">
            <w:pPr>
              <w:spacing w:line="480" w:lineRule="auto"/>
              <w:jc w:val="both"/>
              <w:rPr>
                <w:b/>
                <w:bCs/>
              </w:rPr>
            </w:pPr>
            <w:r>
              <w:rPr>
                <w:b/>
                <w:bCs/>
              </w:rPr>
              <w:t>Tipo</w:t>
            </w:r>
          </w:p>
        </w:tc>
        <w:tc>
          <w:tcPr>
            <w:tcW w:w="0" w:type="auto"/>
            <w:hideMark/>
          </w:tcPr>
          <w:p w14:paraId="68716441" w14:textId="77777777" w:rsidR="00116E38" w:rsidRDefault="00116E38" w:rsidP="000526C5">
            <w:pPr>
              <w:spacing w:line="480" w:lineRule="auto"/>
              <w:jc w:val="both"/>
              <w:rPr>
                <w:b/>
                <w:bCs/>
              </w:rPr>
            </w:pPr>
            <w:r>
              <w:rPr>
                <w:b/>
                <w:bCs/>
              </w:rPr>
              <w:t>Descripción</w:t>
            </w:r>
          </w:p>
        </w:tc>
      </w:tr>
      <w:tr w:rsidR="00116E38" w14:paraId="376FD7EA" w14:textId="77777777" w:rsidTr="000526C5">
        <w:tc>
          <w:tcPr>
            <w:tcW w:w="0" w:type="auto"/>
            <w:hideMark/>
          </w:tcPr>
          <w:p w14:paraId="236172BE" w14:textId="77777777" w:rsidR="00116E38" w:rsidRDefault="00116E38" w:rsidP="000526C5">
            <w:pPr>
              <w:spacing w:line="480" w:lineRule="auto"/>
              <w:jc w:val="both"/>
            </w:pPr>
            <w:proofErr w:type="spellStart"/>
            <w:r>
              <w:t>cod_documento</w:t>
            </w:r>
            <w:proofErr w:type="spellEnd"/>
          </w:p>
        </w:tc>
        <w:tc>
          <w:tcPr>
            <w:tcW w:w="0" w:type="auto"/>
            <w:hideMark/>
          </w:tcPr>
          <w:p w14:paraId="6C7BA3D6" w14:textId="77777777" w:rsidR="00116E38" w:rsidRDefault="00116E38" w:rsidP="000526C5">
            <w:pPr>
              <w:spacing w:line="480" w:lineRule="auto"/>
              <w:jc w:val="both"/>
            </w:pPr>
            <w:proofErr w:type="spellStart"/>
            <w:proofErr w:type="gramStart"/>
            <w:r>
              <w:t>varchar</w:t>
            </w:r>
            <w:proofErr w:type="spellEnd"/>
            <w:r>
              <w:t>(</w:t>
            </w:r>
            <w:proofErr w:type="gramEnd"/>
            <w:r>
              <w:t>10)</w:t>
            </w:r>
          </w:p>
        </w:tc>
        <w:tc>
          <w:tcPr>
            <w:tcW w:w="0" w:type="auto"/>
            <w:hideMark/>
          </w:tcPr>
          <w:p w14:paraId="5E492726" w14:textId="77777777" w:rsidR="00116E38" w:rsidRDefault="00116E38" w:rsidP="000526C5">
            <w:pPr>
              <w:spacing w:line="480" w:lineRule="auto"/>
              <w:jc w:val="both"/>
            </w:pPr>
            <w:r>
              <w:t>Identificador del documento</w:t>
            </w:r>
          </w:p>
        </w:tc>
      </w:tr>
      <w:tr w:rsidR="00116E38" w14:paraId="731A563C" w14:textId="77777777" w:rsidTr="000526C5">
        <w:tc>
          <w:tcPr>
            <w:tcW w:w="0" w:type="auto"/>
            <w:hideMark/>
          </w:tcPr>
          <w:p w14:paraId="58BAF031" w14:textId="77777777" w:rsidR="00116E38" w:rsidRDefault="00116E38" w:rsidP="000526C5">
            <w:pPr>
              <w:spacing w:line="480" w:lineRule="auto"/>
              <w:jc w:val="both"/>
            </w:pPr>
            <w:proofErr w:type="spellStart"/>
            <w:r>
              <w:t>fecha_subida</w:t>
            </w:r>
            <w:proofErr w:type="spellEnd"/>
          </w:p>
        </w:tc>
        <w:tc>
          <w:tcPr>
            <w:tcW w:w="0" w:type="auto"/>
            <w:hideMark/>
          </w:tcPr>
          <w:p w14:paraId="169D6CE2" w14:textId="77777777" w:rsidR="00116E38" w:rsidRDefault="00116E38" w:rsidP="000526C5">
            <w:pPr>
              <w:spacing w:line="480" w:lineRule="auto"/>
              <w:jc w:val="both"/>
            </w:pPr>
            <w:proofErr w:type="spellStart"/>
            <w:r>
              <w:t>datetime</w:t>
            </w:r>
            <w:proofErr w:type="spellEnd"/>
          </w:p>
        </w:tc>
        <w:tc>
          <w:tcPr>
            <w:tcW w:w="0" w:type="auto"/>
            <w:hideMark/>
          </w:tcPr>
          <w:p w14:paraId="3066CEDA" w14:textId="77777777" w:rsidR="00116E38" w:rsidRDefault="00116E38" w:rsidP="000526C5">
            <w:pPr>
              <w:spacing w:line="480" w:lineRule="auto"/>
              <w:jc w:val="both"/>
            </w:pPr>
            <w:r>
              <w:t>Fecha de carga</w:t>
            </w:r>
          </w:p>
        </w:tc>
      </w:tr>
      <w:tr w:rsidR="00116E38" w14:paraId="25703C37" w14:textId="77777777" w:rsidTr="000526C5">
        <w:tc>
          <w:tcPr>
            <w:tcW w:w="0" w:type="auto"/>
            <w:hideMark/>
          </w:tcPr>
          <w:p w14:paraId="546B4238" w14:textId="77777777" w:rsidR="00116E38" w:rsidRDefault="00116E38" w:rsidP="000526C5">
            <w:pPr>
              <w:spacing w:line="480" w:lineRule="auto"/>
              <w:jc w:val="both"/>
            </w:pPr>
            <w:proofErr w:type="spellStart"/>
            <w:r>
              <w:t>nom_documento</w:t>
            </w:r>
            <w:proofErr w:type="spellEnd"/>
          </w:p>
        </w:tc>
        <w:tc>
          <w:tcPr>
            <w:tcW w:w="0" w:type="auto"/>
            <w:hideMark/>
          </w:tcPr>
          <w:p w14:paraId="31D83317" w14:textId="77777777" w:rsidR="00116E38" w:rsidRDefault="00116E38" w:rsidP="000526C5">
            <w:pPr>
              <w:spacing w:line="480" w:lineRule="auto"/>
              <w:jc w:val="both"/>
            </w:pPr>
            <w:proofErr w:type="spellStart"/>
            <w:proofErr w:type="gramStart"/>
            <w:r>
              <w:t>varchar</w:t>
            </w:r>
            <w:proofErr w:type="spellEnd"/>
            <w:r>
              <w:t>(</w:t>
            </w:r>
            <w:proofErr w:type="gramEnd"/>
            <w:r>
              <w:t>50)</w:t>
            </w:r>
          </w:p>
        </w:tc>
        <w:tc>
          <w:tcPr>
            <w:tcW w:w="0" w:type="auto"/>
            <w:hideMark/>
          </w:tcPr>
          <w:p w14:paraId="4E2CBD8A" w14:textId="77777777" w:rsidR="00116E38" w:rsidRDefault="00116E38" w:rsidP="000526C5">
            <w:pPr>
              <w:spacing w:line="480" w:lineRule="auto"/>
              <w:jc w:val="both"/>
            </w:pPr>
            <w:r>
              <w:t>Nombre del archivo</w:t>
            </w:r>
          </w:p>
        </w:tc>
      </w:tr>
      <w:tr w:rsidR="00116E38" w14:paraId="2A7EAA55" w14:textId="77777777" w:rsidTr="000526C5">
        <w:tc>
          <w:tcPr>
            <w:tcW w:w="0" w:type="auto"/>
            <w:hideMark/>
          </w:tcPr>
          <w:p w14:paraId="5DC2BEBA" w14:textId="77777777" w:rsidR="00116E38" w:rsidRDefault="00116E38" w:rsidP="000526C5">
            <w:pPr>
              <w:spacing w:line="480" w:lineRule="auto"/>
              <w:jc w:val="both"/>
            </w:pPr>
            <w:proofErr w:type="spellStart"/>
            <w:r>
              <w:t>tip_documento</w:t>
            </w:r>
            <w:proofErr w:type="spellEnd"/>
          </w:p>
        </w:tc>
        <w:tc>
          <w:tcPr>
            <w:tcW w:w="0" w:type="auto"/>
            <w:hideMark/>
          </w:tcPr>
          <w:p w14:paraId="131BE0FB" w14:textId="77777777" w:rsidR="00116E38" w:rsidRDefault="00116E38" w:rsidP="000526C5">
            <w:pPr>
              <w:spacing w:line="480" w:lineRule="auto"/>
              <w:jc w:val="both"/>
            </w:pPr>
            <w:proofErr w:type="spellStart"/>
            <w:r>
              <w:t>text</w:t>
            </w:r>
            <w:proofErr w:type="spellEnd"/>
          </w:p>
        </w:tc>
        <w:tc>
          <w:tcPr>
            <w:tcW w:w="0" w:type="auto"/>
            <w:hideMark/>
          </w:tcPr>
          <w:p w14:paraId="2F92B6E1" w14:textId="77777777" w:rsidR="00116E38" w:rsidRDefault="00116E38" w:rsidP="000526C5">
            <w:pPr>
              <w:spacing w:line="480" w:lineRule="auto"/>
              <w:jc w:val="both"/>
            </w:pPr>
            <w:r>
              <w:t>Tipo / extensión</w:t>
            </w:r>
          </w:p>
        </w:tc>
      </w:tr>
      <w:tr w:rsidR="00116E38" w14:paraId="16EB4ED9" w14:textId="77777777" w:rsidTr="000526C5">
        <w:tc>
          <w:tcPr>
            <w:tcW w:w="0" w:type="auto"/>
            <w:hideMark/>
          </w:tcPr>
          <w:p w14:paraId="58595B7D" w14:textId="77777777" w:rsidR="00116E38" w:rsidRDefault="00116E38" w:rsidP="000526C5">
            <w:pPr>
              <w:spacing w:line="480" w:lineRule="auto"/>
              <w:jc w:val="both"/>
            </w:pPr>
            <w:proofErr w:type="spellStart"/>
            <w:r>
              <w:lastRenderedPageBreak/>
              <w:t>url_documento</w:t>
            </w:r>
            <w:proofErr w:type="spellEnd"/>
          </w:p>
        </w:tc>
        <w:tc>
          <w:tcPr>
            <w:tcW w:w="0" w:type="auto"/>
            <w:hideMark/>
          </w:tcPr>
          <w:p w14:paraId="7717B7BA" w14:textId="77777777" w:rsidR="00116E38" w:rsidRDefault="00116E38" w:rsidP="000526C5">
            <w:pPr>
              <w:spacing w:line="480" w:lineRule="auto"/>
              <w:jc w:val="both"/>
            </w:pPr>
            <w:proofErr w:type="spellStart"/>
            <w:r>
              <w:t>text</w:t>
            </w:r>
            <w:proofErr w:type="spellEnd"/>
          </w:p>
        </w:tc>
        <w:tc>
          <w:tcPr>
            <w:tcW w:w="0" w:type="auto"/>
            <w:hideMark/>
          </w:tcPr>
          <w:p w14:paraId="63F05B4C" w14:textId="77777777" w:rsidR="00116E38" w:rsidRDefault="00116E38" w:rsidP="000526C5">
            <w:pPr>
              <w:spacing w:line="480" w:lineRule="auto"/>
              <w:jc w:val="both"/>
            </w:pPr>
            <w:r>
              <w:t>Ruta del archivo en el servidor</w:t>
            </w:r>
          </w:p>
        </w:tc>
      </w:tr>
    </w:tbl>
    <w:p w14:paraId="5C3CA54F" w14:textId="2D040461" w:rsidR="00116E38" w:rsidRDefault="00116E38" w:rsidP="000526C5">
      <w:pPr>
        <w:spacing w:line="480" w:lineRule="auto"/>
        <w:jc w:val="both"/>
      </w:pPr>
    </w:p>
    <w:p w14:paraId="1D9EB6AC" w14:textId="0E28BFDA"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 xml:space="preserve">Tabla: </w:t>
      </w:r>
      <w:proofErr w:type="spellStart"/>
      <w:r w:rsidRPr="00CB0357">
        <w:rPr>
          <w:rFonts w:ascii="Times New Roman" w:eastAsia="Times New Roman" w:hAnsi="Times New Roman" w:cs="Times New Roman"/>
          <w:sz w:val="24"/>
          <w:szCs w:val="24"/>
          <w:lang w:eastAsia="es-PE"/>
        </w:rPr>
        <w:t>Observacion</w:t>
      </w:r>
      <w:proofErr w:type="spellEnd"/>
    </w:p>
    <w:tbl>
      <w:tblPr>
        <w:tblStyle w:val="Tablaconcuadrcula"/>
        <w:tblW w:w="0" w:type="auto"/>
        <w:tblLook w:val="04A0" w:firstRow="1" w:lastRow="0" w:firstColumn="1" w:lastColumn="0" w:noHBand="0" w:noVBand="1"/>
      </w:tblPr>
      <w:tblGrid>
        <w:gridCol w:w="2020"/>
        <w:gridCol w:w="1245"/>
        <w:gridCol w:w="2465"/>
      </w:tblGrid>
      <w:tr w:rsidR="00116E38" w14:paraId="5544D44A" w14:textId="77777777" w:rsidTr="000526C5">
        <w:tc>
          <w:tcPr>
            <w:tcW w:w="0" w:type="auto"/>
            <w:hideMark/>
          </w:tcPr>
          <w:p w14:paraId="6CD29855" w14:textId="77777777" w:rsidR="00116E38" w:rsidRDefault="00116E38" w:rsidP="000526C5">
            <w:pPr>
              <w:spacing w:line="480" w:lineRule="auto"/>
              <w:jc w:val="both"/>
              <w:rPr>
                <w:b/>
                <w:bCs/>
              </w:rPr>
            </w:pPr>
            <w:r>
              <w:rPr>
                <w:b/>
                <w:bCs/>
              </w:rPr>
              <w:t>Atributo</w:t>
            </w:r>
          </w:p>
        </w:tc>
        <w:tc>
          <w:tcPr>
            <w:tcW w:w="0" w:type="auto"/>
            <w:hideMark/>
          </w:tcPr>
          <w:p w14:paraId="662AE964" w14:textId="77777777" w:rsidR="00116E38" w:rsidRDefault="00116E38" w:rsidP="000526C5">
            <w:pPr>
              <w:spacing w:line="480" w:lineRule="auto"/>
              <w:jc w:val="both"/>
              <w:rPr>
                <w:b/>
                <w:bCs/>
              </w:rPr>
            </w:pPr>
            <w:r>
              <w:rPr>
                <w:b/>
                <w:bCs/>
              </w:rPr>
              <w:t>Tipo</w:t>
            </w:r>
          </w:p>
        </w:tc>
        <w:tc>
          <w:tcPr>
            <w:tcW w:w="0" w:type="auto"/>
            <w:hideMark/>
          </w:tcPr>
          <w:p w14:paraId="17488C8E" w14:textId="77777777" w:rsidR="00116E38" w:rsidRDefault="00116E38" w:rsidP="000526C5">
            <w:pPr>
              <w:spacing w:line="480" w:lineRule="auto"/>
              <w:jc w:val="both"/>
              <w:rPr>
                <w:b/>
                <w:bCs/>
              </w:rPr>
            </w:pPr>
            <w:r>
              <w:rPr>
                <w:b/>
                <w:bCs/>
              </w:rPr>
              <w:t>Descripción</w:t>
            </w:r>
          </w:p>
        </w:tc>
      </w:tr>
      <w:tr w:rsidR="00116E38" w14:paraId="64D0322E" w14:textId="77777777" w:rsidTr="000526C5">
        <w:tc>
          <w:tcPr>
            <w:tcW w:w="0" w:type="auto"/>
            <w:hideMark/>
          </w:tcPr>
          <w:p w14:paraId="4C90F745" w14:textId="77777777" w:rsidR="00116E38" w:rsidRDefault="00116E38" w:rsidP="000526C5">
            <w:pPr>
              <w:spacing w:line="480" w:lineRule="auto"/>
              <w:jc w:val="both"/>
            </w:pPr>
            <w:proofErr w:type="spellStart"/>
            <w:r>
              <w:t>cod_observacion</w:t>
            </w:r>
            <w:proofErr w:type="spellEnd"/>
          </w:p>
        </w:tc>
        <w:tc>
          <w:tcPr>
            <w:tcW w:w="0" w:type="auto"/>
            <w:hideMark/>
          </w:tcPr>
          <w:p w14:paraId="706AEA7B" w14:textId="77777777" w:rsidR="00116E38" w:rsidRDefault="00116E38" w:rsidP="000526C5">
            <w:pPr>
              <w:spacing w:line="480" w:lineRule="auto"/>
              <w:jc w:val="both"/>
            </w:pPr>
            <w:proofErr w:type="spellStart"/>
            <w:proofErr w:type="gramStart"/>
            <w:r>
              <w:t>varchar</w:t>
            </w:r>
            <w:proofErr w:type="spellEnd"/>
            <w:r>
              <w:t>(</w:t>
            </w:r>
            <w:proofErr w:type="gramEnd"/>
            <w:r>
              <w:t>10)</w:t>
            </w:r>
          </w:p>
        </w:tc>
        <w:tc>
          <w:tcPr>
            <w:tcW w:w="0" w:type="auto"/>
            <w:hideMark/>
          </w:tcPr>
          <w:p w14:paraId="50B25769" w14:textId="77777777" w:rsidR="00116E38" w:rsidRDefault="00116E38" w:rsidP="000526C5">
            <w:pPr>
              <w:spacing w:line="480" w:lineRule="auto"/>
              <w:jc w:val="both"/>
            </w:pPr>
            <w:r>
              <w:t>Identificador único</w:t>
            </w:r>
          </w:p>
        </w:tc>
      </w:tr>
      <w:tr w:rsidR="00116E38" w14:paraId="598F2656" w14:textId="77777777" w:rsidTr="000526C5">
        <w:tc>
          <w:tcPr>
            <w:tcW w:w="0" w:type="auto"/>
            <w:hideMark/>
          </w:tcPr>
          <w:p w14:paraId="22220327" w14:textId="77777777" w:rsidR="00116E38" w:rsidRDefault="00116E38" w:rsidP="000526C5">
            <w:pPr>
              <w:spacing w:line="480" w:lineRule="auto"/>
              <w:jc w:val="both"/>
            </w:pPr>
            <w:proofErr w:type="spellStart"/>
            <w:r>
              <w:t>comen_observacion</w:t>
            </w:r>
            <w:proofErr w:type="spellEnd"/>
          </w:p>
        </w:tc>
        <w:tc>
          <w:tcPr>
            <w:tcW w:w="0" w:type="auto"/>
            <w:hideMark/>
          </w:tcPr>
          <w:p w14:paraId="0DDFACFD" w14:textId="77777777" w:rsidR="00116E38" w:rsidRDefault="00116E38" w:rsidP="000526C5">
            <w:pPr>
              <w:spacing w:line="480" w:lineRule="auto"/>
              <w:jc w:val="both"/>
            </w:pPr>
            <w:proofErr w:type="spellStart"/>
            <w:proofErr w:type="gramStart"/>
            <w:r>
              <w:t>varchar</w:t>
            </w:r>
            <w:proofErr w:type="spellEnd"/>
            <w:r>
              <w:t>(</w:t>
            </w:r>
            <w:proofErr w:type="gramEnd"/>
            <w:r>
              <w:t>50)</w:t>
            </w:r>
          </w:p>
        </w:tc>
        <w:tc>
          <w:tcPr>
            <w:tcW w:w="0" w:type="auto"/>
            <w:hideMark/>
          </w:tcPr>
          <w:p w14:paraId="58FC13C4" w14:textId="77777777" w:rsidR="00116E38" w:rsidRDefault="00116E38" w:rsidP="000526C5">
            <w:pPr>
              <w:spacing w:line="480" w:lineRule="auto"/>
              <w:jc w:val="both"/>
            </w:pPr>
            <w:r>
              <w:t>Comentario breve</w:t>
            </w:r>
          </w:p>
        </w:tc>
      </w:tr>
      <w:tr w:rsidR="00116E38" w14:paraId="0FB88FAD" w14:textId="77777777" w:rsidTr="000526C5">
        <w:tc>
          <w:tcPr>
            <w:tcW w:w="0" w:type="auto"/>
            <w:hideMark/>
          </w:tcPr>
          <w:p w14:paraId="63BE8CCD" w14:textId="77777777" w:rsidR="00116E38" w:rsidRDefault="00116E38" w:rsidP="000526C5">
            <w:pPr>
              <w:spacing w:line="480" w:lineRule="auto"/>
              <w:jc w:val="both"/>
            </w:pPr>
            <w:proofErr w:type="spellStart"/>
            <w:r>
              <w:t>det_observacion</w:t>
            </w:r>
            <w:proofErr w:type="spellEnd"/>
          </w:p>
        </w:tc>
        <w:tc>
          <w:tcPr>
            <w:tcW w:w="0" w:type="auto"/>
            <w:hideMark/>
          </w:tcPr>
          <w:p w14:paraId="202C9354" w14:textId="77777777" w:rsidR="00116E38" w:rsidRDefault="00116E38" w:rsidP="000526C5">
            <w:pPr>
              <w:spacing w:line="480" w:lineRule="auto"/>
              <w:jc w:val="both"/>
            </w:pPr>
            <w:proofErr w:type="spellStart"/>
            <w:proofErr w:type="gramStart"/>
            <w:r>
              <w:t>varchar</w:t>
            </w:r>
            <w:proofErr w:type="spellEnd"/>
            <w:r>
              <w:t>(</w:t>
            </w:r>
            <w:proofErr w:type="gramEnd"/>
            <w:r>
              <w:t>50)</w:t>
            </w:r>
          </w:p>
        </w:tc>
        <w:tc>
          <w:tcPr>
            <w:tcW w:w="0" w:type="auto"/>
            <w:hideMark/>
          </w:tcPr>
          <w:p w14:paraId="691CC4D8" w14:textId="77777777" w:rsidR="00116E38" w:rsidRDefault="00116E38" w:rsidP="000526C5">
            <w:pPr>
              <w:spacing w:line="480" w:lineRule="auto"/>
              <w:jc w:val="both"/>
            </w:pPr>
            <w:r>
              <w:t>Detalle de la observación</w:t>
            </w:r>
          </w:p>
        </w:tc>
      </w:tr>
      <w:tr w:rsidR="00116E38" w14:paraId="7B659A5C" w14:textId="77777777" w:rsidTr="000526C5">
        <w:tc>
          <w:tcPr>
            <w:tcW w:w="0" w:type="auto"/>
            <w:hideMark/>
          </w:tcPr>
          <w:p w14:paraId="366CA755" w14:textId="77777777" w:rsidR="00116E38" w:rsidRDefault="00116E38" w:rsidP="000526C5">
            <w:pPr>
              <w:spacing w:line="480" w:lineRule="auto"/>
              <w:jc w:val="both"/>
            </w:pPr>
            <w:proofErr w:type="spellStart"/>
            <w:r>
              <w:t>fecha_observacion</w:t>
            </w:r>
            <w:proofErr w:type="spellEnd"/>
          </w:p>
        </w:tc>
        <w:tc>
          <w:tcPr>
            <w:tcW w:w="0" w:type="auto"/>
            <w:hideMark/>
          </w:tcPr>
          <w:p w14:paraId="015C264C" w14:textId="77777777" w:rsidR="00116E38" w:rsidRDefault="00116E38" w:rsidP="000526C5">
            <w:pPr>
              <w:spacing w:line="480" w:lineRule="auto"/>
              <w:jc w:val="both"/>
            </w:pPr>
            <w:proofErr w:type="spellStart"/>
            <w:r>
              <w:t>datetime</w:t>
            </w:r>
            <w:proofErr w:type="spellEnd"/>
          </w:p>
        </w:tc>
        <w:tc>
          <w:tcPr>
            <w:tcW w:w="0" w:type="auto"/>
            <w:hideMark/>
          </w:tcPr>
          <w:p w14:paraId="4735F0D9" w14:textId="77777777" w:rsidR="00116E38" w:rsidRDefault="00116E38" w:rsidP="000526C5">
            <w:pPr>
              <w:spacing w:line="480" w:lineRule="auto"/>
              <w:jc w:val="both"/>
            </w:pPr>
            <w:r>
              <w:t>Fecha registrada</w:t>
            </w:r>
          </w:p>
        </w:tc>
      </w:tr>
    </w:tbl>
    <w:p w14:paraId="03DFA573" w14:textId="4C54D407" w:rsidR="00116E38" w:rsidRDefault="00116E38" w:rsidP="000526C5">
      <w:pPr>
        <w:spacing w:line="480" w:lineRule="auto"/>
        <w:jc w:val="both"/>
      </w:pPr>
    </w:p>
    <w:p w14:paraId="35DAE127" w14:textId="6D56F578"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 xml:space="preserve">Tabla: </w:t>
      </w:r>
      <w:proofErr w:type="spellStart"/>
      <w:r w:rsidRPr="00CB0357">
        <w:rPr>
          <w:rFonts w:ascii="Times New Roman" w:eastAsia="Times New Roman" w:hAnsi="Times New Roman" w:cs="Times New Roman"/>
          <w:sz w:val="24"/>
          <w:szCs w:val="24"/>
          <w:lang w:eastAsia="es-PE"/>
        </w:rPr>
        <w:t>Proyecto_POI_PAP</w:t>
      </w:r>
      <w:proofErr w:type="spellEnd"/>
    </w:p>
    <w:tbl>
      <w:tblPr>
        <w:tblStyle w:val="Tablaconcuadrcula"/>
        <w:tblW w:w="0" w:type="auto"/>
        <w:tblLook w:val="04A0" w:firstRow="1" w:lastRow="0" w:firstColumn="1" w:lastColumn="0" w:noHBand="0" w:noVBand="1"/>
      </w:tblPr>
      <w:tblGrid>
        <w:gridCol w:w="1810"/>
        <w:gridCol w:w="1357"/>
        <w:gridCol w:w="2182"/>
      </w:tblGrid>
      <w:tr w:rsidR="00116E38" w14:paraId="3869A331" w14:textId="77777777" w:rsidTr="000526C5">
        <w:tc>
          <w:tcPr>
            <w:tcW w:w="0" w:type="auto"/>
            <w:hideMark/>
          </w:tcPr>
          <w:p w14:paraId="28FC6DBC" w14:textId="77777777" w:rsidR="00116E38" w:rsidRDefault="00116E38" w:rsidP="000526C5">
            <w:pPr>
              <w:spacing w:line="480" w:lineRule="auto"/>
              <w:jc w:val="both"/>
              <w:rPr>
                <w:b/>
                <w:bCs/>
              </w:rPr>
            </w:pPr>
            <w:r>
              <w:rPr>
                <w:b/>
                <w:bCs/>
              </w:rPr>
              <w:t>Atributo</w:t>
            </w:r>
          </w:p>
        </w:tc>
        <w:tc>
          <w:tcPr>
            <w:tcW w:w="0" w:type="auto"/>
            <w:hideMark/>
          </w:tcPr>
          <w:p w14:paraId="770A9398" w14:textId="77777777" w:rsidR="00116E38" w:rsidRDefault="00116E38" w:rsidP="000526C5">
            <w:pPr>
              <w:spacing w:line="480" w:lineRule="auto"/>
              <w:jc w:val="both"/>
              <w:rPr>
                <w:b/>
                <w:bCs/>
              </w:rPr>
            </w:pPr>
            <w:r>
              <w:rPr>
                <w:b/>
                <w:bCs/>
              </w:rPr>
              <w:t>Tipo</w:t>
            </w:r>
          </w:p>
        </w:tc>
        <w:tc>
          <w:tcPr>
            <w:tcW w:w="0" w:type="auto"/>
            <w:hideMark/>
          </w:tcPr>
          <w:p w14:paraId="6BCD274D" w14:textId="77777777" w:rsidR="00116E38" w:rsidRDefault="00116E38" w:rsidP="000526C5">
            <w:pPr>
              <w:spacing w:line="480" w:lineRule="auto"/>
              <w:jc w:val="both"/>
              <w:rPr>
                <w:b/>
                <w:bCs/>
              </w:rPr>
            </w:pPr>
            <w:r>
              <w:rPr>
                <w:b/>
                <w:bCs/>
              </w:rPr>
              <w:t>Descripción</w:t>
            </w:r>
          </w:p>
        </w:tc>
      </w:tr>
      <w:tr w:rsidR="00116E38" w14:paraId="7728BB14" w14:textId="77777777" w:rsidTr="000526C5">
        <w:tc>
          <w:tcPr>
            <w:tcW w:w="0" w:type="auto"/>
            <w:hideMark/>
          </w:tcPr>
          <w:p w14:paraId="47A67022" w14:textId="77777777" w:rsidR="00116E38" w:rsidRDefault="00116E38" w:rsidP="000526C5">
            <w:pPr>
              <w:spacing w:line="480" w:lineRule="auto"/>
              <w:jc w:val="both"/>
            </w:pPr>
            <w:proofErr w:type="spellStart"/>
            <w:r>
              <w:t>cod_proyecto</w:t>
            </w:r>
            <w:proofErr w:type="spellEnd"/>
          </w:p>
        </w:tc>
        <w:tc>
          <w:tcPr>
            <w:tcW w:w="0" w:type="auto"/>
            <w:hideMark/>
          </w:tcPr>
          <w:p w14:paraId="5728A051" w14:textId="77777777" w:rsidR="00116E38" w:rsidRDefault="00116E38" w:rsidP="000526C5">
            <w:pPr>
              <w:spacing w:line="480" w:lineRule="auto"/>
              <w:jc w:val="both"/>
            </w:pPr>
            <w:proofErr w:type="spellStart"/>
            <w:proofErr w:type="gramStart"/>
            <w:r>
              <w:t>varchar</w:t>
            </w:r>
            <w:proofErr w:type="spellEnd"/>
            <w:r>
              <w:t>(</w:t>
            </w:r>
            <w:proofErr w:type="gramEnd"/>
            <w:r>
              <w:t>50)</w:t>
            </w:r>
          </w:p>
        </w:tc>
        <w:tc>
          <w:tcPr>
            <w:tcW w:w="0" w:type="auto"/>
            <w:hideMark/>
          </w:tcPr>
          <w:p w14:paraId="4C9B26B5" w14:textId="77777777" w:rsidR="00116E38" w:rsidRDefault="00116E38" w:rsidP="000526C5">
            <w:pPr>
              <w:spacing w:line="480" w:lineRule="auto"/>
              <w:jc w:val="both"/>
            </w:pPr>
            <w:r>
              <w:t>Código institucional</w:t>
            </w:r>
          </w:p>
        </w:tc>
      </w:tr>
      <w:tr w:rsidR="00116E38" w14:paraId="6B4A3501" w14:textId="77777777" w:rsidTr="000526C5">
        <w:tc>
          <w:tcPr>
            <w:tcW w:w="0" w:type="auto"/>
            <w:hideMark/>
          </w:tcPr>
          <w:p w14:paraId="709DD97C" w14:textId="77777777" w:rsidR="00116E38" w:rsidRDefault="00116E38" w:rsidP="000526C5">
            <w:pPr>
              <w:spacing w:line="480" w:lineRule="auto"/>
              <w:jc w:val="both"/>
            </w:pPr>
            <w:proofErr w:type="spellStart"/>
            <w:r>
              <w:t>fecha_ini</w:t>
            </w:r>
            <w:proofErr w:type="spellEnd"/>
          </w:p>
        </w:tc>
        <w:tc>
          <w:tcPr>
            <w:tcW w:w="0" w:type="auto"/>
            <w:hideMark/>
          </w:tcPr>
          <w:p w14:paraId="72AD678D" w14:textId="77777777" w:rsidR="00116E38" w:rsidRDefault="00116E38" w:rsidP="000526C5">
            <w:pPr>
              <w:spacing w:line="480" w:lineRule="auto"/>
              <w:jc w:val="both"/>
            </w:pPr>
            <w:proofErr w:type="spellStart"/>
            <w:r>
              <w:t>datetime</w:t>
            </w:r>
            <w:proofErr w:type="spellEnd"/>
          </w:p>
        </w:tc>
        <w:tc>
          <w:tcPr>
            <w:tcW w:w="0" w:type="auto"/>
            <w:hideMark/>
          </w:tcPr>
          <w:p w14:paraId="016A6FA8" w14:textId="77777777" w:rsidR="00116E38" w:rsidRDefault="00116E38" w:rsidP="000526C5">
            <w:pPr>
              <w:spacing w:line="480" w:lineRule="auto"/>
              <w:jc w:val="both"/>
            </w:pPr>
            <w:r>
              <w:t>Fecha de inicio</w:t>
            </w:r>
          </w:p>
        </w:tc>
      </w:tr>
      <w:tr w:rsidR="00116E38" w14:paraId="4ECE3086" w14:textId="77777777" w:rsidTr="000526C5">
        <w:tc>
          <w:tcPr>
            <w:tcW w:w="0" w:type="auto"/>
            <w:hideMark/>
          </w:tcPr>
          <w:p w14:paraId="18E05151" w14:textId="77777777" w:rsidR="00116E38" w:rsidRDefault="00116E38" w:rsidP="000526C5">
            <w:pPr>
              <w:spacing w:line="480" w:lineRule="auto"/>
              <w:jc w:val="both"/>
            </w:pPr>
            <w:proofErr w:type="spellStart"/>
            <w:r>
              <w:t>fecha_fin</w:t>
            </w:r>
            <w:proofErr w:type="spellEnd"/>
          </w:p>
        </w:tc>
        <w:tc>
          <w:tcPr>
            <w:tcW w:w="0" w:type="auto"/>
            <w:hideMark/>
          </w:tcPr>
          <w:p w14:paraId="709C494B" w14:textId="77777777" w:rsidR="00116E38" w:rsidRDefault="00116E38" w:rsidP="000526C5">
            <w:pPr>
              <w:spacing w:line="480" w:lineRule="auto"/>
              <w:jc w:val="both"/>
            </w:pPr>
            <w:proofErr w:type="spellStart"/>
            <w:r>
              <w:t>datetime</w:t>
            </w:r>
            <w:proofErr w:type="spellEnd"/>
          </w:p>
        </w:tc>
        <w:tc>
          <w:tcPr>
            <w:tcW w:w="0" w:type="auto"/>
            <w:hideMark/>
          </w:tcPr>
          <w:p w14:paraId="36B4BD47" w14:textId="77777777" w:rsidR="00116E38" w:rsidRDefault="00116E38" w:rsidP="000526C5">
            <w:pPr>
              <w:spacing w:line="480" w:lineRule="auto"/>
              <w:jc w:val="both"/>
            </w:pPr>
            <w:r>
              <w:t>Fecha de término</w:t>
            </w:r>
          </w:p>
        </w:tc>
      </w:tr>
      <w:tr w:rsidR="00116E38" w14:paraId="285C13AA" w14:textId="77777777" w:rsidTr="000526C5">
        <w:tc>
          <w:tcPr>
            <w:tcW w:w="0" w:type="auto"/>
            <w:hideMark/>
          </w:tcPr>
          <w:p w14:paraId="57285574" w14:textId="77777777" w:rsidR="00116E38" w:rsidRDefault="00116E38" w:rsidP="000526C5">
            <w:pPr>
              <w:spacing w:line="480" w:lineRule="auto"/>
              <w:jc w:val="both"/>
            </w:pPr>
            <w:proofErr w:type="spellStart"/>
            <w:r>
              <w:t>nom_proyecto</w:t>
            </w:r>
            <w:proofErr w:type="spellEnd"/>
          </w:p>
        </w:tc>
        <w:tc>
          <w:tcPr>
            <w:tcW w:w="0" w:type="auto"/>
            <w:hideMark/>
          </w:tcPr>
          <w:p w14:paraId="416315A3" w14:textId="77777777" w:rsidR="00116E38" w:rsidRDefault="00116E38" w:rsidP="000526C5">
            <w:pPr>
              <w:spacing w:line="480" w:lineRule="auto"/>
              <w:jc w:val="both"/>
            </w:pPr>
            <w:proofErr w:type="spellStart"/>
            <w:proofErr w:type="gramStart"/>
            <w:r>
              <w:t>varchar</w:t>
            </w:r>
            <w:proofErr w:type="spellEnd"/>
            <w:r>
              <w:t>(</w:t>
            </w:r>
            <w:proofErr w:type="gramEnd"/>
            <w:r>
              <w:t>255)</w:t>
            </w:r>
          </w:p>
        </w:tc>
        <w:tc>
          <w:tcPr>
            <w:tcW w:w="0" w:type="auto"/>
            <w:hideMark/>
          </w:tcPr>
          <w:p w14:paraId="1141E788" w14:textId="77777777" w:rsidR="00116E38" w:rsidRDefault="00116E38" w:rsidP="000526C5">
            <w:pPr>
              <w:spacing w:line="480" w:lineRule="auto"/>
              <w:jc w:val="both"/>
            </w:pPr>
            <w:r>
              <w:t>Nombre del proyecto</w:t>
            </w:r>
          </w:p>
        </w:tc>
      </w:tr>
      <w:tr w:rsidR="00116E38" w14:paraId="0A851D92" w14:textId="77777777" w:rsidTr="000526C5">
        <w:tc>
          <w:tcPr>
            <w:tcW w:w="0" w:type="auto"/>
            <w:hideMark/>
          </w:tcPr>
          <w:p w14:paraId="6F6B30A1" w14:textId="77777777" w:rsidR="00116E38" w:rsidRDefault="00116E38" w:rsidP="000526C5">
            <w:pPr>
              <w:spacing w:line="480" w:lineRule="auto"/>
              <w:jc w:val="both"/>
            </w:pPr>
            <w:proofErr w:type="spellStart"/>
            <w:r>
              <w:t>pre_proyecto</w:t>
            </w:r>
            <w:proofErr w:type="spellEnd"/>
          </w:p>
        </w:tc>
        <w:tc>
          <w:tcPr>
            <w:tcW w:w="0" w:type="auto"/>
            <w:hideMark/>
          </w:tcPr>
          <w:p w14:paraId="7E358273" w14:textId="77777777" w:rsidR="00116E38" w:rsidRDefault="00116E38" w:rsidP="000526C5">
            <w:pPr>
              <w:spacing w:line="480" w:lineRule="auto"/>
              <w:jc w:val="both"/>
            </w:pPr>
            <w:proofErr w:type="spellStart"/>
            <w:r>
              <w:t>numeric</w:t>
            </w:r>
            <w:proofErr w:type="spellEnd"/>
          </w:p>
        </w:tc>
        <w:tc>
          <w:tcPr>
            <w:tcW w:w="0" w:type="auto"/>
            <w:hideMark/>
          </w:tcPr>
          <w:p w14:paraId="65DA809E" w14:textId="77777777" w:rsidR="00116E38" w:rsidRDefault="00116E38" w:rsidP="000526C5">
            <w:pPr>
              <w:spacing w:line="480" w:lineRule="auto"/>
              <w:jc w:val="both"/>
            </w:pPr>
            <w:r>
              <w:t>Presupuesto asignado</w:t>
            </w:r>
          </w:p>
        </w:tc>
      </w:tr>
      <w:tr w:rsidR="00116E38" w14:paraId="32337676" w14:textId="77777777" w:rsidTr="000526C5">
        <w:tc>
          <w:tcPr>
            <w:tcW w:w="0" w:type="auto"/>
            <w:hideMark/>
          </w:tcPr>
          <w:p w14:paraId="2FCC1A4B" w14:textId="77777777" w:rsidR="00116E38" w:rsidRDefault="00116E38" w:rsidP="000526C5">
            <w:pPr>
              <w:spacing w:line="480" w:lineRule="auto"/>
              <w:jc w:val="both"/>
            </w:pPr>
            <w:proofErr w:type="spellStart"/>
            <w:r>
              <w:t>unid_responsable</w:t>
            </w:r>
            <w:proofErr w:type="spellEnd"/>
          </w:p>
        </w:tc>
        <w:tc>
          <w:tcPr>
            <w:tcW w:w="0" w:type="auto"/>
            <w:hideMark/>
          </w:tcPr>
          <w:p w14:paraId="44198830" w14:textId="77777777" w:rsidR="00116E38" w:rsidRDefault="00116E38" w:rsidP="000526C5">
            <w:pPr>
              <w:spacing w:line="480" w:lineRule="auto"/>
              <w:jc w:val="both"/>
            </w:pPr>
            <w:proofErr w:type="spellStart"/>
            <w:r>
              <w:t>varchar</w:t>
            </w:r>
            <w:proofErr w:type="spellEnd"/>
          </w:p>
        </w:tc>
        <w:tc>
          <w:tcPr>
            <w:tcW w:w="0" w:type="auto"/>
            <w:hideMark/>
          </w:tcPr>
          <w:p w14:paraId="228A6438" w14:textId="77777777" w:rsidR="00116E38" w:rsidRDefault="00116E38" w:rsidP="000526C5">
            <w:pPr>
              <w:spacing w:line="480" w:lineRule="auto"/>
              <w:jc w:val="both"/>
            </w:pPr>
            <w:r>
              <w:t>Unidad responsable</w:t>
            </w:r>
          </w:p>
        </w:tc>
      </w:tr>
    </w:tbl>
    <w:p w14:paraId="7B545698" w14:textId="3C13F022" w:rsidR="00116E38" w:rsidRDefault="00116E38" w:rsidP="000526C5">
      <w:pPr>
        <w:spacing w:line="480" w:lineRule="auto"/>
        <w:jc w:val="both"/>
      </w:pPr>
    </w:p>
    <w:p w14:paraId="6D8AFB3A" w14:textId="63F025C9"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Tabla: Reportes</w:t>
      </w:r>
    </w:p>
    <w:tbl>
      <w:tblPr>
        <w:tblStyle w:val="Tablaconcuadrcula"/>
        <w:tblW w:w="0" w:type="auto"/>
        <w:tblLook w:val="04A0" w:firstRow="1" w:lastRow="0" w:firstColumn="1" w:lastColumn="0" w:noHBand="0" w:noVBand="1"/>
      </w:tblPr>
      <w:tblGrid>
        <w:gridCol w:w="1334"/>
        <w:gridCol w:w="1030"/>
        <w:gridCol w:w="2311"/>
      </w:tblGrid>
      <w:tr w:rsidR="00116E38" w14:paraId="6DA27FC7" w14:textId="77777777" w:rsidTr="000526C5">
        <w:tc>
          <w:tcPr>
            <w:tcW w:w="0" w:type="auto"/>
            <w:hideMark/>
          </w:tcPr>
          <w:p w14:paraId="07D4E393" w14:textId="77777777" w:rsidR="00116E38" w:rsidRDefault="00116E38" w:rsidP="000526C5">
            <w:pPr>
              <w:spacing w:line="480" w:lineRule="auto"/>
              <w:jc w:val="both"/>
              <w:rPr>
                <w:b/>
                <w:bCs/>
              </w:rPr>
            </w:pPr>
            <w:r>
              <w:rPr>
                <w:b/>
                <w:bCs/>
              </w:rPr>
              <w:t>Atributo</w:t>
            </w:r>
          </w:p>
        </w:tc>
        <w:tc>
          <w:tcPr>
            <w:tcW w:w="0" w:type="auto"/>
            <w:hideMark/>
          </w:tcPr>
          <w:p w14:paraId="0D2B297D" w14:textId="77777777" w:rsidR="00116E38" w:rsidRDefault="00116E38" w:rsidP="000526C5">
            <w:pPr>
              <w:spacing w:line="480" w:lineRule="auto"/>
              <w:jc w:val="both"/>
              <w:rPr>
                <w:b/>
                <w:bCs/>
              </w:rPr>
            </w:pPr>
            <w:r>
              <w:rPr>
                <w:b/>
                <w:bCs/>
              </w:rPr>
              <w:t>Tipo</w:t>
            </w:r>
          </w:p>
        </w:tc>
        <w:tc>
          <w:tcPr>
            <w:tcW w:w="0" w:type="auto"/>
            <w:hideMark/>
          </w:tcPr>
          <w:p w14:paraId="4BE364E5" w14:textId="77777777" w:rsidR="00116E38" w:rsidRDefault="00116E38" w:rsidP="000526C5">
            <w:pPr>
              <w:spacing w:line="480" w:lineRule="auto"/>
              <w:jc w:val="both"/>
              <w:rPr>
                <w:b/>
                <w:bCs/>
              </w:rPr>
            </w:pPr>
            <w:r>
              <w:rPr>
                <w:b/>
                <w:bCs/>
              </w:rPr>
              <w:t>Descripción</w:t>
            </w:r>
          </w:p>
        </w:tc>
      </w:tr>
      <w:tr w:rsidR="00116E38" w14:paraId="6A62A5EB" w14:textId="77777777" w:rsidTr="000526C5">
        <w:tc>
          <w:tcPr>
            <w:tcW w:w="0" w:type="auto"/>
            <w:hideMark/>
          </w:tcPr>
          <w:p w14:paraId="0E0CE64A" w14:textId="77777777" w:rsidR="00116E38" w:rsidRDefault="00116E38" w:rsidP="000526C5">
            <w:pPr>
              <w:spacing w:line="480" w:lineRule="auto"/>
              <w:jc w:val="both"/>
            </w:pPr>
            <w:proofErr w:type="spellStart"/>
            <w:r>
              <w:t>cod_reporte</w:t>
            </w:r>
            <w:proofErr w:type="spellEnd"/>
          </w:p>
        </w:tc>
        <w:tc>
          <w:tcPr>
            <w:tcW w:w="0" w:type="auto"/>
            <w:hideMark/>
          </w:tcPr>
          <w:p w14:paraId="1FEB5510" w14:textId="77777777" w:rsidR="00116E38" w:rsidRDefault="00116E38" w:rsidP="000526C5">
            <w:pPr>
              <w:spacing w:line="480" w:lineRule="auto"/>
              <w:jc w:val="both"/>
            </w:pPr>
            <w:proofErr w:type="spellStart"/>
            <w:r>
              <w:t>varchar</w:t>
            </w:r>
            <w:proofErr w:type="spellEnd"/>
          </w:p>
        </w:tc>
        <w:tc>
          <w:tcPr>
            <w:tcW w:w="0" w:type="auto"/>
            <w:hideMark/>
          </w:tcPr>
          <w:p w14:paraId="222B18C9" w14:textId="77777777" w:rsidR="00116E38" w:rsidRDefault="00116E38" w:rsidP="000526C5">
            <w:pPr>
              <w:spacing w:line="480" w:lineRule="auto"/>
              <w:jc w:val="both"/>
            </w:pPr>
            <w:r>
              <w:t>Identificador</w:t>
            </w:r>
          </w:p>
        </w:tc>
      </w:tr>
      <w:tr w:rsidR="00116E38" w14:paraId="11D46270" w14:textId="77777777" w:rsidTr="000526C5">
        <w:tc>
          <w:tcPr>
            <w:tcW w:w="0" w:type="auto"/>
            <w:hideMark/>
          </w:tcPr>
          <w:p w14:paraId="65840C79" w14:textId="77777777" w:rsidR="00116E38" w:rsidRDefault="00116E38" w:rsidP="000526C5">
            <w:pPr>
              <w:spacing w:line="480" w:lineRule="auto"/>
              <w:jc w:val="both"/>
            </w:pPr>
            <w:proofErr w:type="spellStart"/>
            <w:r>
              <w:t>rango_fecha</w:t>
            </w:r>
            <w:proofErr w:type="spellEnd"/>
          </w:p>
        </w:tc>
        <w:tc>
          <w:tcPr>
            <w:tcW w:w="0" w:type="auto"/>
            <w:hideMark/>
          </w:tcPr>
          <w:p w14:paraId="15DF7193" w14:textId="77777777" w:rsidR="00116E38" w:rsidRDefault="00116E38" w:rsidP="000526C5">
            <w:pPr>
              <w:spacing w:line="480" w:lineRule="auto"/>
              <w:jc w:val="both"/>
            </w:pPr>
            <w:proofErr w:type="spellStart"/>
            <w:r>
              <w:t>datetime</w:t>
            </w:r>
            <w:proofErr w:type="spellEnd"/>
          </w:p>
        </w:tc>
        <w:tc>
          <w:tcPr>
            <w:tcW w:w="0" w:type="auto"/>
            <w:hideMark/>
          </w:tcPr>
          <w:p w14:paraId="3814D24B" w14:textId="77777777" w:rsidR="00116E38" w:rsidRDefault="00116E38" w:rsidP="000526C5">
            <w:pPr>
              <w:spacing w:line="480" w:lineRule="auto"/>
              <w:jc w:val="both"/>
            </w:pPr>
            <w:r>
              <w:t>Periodo de consulta</w:t>
            </w:r>
          </w:p>
        </w:tc>
      </w:tr>
      <w:tr w:rsidR="00116E38" w14:paraId="56D6904D" w14:textId="77777777" w:rsidTr="000526C5">
        <w:tc>
          <w:tcPr>
            <w:tcW w:w="0" w:type="auto"/>
            <w:hideMark/>
          </w:tcPr>
          <w:p w14:paraId="1BD11857" w14:textId="77777777" w:rsidR="00116E38" w:rsidRDefault="00116E38" w:rsidP="000526C5">
            <w:pPr>
              <w:spacing w:line="480" w:lineRule="auto"/>
              <w:jc w:val="both"/>
            </w:pPr>
            <w:r>
              <w:t>detalle</w:t>
            </w:r>
          </w:p>
        </w:tc>
        <w:tc>
          <w:tcPr>
            <w:tcW w:w="0" w:type="auto"/>
            <w:hideMark/>
          </w:tcPr>
          <w:p w14:paraId="3F9F772E" w14:textId="77777777" w:rsidR="00116E38" w:rsidRDefault="00116E38" w:rsidP="000526C5">
            <w:pPr>
              <w:spacing w:line="480" w:lineRule="auto"/>
              <w:jc w:val="both"/>
            </w:pPr>
            <w:proofErr w:type="spellStart"/>
            <w:r>
              <w:t>text</w:t>
            </w:r>
            <w:proofErr w:type="spellEnd"/>
          </w:p>
        </w:tc>
        <w:tc>
          <w:tcPr>
            <w:tcW w:w="0" w:type="auto"/>
            <w:hideMark/>
          </w:tcPr>
          <w:p w14:paraId="63ABF4AE" w14:textId="77777777" w:rsidR="00116E38" w:rsidRDefault="00116E38" w:rsidP="000526C5">
            <w:pPr>
              <w:spacing w:line="480" w:lineRule="auto"/>
              <w:jc w:val="both"/>
            </w:pPr>
            <w:r>
              <w:t>Descripción del reporte</w:t>
            </w:r>
          </w:p>
        </w:tc>
      </w:tr>
    </w:tbl>
    <w:p w14:paraId="006AB2B1" w14:textId="0EE67D45" w:rsidR="00116E38" w:rsidRDefault="00116E38" w:rsidP="000526C5">
      <w:pPr>
        <w:spacing w:line="480" w:lineRule="auto"/>
        <w:jc w:val="both"/>
      </w:pPr>
    </w:p>
    <w:p w14:paraId="1855E62D" w14:textId="3B606D19"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Tabla: Historial</w:t>
      </w:r>
    </w:p>
    <w:tbl>
      <w:tblPr>
        <w:tblStyle w:val="Tablaconcuadrcula"/>
        <w:tblW w:w="0" w:type="auto"/>
        <w:tblLook w:val="04A0" w:firstRow="1" w:lastRow="0" w:firstColumn="1" w:lastColumn="0" w:noHBand="0" w:noVBand="1"/>
      </w:tblPr>
      <w:tblGrid>
        <w:gridCol w:w="1675"/>
        <w:gridCol w:w="1357"/>
        <w:gridCol w:w="1902"/>
      </w:tblGrid>
      <w:tr w:rsidR="00116E38" w14:paraId="04CBBF3B" w14:textId="77777777" w:rsidTr="000526C5">
        <w:tc>
          <w:tcPr>
            <w:tcW w:w="0" w:type="auto"/>
            <w:hideMark/>
          </w:tcPr>
          <w:p w14:paraId="326C16D4" w14:textId="77777777" w:rsidR="00116E38" w:rsidRDefault="00116E38" w:rsidP="000526C5">
            <w:pPr>
              <w:spacing w:line="480" w:lineRule="auto"/>
              <w:jc w:val="both"/>
              <w:rPr>
                <w:b/>
                <w:bCs/>
              </w:rPr>
            </w:pPr>
            <w:r>
              <w:rPr>
                <w:b/>
                <w:bCs/>
              </w:rPr>
              <w:lastRenderedPageBreak/>
              <w:t>Atributo</w:t>
            </w:r>
          </w:p>
        </w:tc>
        <w:tc>
          <w:tcPr>
            <w:tcW w:w="0" w:type="auto"/>
            <w:hideMark/>
          </w:tcPr>
          <w:p w14:paraId="77B4971F" w14:textId="77777777" w:rsidR="00116E38" w:rsidRDefault="00116E38" w:rsidP="000526C5">
            <w:pPr>
              <w:spacing w:line="480" w:lineRule="auto"/>
              <w:jc w:val="both"/>
              <w:rPr>
                <w:b/>
                <w:bCs/>
              </w:rPr>
            </w:pPr>
            <w:r>
              <w:rPr>
                <w:b/>
                <w:bCs/>
              </w:rPr>
              <w:t>Tipo</w:t>
            </w:r>
          </w:p>
        </w:tc>
        <w:tc>
          <w:tcPr>
            <w:tcW w:w="0" w:type="auto"/>
            <w:hideMark/>
          </w:tcPr>
          <w:p w14:paraId="6616691F" w14:textId="77777777" w:rsidR="00116E38" w:rsidRDefault="00116E38" w:rsidP="000526C5">
            <w:pPr>
              <w:spacing w:line="480" w:lineRule="auto"/>
              <w:jc w:val="both"/>
              <w:rPr>
                <w:b/>
                <w:bCs/>
              </w:rPr>
            </w:pPr>
            <w:r>
              <w:rPr>
                <w:b/>
                <w:bCs/>
              </w:rPr>
              <w:t>Descripción</w:t>
            </w:r>
          </w:p>
        </w:tc>
      </w:tr>
      <w:tr w:rsidR="00116E38" w14:paraId="594C4980" w14:textId="77777777" w:rsidTr="000526C5">
        <w:tc>
          <w:tcPr>
            <w:tcW w:w="0" w:type="auto"/>
            <w:hideMark/>
          </w:tcPr>
          <w:p w14:paraId="1773DC4E" w14:textId="77777777" w:rsidR="00116E38" w:rsidRDefault="00116E38" w:rsidP="000526C5">
            <w:pPr>
              <w:spacing w:line="480" w:lineRule="auto"/>
              <w:jc w:val="both"/>
            </w:pPr>
            <w:proofErr w:type="spellStart"/>
            <w:r>
              <w:t>cod_historial</w:t>
            </w:r>
            <w:proofErr w:type="spellEnd"/>
          </w:p>
        </w:tc>
        <w:tc>
          <w:tcPr>
            <w:tcW w:w="0" w:type="auto"/>
            <w:hideMark/>
          </w:tcPr>
          <w:p w14:paraId="52D753B5" w14:textId="77777777" w:rsidR="00116E38" w:rsidRDefault="00116E38" w:rsidP="000526C5">
            <w:pPr>
              <w:spacing w:line="480" w:lineRule="auto"/>
              <w:jc w:val="both"/>
            </w:pPr>
            <w:proofErr w:type="spellStart"/>
            <w:proofErr w:type="gramStart"/>
            <w:r>
              <w:t>varchar</w:t>
            </w:r>
            <w:proofErr w:type="spellEnd"/>
            <w:r>
              <w:t>(</w:t>
            </w:r>
            <w:proofErr w:type="gramEnd"/>
            <w:r>
              <w:t>10)</w:t>
            </w:r>
          </w:p>
        </w:tc>
        <w:tc>
          <w:tcPr>
            <w:tcW w:w="0" w:type="auto"/>
            <w:hideMark/>
          </w:tcPr>
          <w:p w14:paraId="29B32983" w14:textId="77777777" w:rsidR="00116E38" w:rsidRDefault="00116E38" w:rsidP="000526C5">
            <w:pPr>
              <w:spacing w:line="480" w:lineRule="auto"/>
              <w:jc w:val="both"/>
            </w:pPr>
            <w:r>
              <w:t>Identificador único</w:t>
            </w:r>
          </w:p>
        </w:tc>
      </w:tr>
      <w:tr w:rsidR="00116E38" w14:paraId="6AF9DB96" w14:textId="77777777" w:rsidTr="000526C5">
        <w:tc>
          <w:tcPr>
            <w:tcW w:w="0" w:type="auto"/>
            <w:hideMark/>
          </w:tcPr>
          <w:p w14:paraId="5EAC9534" w14:textId="77777777" w:rsidR="00116E38" w:rsidRDefault="00116E38" w:rsidP="000526C5">
            <w:pPr>
              <w:spacing w:line="480" w:lineRule="auto"/>
              <w:jc w:val="both"/>
            </w:pPr>
            <w:proofErr w:type="spellStart"/>
            <w:r>
              <w:t>evento_historial</w:t>
            </w:r>
            <w:proofErr w:type="spellEnd"/>
          </w:p>
        </w:tc>
        <w:tc>
          <w:tcPr>
            <w:tcW w:w="0" w:type="auto"/>
            <w:hideMark/>
          </w:tcPr>
          <w:p w14:paraId="1DE4E6B3" w14:textId="77777777" w:rsidR="00116E38" w:rsidRDefault="00116E38" w:rsidP="000526C5">
            <w:pPr>
              <w:spacing w:line="480" w:lineRule="auto"/>
              <w:jc w:val="both"/>
            </w:pPr>
            <w:proofErr w:type="spellStart"/>
            <w:proofErr w:type="gramStart"/>
            <w:r>
              <w:t>varchar</w:t>
            </w:r>
            <w:proofErr w:type="spellEnd"/>
            <w:r>
              <w:t>(</w:t>
            </w:r>
            <w:proofErr w:type="gramEnd"/>
            <w:r>
              <w:t>255)</w:t>
            </w:r>
          </w:p>
        </w:tc>
        <w:tc>
          <w:tcPr>
            <w:tcW w:w="0" w:type="auto"/>
            <w:hideMark/>
          </w:tcPr>
          <w:p w14:paraId="71732FB3" w14:textId="77777777" w:rsidR="00116E38" w:rsidRDefault="00116E38" w:rsidP="000526C5">
            <w:pPr>
              <w:spacing w:line="480" w:lineRule="auto"/>
              <w:jc w:val="both"/>
            </w:pPr>
            <w:r>
              <w:t>Acción registrada</w:t>
            </w:r>
          </w:p>
        </w:tc>
      </w:tr>
      <w:tr w:rsidR="00116E38" w14:paraId="33364590" w14:textId="77777777" w:rsidTr="000526C5">
        <w:tc>
          <w:tcPr>
            <w:tcW w:w="0" w:type="auto"/>
            <w:hideMark/>
          </w:tcPr>
          <w:p w14:paraId="0E6A098C" w14:textId="77777777" w:rsidR="00116E38" w:rsidRDefault="00116E38" w:rsidP="000526C5">
            <w:pPr>
              <w:spacing w:line="480" w:lineRule="auto"/>
              <w:jc w:val="both"/>
            </w:pPr>
            <w:proofErr w:type="spellStart"/>
            <w:r>
              <w:t>fecha_historial</w:t>
            </w:r>
            <w:proofErr w:type="spellEnd"/>
          </w:p>
        </w:tc>
        <w:tc>
          <w:tcPr>
            <w:tcW w:w="0" w:type="auto"/>
            <w:hideMark/>
          </w:tcPr>
          <w:p w14:paraId="14FD03AC" w14:textId="77777777" w:rsidR="00116E38" w:rsidRDefault="00116E38" w:rsidP="000526C5">
            <w:pPr>
              <w:spacing w:line="480" w:lineRule="auto"/>
              <w:jc w:val="both"/>
            </w:pPr>
            <w:proofErr w:type="spellStart"/>
            <w:r>
              <w:t>datetime</w:t>
            </w:r>
            <w:proofErr w:type="spellEnd"/>
          </w:p>
        </w:tc>
        <w:tc>
          <w:tcPr>
            <w:tcW w:w="0" w:type="auto"/>
            <w:hideMark/>
          </w:tcPr>
          <w:p w14:paraId="49829FB9" w14:textId="77777777" w:rsidR="00116E38" w:rsidRDefault="00116E38" w:rsidP="000526C5">
            <w:pPr>
              <w:spacing w:line="480" w:lineRule="auto"/>
              <w:jc w:val="both"/>
            </w:pPr>
            <w:r>
              <w:t>Fecha del evento</w:t>
            </w:r>
          </w:p>
        </w:tc>
      </w:tr>
    </w:tbl>
    <w:p w14:paraId="4417787C" w14:textId="7D463849" w:rsidR="00116E38" w:rsidRDefault="00116E38" w:rsidP="000526C5">
      <w:pPr>
        <w:spacing w:line="480" w:lineRule="auto"/>
        <w:jc w:val="both"/>
      </w:pPr>
    </w:p>
    <w:p w14:paraId="5375F859" w14:textId="09EA516B"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 xml:space="preserve">Tabla: </w:t>
      </w:r>
      <w:proofErr w:type="spellStart"/>
      <w:r w:rsidRPr="00CB0357">
        <w:rPr>
          <w:rFonts w:ascii="Times New Roman" w:eastAsia="Times New Roman" w:hAnsi="Times New Roman" w:cs="Times New Roman"/>
          <w:sz w:val="24"/>
          <w:szCs w:val="24"/>
          <w:lang w:eastAsia="es-PE"/>
        </w:rPr>
        <w:t>Notificacion</w:t>
      </w:r>
      <w:proofErr w:type="spellEnd"/>
    </w:p>
    <w:tbl>
      <w:tblPr>
        <w:tblStyle w:val="Tablaconcuadrcula"/>
        <w:tblW w:w="0" w:type="auto"/>
        <w:tblLook w:val="04A0" w:firstRow="1" w:lastRow="0" w:firstColumn="1" w:lastColumn="0" w:noHBand="0" w:noVBand="1"/>
      </w:tblPr>
      <w:tblGrid>
        <w:gridCol w:w="1864"/>
        <w:gridCol w:w="1245"/>
        <w:gridCol w:w="1611"/>
      </w:tblGrid>
      <w:tr w:rsidR="00116E38" w14:paraId="5074ED4F" w14:textId="77777777" w:rsidTr="000526C5">
        <w:tc>
          <w:tcPr>
            <w:tcW w:w="0" w:type="auto"/>
            <w:hideMark/>
          </w:tcPr>
          <w:p w14:paraId="6FC55D39" w14:textId="77777777" w:rsidR="00116E38" w:rsidRDefault="00116E38" w:rsidP="000526C5">
            <w:pPr>
              <w:spacing w:line="480" w:lineRule="auto"/>
              <w:jc w:val="both"/>
              <w:rPr>
                <w:b/>
                <w:bCs/>
              </w:rPr>
            </w:pPr>
            <w:r>
              <w:rPr>
                <w:b/>
                <w:bCs/>
              </w:rPr>
              <w:t>Atributo</w:t>
            </w:r>
          </w:p>
        </w:tc>
        <w:tc>
          <w:tcPr>
            <w:tcW w:w="0" w:type="auto"/>
            <w:hideMark/>
          </w:tcPr>
          <w:p w14:paraId="01964D52" w14:textId="77777777" w:rsidR="00116E38" w:rsidRDefault="00116E38" w:rsidP="000526C5">
            <w:pPr>
              <w:spacing w:line="480" w:lineRule="auto"/>
              <w:jc w:val="both"/>
              <w:rPr>
                <w:b/>
                <w:bCs/>
              </w:rPr>
            </w:pPr>
            <w:r>
              <w:rPr>
                <w:b/>
                <w:bCs/>
              </w:rPr>
              <w:t>Tipo</w:t>
            </w:r>
          </w:p>
        </w:tc>
        <w:tc>
          <w:tcPr>
            <w:tcW w:w="0" w:type="auto"/>
            <w:hideMark/>
          </w:tcPr>
          <w:p w14:paraId="7E20EEC5" w14:textId="77777777" w:rsidR="00116E38" w:rsidRDefault="00116E38" w:rsidP="000526C5">
            <w:pPr>
              <w:spacing w:line="480" w:lineRule="auto"/>
              <w:jc w:val="both"/>
              <w:rPr>
                <w:b/>
                <w:bCs/>
              </w:rPr>
            </w:pPr>
            <w:r>
              <w:rPr>
                <w:b/>
                <w:bCs/>
              </w:rPr>
              <w:t>Descripción</w:t>
            </w:r>
          </w:p>
        </w:tc>
      </w:tr>
      <w:tr w:rsidR="00116E38" w14:paraId="30E7FE9E" w14:textId="77777777" w:rsidTr="000526C5">
        <w:tc>
          <w:tcPr>
            <w:tcW w:w="0" w:type="auto"/>
            <w:hideMark/>
          </w:tcPr>
          <w:p w14:paraId="30C0CABD" w14:textId="77777777" w:rsidR="00116E38" w:rsidRDefault="00116E38" w:rsidP="000526C5">
            <w:pPr>
              <w:spacing w:line="480" w:lineRule="auto"/>
              <w:jc w:val="both"/>
            </w:pPr>
            <w:proofErr w:type="spellStart"/>
            <w:r>
              <w:t>cod_notificacion</w:t>
            </w:r>
            <w:proofErr w:type="spellEnd"/>
          </w:p>
        </w:tc>
        <w:tc>
          <w:tcPr>
            <w:tcW w:w="0" w:type="auto"/>
            <w:hideMark/>
          </w:tcPr>
          <w:p w14:paraId="6F2E82BC" w14:textId="77777777" w:rsidR="00116E38" w:rsidRDefault="00116E38" w:rsidP="000526C5">
            <w:pPr>
              <w:spacing w:line="480" w:lineRule="auto"/>
              <w:jc w:val="both"/>
            </w:pPr>
            <w:proofErr w:type="spellStart"/>
            <w:r>
              <w:t>varchar</w:t>
            </w:r>
            <w:proofErr w:type="spellEnd"/>
          </w:p>
        </w:tc>
        <w:tc>
          <w:tcPr>
            <w:tcW w:w="0" w:type="auto"/>
            <w:hideMark/>
          </w:tcPr>
          <w:p w14:paraId="665A4A79" w14:textId="77777777" w:rsidR="00116E38" w:rsidRDefault="00116E38" w:rsidP="000526C5">
            <w:pPr>
              <w:spacing w:line="480" w:lineRule="auto"/>
              <w:jc w:val="both"/>
            </w:pPr>
            <w:r>
              <w:t>Identificador</w:t>
            </w:r>
          </w:p>
        </w:tc>
      </w:tr>
      <w:tr w:rsidR="00116E38" w14:paraId="6E8DF1DD" w14:textId="77777777" w:rsidTr="000526C5">
        <w:tc>
          <w:tcPr>
            <w:tcW w:w="0" w:type="auto"/>
            <w:hideMark/>
          </w:tcPr>
          <w:p w14:paraId="4F1FB423" w14:textId="77777777" w:rsidR="00116E38" w:rsidRDefault="00116E38" w:rsidP="000526C5">
            <w:pPr>
              <w:spacing w:line="480" w:lineRule="auto"/>
              <w:jc w:val="both"/>
            </w:pPr>
            <w:proofErr w:type="spellStart"/>
            <w:r>
              <w:t>tipo_notificacion</w:t>
            </w:r>
            <w:proofErr w:type="spellEnd"/>
          </w:p>
        </w:tc>
        <w:tc>
          <w:tcPr>
            <w:tcW w:w="0" w:type="auto"/>
            <w:hideMark/>
          </w:tcPr>
          <w:p w14:paraId="0E4E7A29" w14:textId="77777777" w:rsidR="00116E38" w:rsidRDefault="00116E38" w:rsidP="000526C5">
            <w:pPr>
              <w:spacing w:line="480" w:lineRule="auto"/>
              <w:jc w:val="both"/>
            </w:pPr>
            <w:proofErr w:type="spellStart"/>
            <w:proofErr w:type="gramStart"/>
            <w:r>
              <w:t>varchar</w:t>
            </w:r>
            <w:proofErr w:type="spellEnd"/>
            <w:r>
              <w:t>(</w:t>
            </w:r>
            <w:proofErr w:type="gramEnd"/>
            <w:r>
              <w:t>50)</w:t>
            </w:r>
          </w:p>
        </w:tc>
        <w:tc>
          <w:tcPr>
            <w:tcW w:w="0" w:type="auto"/>
            <w:hideMark/>
          </w:tcPr>
          <w:p w14:paraId="73B12965" w14:textId="77777777" w:rsidR="00116E38" w:rsidRDefault="00116E38" w:rsidP="000526C5">
            <w:pPr>
              <w:spacing w:line="480" w:lineRule="auto"/>
              <w:jc w:val="both"/>
            </w:pPr>
            <w:r>
              <w:t>Medio utilizado</w:t>
            </w:r>
          </w:p>
        </w:tc>
      </w:tr>
      <w:tr w:rsidR="00116E38" w14:paraId="43714743" w14:textId="77777777" w:rsidTr="000526C5">
        <w:tc>
          <w:tcPr>
            <w:tcW w:w="0" w:type="auto"/>
            <w:hideMark/>
          </w:tcPr>
          <w:p w14:paraId="568493F5" w14:textId="77777777" w:rsidR="00116E38" w:rsidRDefault="00116E38" w:rsidP="000526C5">
            <w:pPr>
              <w:spacing w:line="480" w:lineRule="auto"/>
              <w:jc w:val="both"/>
            </w:pPr>
            <w:proofErr w:type="spellStart"/>
            <w:r>
              <w:t>fecha_notificacion</w:t>
            </w:r>
            <w:proofErr w:type="spellEnd"/>
          </w:p>
        </w:tc>
        <w:tc>
          <w:tcPr>
            <w:tcW w:w="0" w:type="auto"/>
            <w:hideMark/>
          </w:tcPr>
          <w:p w14:paraId="372D14C4" w14:textId="77777777" w:rsidR="00116E38" w:rsidRDefault="00116E38" w:rsidP="000526C5">
            <w:pPr>
              <w:spacing w:line="480" w:lineRule="auto"/>
              <w:jc w:val="both"/>
            </w:pPr>
            <w:proofErr w:type="spellStart"/>
            <w:r>
              <w:t>datetime</w:t>
            </w:r>
            <w:proofErr w:type="spellEnd"/>
          </w:p>
        </w:tc>
        <w:tc>
          <w:tcPr>
            <w:tcW w:w="0" w:type="auto"/>
            <w:hideMark/>
          </w:tcPr>
          <w:p w14:paraId="57827938" w14:textId="77777777" w:rsidR="00116E38" w:rsidRDefault="00116E38" w:rsidP="000526C5">
            <w:pPr>
              <w:spacing w:line="480" w:lineRule="auto"/>
              <w:jc w:val="both"/>
            </w:pPr>
            <w:r>
              <w:t>Fecha del envío</w:t>
            </w:r>
          </w:p>
        </w:tc>
      </w:tr>
    </w:tbl>
    <w:p w14:paraId="6BC7C116" w14:textId="7D4223F3" w:rsidR="00116E38" w:rsidRDefault="00116E38" w:rsidP="000526C5">
      <w:pPr>
        <w:spacing w:line="480" w:lineRule="auto"/>
        <w:jc w:val="both"/>
      </w:pPr>
    </w:p>
    <w:p w14:paraId="69474A79" w14:textId="6D6A1650" w:rsidR="00116E38" w:rsidRPr="00CB0357" w:rsidRDefault="00116E38" w:rsidP="00CB0357">
      <w:pPr>
        <w:rPr>
          <w:rFonts w:ascii="Times New Roman" w:eastAsia="Times New Roman" w:hAnsi="Times New Roman" w:cs="Times New Roman"/>
          <w:sz w:val="24"/>
          <w:szCs w:val="24"/>
          <w:lang w:eastAsia="es-PE"/>
        </w:rPr>
      </w:pPr>
      <w:r w:rsidRPr="00CB0357">
        <w:rPr>
          <w:rFonts w:ascii="Times New Roman" w:eastAsia="Times New Roman" w:hAnsi="Times New Roman" w:cs="Times New Roman"/>
          <w:sz w:val="24"/>
          <w:szCs w:val="24"/>
          <w:lang w:eastAsia="es-PE"/>
        </w:rPr>
        <w:t>Tabla: Usuario</w:t>
      </w:r>
    </w:p>
    <w:tbl>
      <w:tblPr>
        <w:tblStyle w:val="Tablaconcuadrcula"/>
        <w:tblW w:w="0" w:type="auto"/>
        <w:tblLook w:val="04A0" w:firstRow="1" w:lastRow="0" w:firstColumn="1" w:lastColumn="0" w:noHBand="0" w:noVBand="1"/>
      </w:tblPr>
      <w:tblGrid>
        <w:gridCol w:w="1580"/>
        <w:gridCol w:w="889"/>
        <w:gridCol w:w="1993"/>
      </w:tblGrid>
      <w:tr w:rsidR="00116E38" w14:paraId="23E7B16F" w14:textId="77777777" w:rsidTr="000526C5">
        <w:tc>
          <w:tcPr>
            <w:tcW w:w="0" w:type="auto"/>
            <w:hideMark/>
          </w:tcPr>
          <w:p w14:paraId="6F00E9EF" w14:textId="77777777" w:rsidR="00116E38" w:rsidRDefault="00116E38" w:rsidP="000526C5">
            <w:pPr>
              <w:spacing w:line="480" w:lineRule="auto"/>
              <w:jc w:val="both"/>
              <w:rPr>
                <w:b/>
                <w:bCs/>
              </w:rPr>
            </w:pPr>
            <w:r>
              <w:rPr>
                <w:b/>
                <w:bCs/>
              </w:rPr>
              <w:t>Atributo</w:t>
            </w:r>
          </w:p>
        </w:tc>
        <w:tc>
          <w:tcPr>
            <w:tcW w:w="0" w:type="auto"/>
            <w:hideMark/>
          </w:tcPr>
          <w:p w14:paraId="111B57D5" w14:textId="77777777" w:rsidR="00116E38" w:rsidRDefault="00116E38" w:rsidP="000526C5">
            <w:pPr>
              <w:spacing w:line="480" w:lineRule="auto"/>
              <w:jc w:val="both"/>
              <w:rPr>
                <w:b/>
                <w:bCs/>
              </w:rPr>
            </w:pPr>
            <w:r>
              <w:rPr>
                <w:b/>
                <w:bCs/>
              </w:rPr>
              <w:t>Tipo</w:t>
            </w:r>
          </w:p>
        </w:tc>
        <w:tc>
          <w:tcPr>
            <w:tcW w:w="0" w:type="auto"/>
            <w:hideMark/>
          </w:tcPr>
          <w:p w14:paraId="61055055" w14:textId="77777777" w:rsidR="00116E38" w:rsidRDefault="00116E38" w:rsidP="000526C5">
            <w:pPr>
              <w:spacing w:line="480" w:lineRule="auto"/>
              <w:jc w:val="both"/>
              <w:rPr>
                <w:b/>
                <w:bCs/>
              </w:rPr>
            </w:pPr>
            <w:r>
              <w:rPr>
                <w:b/>
                <w:bCs/>
              </w:rPr>
              <w:t>Descripción</w:t>
            </w:r>
          </w:p>
        </w:tc>
      </w:tr>
      <w:tr w:rsidR="00116E38" w14:paraId="4B5FC0AF" w14:textId="77777777" w:rsidTr="000526C5">
        <w:tc>
          <w:tcPr>
            <w:tcW w:w="0" w:type="auto"/>
            <w:hideMark/>
          </w:tcPr>
          <w:p w14:paraId="0A8EC007" w14:textId="77777777" w:rsidR="00116E38" w:rsidRDefault="00116E38" w:rsidP="000526C5">
            <w:pPr>
              <w:spacing w:line="480" w:lineRule="auto"/>
              <w:jc w:val="both"/>
            </w:pPr>
            <w:proofErr w:type="spellStart"/>
            <w:r>
              <w:t>cod_usuario</w:t>
            </w:r>
            <w:proofErr w:type="spellEnd"/>
          </w:p>
        </w:tc>
        <w:tc>
          <w:tcPr>
            <w:tcW w:w="0" w:type="auto"/>
            <w:hideMark/>
          </w:tcPr>
          <w:p w14:paraId="216971B6" w14:textId="77777777" w:rsidR="00116E38" w:rsidRDefault="00116E38" w:rsidP="000526C5">
            <w:pPr>
              <w:spacing w:line="480" w:lineRule="auto"/>
              <w:jc w:val="both"/>
            </w:pPr>
            <w:proofErr w:type="spellStart"/>
            <w:r>
              <w:t>varchar</w:t>
            </w:r>
            <w:proofErr w:type="spellEnd"/>
          </w:p>
        </w:tc>
        <w:tc>
          <w:tcPr>
            <w:tcW w:w="0" w:type="auto"/>
            <w:hideMark/>
          </w:tcPr>
          <w:p w14:paraId="653C0A30" w14:textId="77777777" w:rsidR="00116E38" w:rsidRDefault="00116E38" w:rsidP="000526C5">
            <w:pPr>
              <w:spacing w:line="480" w:lineRule="auto"/>
              <w:jc w:val="both"/>
            </w:pPr>
            <w:r>
              <w:t>Identificador único</w:t>
            </w:r>
          </w:p>
        </w:tc>
      </w:tr>
      <w:tr w:rsidR="00116E38" w14:paraId="51423B3B" w14:textId="77777777" w:rsidTr="000526C5">
        <w:tc>
          <w:tcPr>
            <w:tcW w:w="0" w:type="auto"/>
            <w:hideMark/>
          </w:tcPr>
          <w:p w14:paraId="336FCCF8" w14:textId="77777777" w:rsidR="00116E38" w:rsidRDefault="00116E38" w:rsidP="000526C5">
            <w:pPr>
              <w:spacing w:line="480" w:lineRule="auto"/>
              <w:jc w:val="both"/>
            </w:pPr>
            <w:proofErr w:type="spellStart"/>
            <w:r>
              <w:t>nom_usuario</w:t>
            </w:r>
            <w:proofErr w:type="spellEnd"/>
          </w:p>
        </w:tc>
        <w:tc>
          <w:tcPr>
            <w:tcW w:w="0" w:type="auto"/>
            <w:hideMark/>
          </w:tcPr>
          <w:p w14:paraId="6317264D" w14:textId="77777777" w:rsidR="00116E38" w:rsidRDefault="00116E38" w:rsidP="000526C5">
            <w:pPr>
              <w:spacing w:line="480" w:lineRule="auto"/>
              <w:jc w:val="both"/>
            </w:pPr>
            <w:proofErr w:type="spellStart"/>
            <w:r>
              <w:t>varchar</w:t>
            </w:r>
            <w:proofErr w:type="spellEnd"/>
          </w:p>
        </w:tc>
        <w:tc>
          <w:tcPr>
            <w:tcW w:w="0" w:type="auto"/>
            <w:hideMark/>
          </w:tcPr>
          <w:p w14:paraId="0A253A82" w14:textId="77777777" w:rsidR="00116E38" w:rsidRDefault="00116E38" w:rsidP="000526C5">
            <w:pPr>
              <w:spacing w:line="480" w:lineRule="auto"/>
              <w:jc w:val="both"/>
            </w:pPr>
            <w:r>
              <w:t>Nombre del usuario</w:t>
            </w:r>
          </w:p>
        </w:tc>
      </w:tr>
      <w:tr w:rsidR="00116E38" w14:paraId="0C1623B8" w14:textId="77777777" w:rsidTr="000526C5">
        <w:tc>
          <w:tcPr>
            <w:tcW w:w="0" w:type="auto"/>
            <w:hideMark/>
          </w:tcPr>
          <w:p w14:paraId="74E73480" w14:textId="77777777" w:rsidR="00116E38" w:rsidRDefault="00116E38" w:rsidP="000526C5">
            <w:pPr>
              <w:spacing w:line="480" w:lineRule="auto"/>
              <w:jc w:val="both"/>
            </w:pPr>
            <w:proofErr w:type="spellStart"/>
            <w:r>
              <w:t>correo_usuario</w:t>
            </w:r>
            <w:proofErr w:type="spellEnd"/>
          </w:p>
        </w:tc>
        <w:tc>
          <w:tcPr>
            <w:tcW w:w="0" w:type="auto"/>
            <w:hideMark/>
          </w:tcPr>
          <w:p w14:paraId="64D60C2E" w14:textId="77777777" w:rsidR="00116E38" w:rsidRDefault="00116E38" w:rsidP="000526C5">
            <w:pPr>
              <w:spacing w:line="480" w:lineRule="auto"/>
              <w:jc w:val="both"/>
            </w:pPr>
            <w:proofErr w:type="spellStart"/>
            <w:r>
              <w:t>varchar</w:t>
            </w:r>
            <w:proofErr w:type="spellEnd"/>
          </w:p>
        </w:tc>
        <w:tc>
          <w:tcPr>
            <w:tcW w:w="0" w:type="auto"/>
            <w:hideMark/>
          </w:tcPr>
          <w:p w14:paraId="029E4051" w14:textId="77777777" w:rsidR="00116E38" w:rsidRDefault="00116E38" w:rsidP="000526C5">
            <w:pPr>
              <w:spacing w:line="480" w:lineRule="auto"/>
              <w:jc w:val="both"/>
            </w:pPr>
            <w:r>
              <w:t>Email institucional</w:t>
            </w:r>
          </w:p>
        </w:tc>
      </w:tr>
    </w:tbl>
    <w:p w14:paraId="4864F77A" w14:textId="19E6F0C7" w:rsidR="00116E38" w:rsidRDefault="00116E38" w:rsidP="000526C5">
      <w:pPr>
        <w:spacing w:line="480" w:lineRule="auto"/>
        <w:jc w:val="both"/>
      </w:pPr>
    </w:p>
    <w:p w14:paraId="635395BD" w14:textId="66E0C0CF" w:rsidR="00B73A3B" w:rsidRPr="00B73A3B" w:rsidRDefault="00B73A3B" w:rsidP="00B61FA2">
      <w:pPr>
        <w:pStyle w:val="NormalWeb"/>
        <w:spacing w:line="480" w:lineRule="auto"/>
        <w:ind w:left="720"/>
        <w:jc w:val="both"/>
      </w:pPr>
    </w:p>
    <w:sectPr w:rsidR="00B73A3B" w:rsidRPr="00B73A3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0CD3A" w14:textId="77777777" w:rsidR="00E162B2" w:rsidRDefault="00E162B2">
      <w:pPr>
        <w:spacing w:after="0" w:line="240" w:lineRule="auto"/>
      </w:pPr>
      <w:r>
        <w:separator/>
      </w:r>
    </w:p>
  </w:endnote>
  <w:endnote w:type="continuationSeparator" w:id="0">
    <w:p w14:paraId="674BE2F2" w14:textId="77777777" w:rsidR="00E162B2" w:rsidRDefault="00E16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sGotT">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Eras Md BT">
    <w:altName w:val="Arial"/>
    <w:charset w:val="00"/>
    <w:family w:val="auto"/>
    <w:pitch w:val="default"/>
  </w:font>
  <w:font w:name="Eras Bk B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593CD797" w14:paraId="5D206BC4" w14:textId="77777777" w:rsidTr="593CD797">
      <w:trPr>
        <w:trHeight w:val="300"/>
      </w:trPr>
      <w:tc>
        <w:tcPr>
          <w:tcW w:w="3210" w:type="dxa"/>
        </w:tcPr>
        <w:p w14:paraId="776D0E25" w14:textId="77777777" w:rsidR="593CD797" w:rsidRDefault="00E162B2" w:rsidP="593CD797">
          <w:pPr>
            <w:pStyle w:val="Encabezado"/>
            <w:ind w:left="-115"/>
          </w:pPr>
        </w:p>
      </w:tc>
      <w:tc>
        <w:tcPr>
          <w:tcW w:w="3210" w:type="dxa"/>
        </w:tcPr>
        <w:p w14:paraId="2DC4A77D" w14:textId="77777777" w:rsidR="593CD797" w:rsidRDefault="00E162B2" w:rsidP="593CD797">
          <w:pPr>
            <w:pStyle w:val="Encabezado"/>
            <w:jc w:val="center"/>
          </w:pPr>
        </w:p>
      </w:tc>
      <w:tc>
        <w:tcPr>
          <w:tcW w:w="3210" w:type="dxa"/>
        </w:tcPr>
        <w:p w14:paraId="6C5A3E99" w14:textId="77777777" w:rsidR="593CD797" w:rsidRDefault="00E162B2" w:rsidP="593CD797">
          <w:pPr>
            <w:pStyle w:val="Encabezado"/>
            <w:ind w:right="-115"/>
            <w:jc w:val="right"/>
          </w:pPr>
        </w:p>
      </w:tc>
    </w:tr>
  </w:tbl>
  <w:p w14:paraId="3FD32588" w14:textId="77777777" w:rsidR="593CD797" w:rsidRDefault="00E162B2" w:rsidP="593CD797">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98085" w14:textId="77777777" w:rsidR="00E162B2" w:rsidRDefault="00E162B2">
      <w:pPr>
        <w:spacing w:after="0" w:line="240" w:lineRule="auto"/>
      </w:pPr>
      <w:r>
        <w:separator/>
      </w:r>
    </w:p>
  </w:footnote>
  <w:footnote w:type="continuationSeparator" w:id="0">
    <w:p w14:paraId="20B8B3DD" w14:textId="77777777" w:rsidR="00E162B2" w:rsidRDefault="00E16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593CD797" w14:paraId="1C48F55B" w14:textId="77777777" w:rsidTr="593CD797">
      <w:trPr>
        <w:trHeight w:val="300"/>
      </w:trPr>
      <w:tc>
        <w:tcPr>
          <w:tcW w:w="3210" w:type="dxa"/>
        </w:tcPr>
        <w:p w14:paraId="4EA408C9" w14:textId="77777777" w:rsidR="593CD797" w:rsidRDefault="00E162B2" w:rsidP="593CD797">
          <w:pPr>
            <w:pStyle w:val="Encabezado"/>
            <w:ind w:left="-115"/>
          </w:pPr>
        </w:p>
      </w:tc>
      <w:tc>
        <w:tcPr>
          <w:tcW w:w="3210" w:type="dxa"/>
        </w:tcPr>
        <w:p w14:paraId="05F1D613" w14:textId="77777777" w:rsidR="593CD797" w:rsidRDefault="00E162B2" w:rsidP="593CD797">
          <w:pPr>
            <w:pStyle w:val="Encabezado"/>
            <w:jc w:val="center"/>
          </w:pPr>
        </w:p>
      </w:tc>
      <w:tc>
        <w:tcPr>
          <w:tcW w:w="3210" w:type="dxa"/>
        </w:tcPr>
        <w:p w14:paraId="29AE3C38" w14:textId="77777777" w:rsidR="593CD797" w:rsidRDefault="00E162B2" w:rsidP="593CD797">
          <w:pPr>
            <w:pStyle w:val="Encabezado"/>
            <w:ind w:right="-115"/>
            <w:jc w:val="right"/>
          </w:pPr>
        </w:p>
      </w:tc>
    </w:tr>
  </w:tbl>
  <w:p w14:paraId="35F962B3" w14:textId="77777777" w:rsidR="593CD797" w:rsidRDefault="00E162B2" w:rsidP="593CD7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40AF5"/>
    <w:multiLevelType w:val="multilevel"/>
    <w:tmpl w:val="1B50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582A"/>
    <w:multiLevelType w:val="multilevel"/>
    <w:tmpl w:val="01A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24E2B"/>
    <w:multiLevelType w:val="multilevel"/>
    <w:tmpl w:val="2FC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56C9"/>
    <w:multiLevelType w:val="multilevel"/>
    <w:tmpl w:val="451A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93013"/>
    <w:multiLevelType w:val="multilevel"/>
    <w:tmpl w:val="E61C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01CF0"/>
    <w:multiLevelType w:val="multilevel"/>
    <w:tmpl w:val="B79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6787A"/>
    <w:multiLevelType w:val="multilevel"/>
    <w:tmpl w:val="64AC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B6AF0"/>
    <w:multiLevelType w:val="multilevel"/>
    <w:tmpl w:val="746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331E9"/>
    <w:multiLevelType w:val="multilevel"/>
    <w:tmpl w:val="D002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BD289A"/>
    <w:multiLevelType w:val="multilevel"/>
    <w:tmpl w:val="99E6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D67AD"/>
    <w:multiLevelType w:val="multilevel"/>
    <w:tmpl w:val="3E5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A60B9"/>
    <w:multiLevelType w:val="multilevel"/>
    <w:tmpl w:val="A32A2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872D9"/>
    <w:multiLevelType w:val="multilevel"/>
    <w:tmpl w:val="8132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0139C"/>
    <w:multiLevelType w:val="multilevel"/>
    <w:tmpl w:val="1B52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6809EE"/>
    <w:multiLevelType w:val="multilevel"/>
    <w:tmpl w:val="55CC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675CE"/>
    <w:multiLevelType w:val="multilevel"/>
    <w:tmpl w:val="872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C228FC"/>
    <w:multiLevelType w:val="multilevel"/>
    <w:tmpl w:val="B52A7FB6"/>
    <w:lvl w:ilvl="0">
      <w:start w:val="1"/>
      <w:numFmt w:val="decimal"/>
      <w:lvlText w:val="%1."/>
      <w:lvlJc w:val="left"/>
      <w:pPr>
        <w:ind w:left="720" w:hanging="360"/>
      </w:pPr>
      <w:rPr>
        <w:rFonts w:hint="default"/>
        <w:color w:val="auto"/>
      </w:rPr>
    </w:lvl>
    <w:lvl w:ilvl="1">
      <w:start w:val="1"/>
      <w:numFmt w:val="decimal"/>
      <w:isLgl/>
      <w:lvlText w:val="%1.%2"/>
      <w:lvlJc w:val="left"/>
      <w:pPr>
        <w:ind w:left="744" w:hanging="384"/>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59D46DC6"/>
    <w:multiLevelType w:val="multilevel"/>
    <w:tmpl w:val="4B22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72D4E"/>
    <w:multiLevelType w:val="multilevel"/>
    <w:tmpl w:val="94D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43754"/>
    <w:multiLevelType w:val="multilevel"/>
    <w:tmpl w:val="9D0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55949"/>
    <w:multiLevelType w:val="multilevel"/>
    <w:tmpl w:val="0B0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A0BD0"/>
    <w:multiLevelType w:val="multilevel"/>
    <w:tmpl w:val="AF6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269E8"/>
    <w:multiLevelType w:val="multilevel"/>
    <w:tmpl w:val="7B4C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FA0BDF"/>
    <w:multiLevelType w:val="multilevel"/>
    <w:tmpl w:val="519A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21"/>
  </w:num>
  <w:num w:numId="3">
    <w:abstractNumId w:val="6"/>
  </w:num>
  <w:num w:numId="4">
    <w:abstractNumId w:val="17"/>
  </w:num>
  <w:num w:numId="5">
    <w:abstractNumId w:val="12"/>
  </w:num>
  <w:num w:numId="6">
    <w:abstractNumId w:val="20"/>
  </w:num>
  <w:num w:numId="7">
    <w:abstractNumId w:val="11"/>
  </w:num>
  <w:num w:numId="8">
    <w:abstractNumId w:val="19"/>
  </w:num>
  <w:num w:numId="9">
    <w:abstractNumId w:val="3"/>
  </w:num>
  <w:num w:numId="10">
    <w:abstractNumId w:val="14"/>
  </w:num>
  <w:num w:numId="11">
    <w:abstractNumId w:val="18"/>
  </w:num>
  <w:num w:numId="12">
    <w:abstractNumId w:val="8"/>
  </w:num>
  <w:num w:numId="13">
    <w:abstractNumId w:val="22"/>
  </w:num>
  <w:num w:numId="14">
    <w:abstractNumId w:val="13"/>
  </w:num>
  <w:num w:numId="15">
    <w:abstractNumId w:val="4"/>
  </w:num>
  <w:num w:numId="16">
    <w:abstractNumId w:val="23"/>
  </w:num>
  <w:num w:numId="17">
    <w:abstractNumId w:val="15"/>
  </w:num>
  <w:num w:numId="18">
    <w:abstractNumId w:val="0"/>
  </w:num>
  <w:num w:numId="19">
    <w:abstractNumId w:val="2"/>
  </w:num>
  <w:num w:numId="20">
    <w:abstractNumId w:val="10"/>
  </w:num>
  <w:num w:numId="21">
    <w:abstractNumId w:val="5"/>
  </w:num>
  <w:num w:numId="22">
    <w:abstractNumId w:val="1"/>
  </w:num>
  <w:num w:numId="23">
    <w:abstractNumId w:val="9"/>
  </w:num>
  <w:num w:numId="2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18"/>
    <w:rsid w:val="000526C5"/>
    <w:rsid w:val="000634F7"/>
    <w:rsid w:val="0006699D"/>
    <w:rsid w:val="000B3F2A"/>
    <w:rsid w:val="00116E38"/>
    <w:rsid w:val="00143181"/>
    <w:rsid w:val="001A5FA7"/>
    <w:rsid w:val="001C6EBC"/>
    <w:rsid w:val="001E7BAB"/>
    <w:rsid w:val="00251506"/>
    <w:rsid w:val="003203ED"/>
    <w:rsid w:val="003854E8"/>
    <w:rsid w:val="003A22C7"/>
    <w:rsid w:val="0040736F"/>
    <w:rsid w:val="00475ADA"/>
    <w:rsid w:val="004C42F0"/>
    <w:rsid w:val="004D19EE"/>
    <w:rsid w:val="00511A3E"/>
    <w:rsid w:val="00625135"/>
    <w:rsid w:val="006627D1"/>
    <w:rsid w:val="00666647"/>
    <w:rsid w:val="00675EA6"/>
    <w:rsid w:val="006E0CBF"/>
    <w:rsid w:val="006E692F"/>
    <w:rsid w:val="007150C0"/>
    <w:rsid w:val="007D2259"/>
    <w:rsid w:val="007F25F8"/>
    <w:rsid w:val="008C0946"/>
    <w:rsid w:val="00952546"/>
    <w:rsid w:val="00966A93"/>
    <w:rsid w:val="00972354"/>
    <w:rsid w:val="00992D85"/>
    <w:rsid w:val="009A7BCA"/>
    <w:rsid w:val="009C6EFF"/>
    <w:rsid w:val="009D57DD"/>
    <w:rsid w:val="00A271AC"/>
    <w:rsid w:val="00AC1D18"/>
    <w:rsid w:val="00B05577"/>
    <w:rsid w:val="00B61FA2"/>
    <w:rsid w:val="00B73A3B"/>
    <w:rsid w:val="00BD6077"/>
    <w:rsid w:val="00BF3F73"/>
    <w:rsid w:val="00C310FF"/>
    <w:rsid w:val="00CB0357"/>
    <w:rsid w:val="00CD0D5E"/>
    <w:rsid w:val="00CE4A75"/>
    <w:rsid w:val="00D0254F"/>
    <w:rsid w:val="00D22C3D"/>
    <w:rsid w:val="00D46D8C"/>
    <w:rsid w:val="00E162B2"/>
    <w:rsid w:val="00F312B5"/>
    <w:rsid w:val="00FC57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D1FD"/>
  <w15:chartTrackingRefBased/>
  <w15:docId w15:val="{7BBC51F3-0AC5-439A-A362-F3565D9B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1D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73A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310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D57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C1D18"/>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Standard">
    <w:name w:val="Standard"/>
    <w:rsid w:val="00AC1D18"/>
    <w:pPr>
      <w:widowControl w:val="0"/>
      <w:suppressAutoHyphens/>
      <w:autoSpaceDN w:val="0"/>
      <w:spacing w:after="0" w:line="240" w:lineRule="auto"/>
      <w:textAlignment w:val="baseline"/>
    </w:pPr>
    <w:rPr>
      <w:rFonts w:ascii="NewsGotT" w:eastAsia="Arial Unicode MS" w:hAnsi="NewsGotT" w:cs="Tahoma"/>
      <w:kern w:val="3"/>
      <w:sz w:val="20"/>
      <w:szCs w:val="24"/>
      <w:lang w:val="es-ES" w:eastAsia="es-PE"/>
    </w:rPr>
  </w:style>
  <w:style w:type="paragraph" w:customStyle="1" w:styleId="Heading">
    <w:name w:val="Heading"/>
    <w:basedOn w:val="Standard"/>
    <w:next w:val="Textbody"/>
    <w:rsid w:val="00AC1D18"/>
    <w:pPr>
      <w:keepNext/>
      <w:spacing w:before="240" w:after="120"/>
    </w:pPr>
    <w:rPr>
      <w:rFonts w:ascii="Arial" w:eastAsia="MS Mincho" w:hAnsi="Arial"/>
      <w:sz w:val="28"/>
      <w:szCs w:val="28"/>
    </w:rPr>
  </w:style>
  <w:style w:type="paragraph" w:customStyle="1" w:styleId="Textbody">
    <w:name w:val="Text body"/>
    <w:basedOn w:val="Standard"/>
    <w:rsid w:val="00AC1D18"/>
    <w:pPr>
      <w:spacing w:after="120"/>
      <w:jc w:val="both"/>
    </w:pPr>
    <w:rPr>
      <w:sz w:val="22"/>
    </w:rPr>
  </w:style>
  <w:style w:type="paragraph" w:styleId="Encabezado">
    <w:name w:val="header"/>
    <w:basedOn w:val="Standard"/>
    <w:link w:val="EncabezadoCar"/>
    <w:rsid w:val="00AC1D18"/>
    <w:pPr>
      <w:suppressLineNumbers/>
      <w:tabs>
        <w:tab w:val="center" w:pos="4818"/>
        <w:tab w:val="right" w:pos="9637"/>
      </w:tabs>
    </w:pPr>
    <w:rPr>
      <w:rFonts w:ascii="Tahoma" w:hAnsi="Tahoma"/>
      <w:b/>
      <w:color w:val="FFFFFF"/>
    </w:rPr>
  </w:style>
  <w:style w:type="character" w:customStyle="1" w:styleId="EncabezadoCar">
    <w:name w:val="Encabezado Car"/>
    <w:basedOn w:val="Fuentedeprrafopredeter"/>
    <w:link w:val="Encabezado"/>
    <w:rsid w:val="00AC1D18"/>
    <w:rPr>
      <w:rFonts w:ascii="Tahoma" w:eastAsia="Arial Unicode MS" w:hAnsi="Tahoma" w:cs="Tahoma"/>
      <w:b/>
      <w:color w:val="FFFFFF"/>
      <w:kern w:val="3"/>
      <w:sz w:val="20"/>
      <w:szCs w:val="24"/>
      <w:lang w:val="es-ES" w:eastAsia="es-PE"/>
    </w:rPr>
  </w:style>
  <w:style w:type="paragraph" w:customStyle="1" w:styleId="TableContents">
    <w:name w:val="Table Contents"/>
    <w:basedOn w:val="Standard"/>
    <w:rsid w:val="00AC1D18"/>
    <w:pPr>
      <w:suppressLineNumbers/>
      <w:jc w:val="both"/>
    </w:pPr>
  </w:style>
  <w:style w:type="paragraph" w:customStyle="1" w:styleId="HojadeControl">
    <w:name w:val="Hoja de Control"/>
    <w:basedOn w:val="Textbody"/>
    <w:rsid w:val="00AC1D18"/>
    <w:rPr>
      <w:rFonts w:ascii="Eras Md BT" w:hAnsi="Eras Md BT"/>
      <w:b/>
      <w:sz w:val="28"/>
    </w:rPr>
  </w:style>
  <w:style w:type="paragraph" w:styleId="Ttulo">
    <w:name w:val="Title"/>
    <w:basedOn w:val="Normal"/>
    <w:next w:val="Subttulo"/>
    <w:link w:val="TtuloCar"/>
    <w:rsid w:val="00AC1D18"/>
    <w:pPr>
      <w:widowControl w:val="0"/>
      <w:suppressAutoHyphens/>
      <w:autoSpaceDN w:val="0"/>
      <w:spacing w:after="0" w:line="240" w:lineRule="auto"/>
      <w:jc w:val="right"/>
      <w:textAlignment w:val="baseline"/>
    </w:pPr>
    <w:rPr>
      <w:rFonts w:ascii="Eras Bk BT" w:eastAsia="Arial Unicode MS" w:hAnsi="Eras Bk BT" w:cs="Tahoma"/>
      <w:b/>
      <w:bCs/>
      <w:kern w:val="3"/>
      <w:sz w:val="36"/>
      <w:szCs w:val="36"/>
      <w:lang w:val="es-ES" w:eastAsia="es-PE"/>
    </w:rPr>
  </w:style>
  <w:style w:type="character" w:customStyle="1" w:styleId="TtuloCar">
    <w:name w:val="Título Car"/>
    <w:basedOn w:val="Fuentedeprrafopredeter"/>
    <w:link w:val="Ttulo"/>
    <w:rsid w:val="00AC1D18"/>
    <w:rPr>
      <w:rFonts w:ascii="Eras Bk BT" w:eastAsia="Arial Unicode MS" w:hAnsi="Eras Bk BT" w:cs="Tahoma"/>
      <w:b/>
      <w:bCs/>
      <w:kern w:val="3"/>
      <w:sz w:val="36"/>
      <w:szCs w:val="36"/>
      <w:lang w:val="es-ES" w:eastAsia="es-PE"/>
    </w:rPr>
  </w:style>
  <w:style w:type="paragraph" w:styleId="Subttulo">
    <w:name w:val="Subtitle"/>
    <w:basedOn w:val="Heading"/>
    <w:next w:val="Textbody"/>
    <w:link w:val="SubttuloCar"/>
    <w:rsid w:val="00AC1D18"/>
    <w:pPr>
      <w:spacing w:before="0" w:after="0"/>
      <w:jc w:val="right"/>
    </w:pPr>
    <w:rPr>
      <w:rFonts w:ascii="Eras Bk BT" w:hAnsi="Eras Bk BT"/>
      <w:b/>
      <w:i/>
      <w:iCs/>
    </w:rPr>
  </w:style>
  <w:style w:type="character" w:customStyle="1" w:styleId="SubttuloCar">
    <w:name w:val="Subtítulo Car"/>
    <w:basedOn w:val="Fuentedeprrafopredeter"/>
    <w:link w:val="Subttulo"/>
    <w:rsid w:val="00AC1D18"/>
    <w:rPr>
      <w:rFonts w:ascii="Eras Bk BT" w:eastAsia="MS Mincho" w:hAnsi="Eras Bk BT" w:cs="Tahoma"/>
      <w:b/>
      <w:i/>
      <w:iCs/>
      <w:kern w:val="3"/>
      <w:sz w:val="28"/>
      <w:szCs w:val="28"/>
      <w:lang w:val="es-ES" w:eastAsia="es-PE"/>
    </w:rPr>
  </w:style>
  <w:style w:type="paragraph" w:customStyle="1" w:styleId="Notaalpi">
    <w:name w:val="Nota al pié"/>
    <w:basedOn w:val="Textbody"/>
    <w:rsid w:val="00AC1D18"/>
    <w:pPr>
      <w:jc w:val="right"/>
    </w:pPr>
    <w:rPr>
      <w:sz w:val="24"/>
    </w:rPr>
  </w:style>
  <w:style w:type="paragraph" w:styleId="Piedepgina">
    <w:name w:val="footer"/>
    <w:basedOn w:val="Standard"/>
    <w:link w:val="PiedepginaCar"/>
    <w:rsid w:val="00AC1D18"/>
    <w:pPr>
      <w:suppressLineNumbers/>
      <w:tabs>
        <w:tab w:val="center" w:pos="4535"/>
        <w:tab w:val="right" w:pos="9071"/>
      </w:tabs>
    </w:pPr>
  </w:style>
  <w:style w:type="character" w:customStyle="1" w:styleId="PiedepginaCar">
    <w:name w:val="Pie de página Car"/>
    <w:basedOn w:val="Fuentedeprrafopredeter"/>
    <w:link w:val="Piedepgina"/>
    <w:rsid w:val="00AC1D18"/>
    <w:rPr>
      <w:rFonts w:ascii="NewsGotT" w:eastAsia="Arial Unicode MS" w:hAnsi="NewsGotT" w:cs="Tahoma"/>
      <w:kern w:val="3"/>
      <w:sz w:val="20"/>
      <w:szCs w:val="24"/>
      <w:lang w:val="es-ES" w:eastAsia="es-PE"/>
    </w:rPr>
  </w:style>
  <w:style w:type="paragraph" w:styleId="TDC1">
    <w:name w:val="toc 1"/>
    <w:basedOn w:val="Normal"/>
    <w:next w:val="Normal"/>
    <w:autoRedefine/>
    <w:uiPriority w:val="39"/>
    <w:unhideWhenUsed/>
    <w:rsid w:val="00AC1D18"/>
    <w:pPr>
      <w:widowControl w:val="0"/>
      <w:suppressAutoHyphens/>
      <w:autoSpaceDN w:val="0"/>
      <w:spacing w:after="100" w:line="240" w:lineRule="auto"/>
      <w:textAlignment w:val="baseline"/>
    </w:pPr>
    <w:rPr>
      <w:rFonts w:ascii="Times New Roman" w:eastAsia="Arial Unicode MS" w:hAnsi="Times New Roman" w:cs="Tahoma"/>
      <w:kern w:val="3"/>
      <w:sz w:val="24"/>
      <w:szCs w:val="24"/>
      <w:lang w:eastAsia="es-PE"/>
    </w:rPr>
  </w:style>
  <w:style w:type="paragraph" w:styleId="TDC2">
    <w:name w:val="toc 2"/>
    <w:basedOn w:val="Normal"/>
    <w:next w:val="Normal"/>
    <w:autoRedefine/>
    <w:uiPriority w:val="39"/>
    <w:unhideWhenUsed/>
    <w:rsid w:val="00AC1D18"/>
    <w:pPr>
      <w:widowControl w:val="0"/>
      <w:suppressAutoHyphens/>
      <w:autoSpaceDN w:val="0"/>
      <w:spacing w:after="100" w:line="240" w:lineRule="auto"/>
      <w:ind w:left="240"/>
      <w:textAlignment w:val="baseline"/>
    </w:pPr>
    <w:rPr>
      <w:rFonts w:ascii="Times New Roman" w:eastAsia="Arial Unicode MS" w:hAnsi="Times New Roman" w:cs="Tahoma"/>
      <w:kern w:val="3"/>
      <w:sz w:val="24"/>
      <w:szCs w:val="24"/>
      <w:lang w:eastAsia="es-PE"/>
    </w:rPr>
  </w:style>
  <w:style w:type="paragraph" w:styleId="TDC3">
    <w:name w:val="toc 3"/>
    <w:basedOn w:val="Normal"/>
    <w:next w:val="Normal"/>
    <w:autoRedefine/>
    <w:uiPriority w:val="39"/>
    <w:unhideWhenUsed/>
    <w:rsid w:val="00AC1D18"/>
    <w:pPr>
      <w:widowControl w:val="0"/>
      <w:suppressAutoHyphens/>
      <w:autoSpaceDN w:val="0"/>
      <w:spacing w:after="100" w:line="240" w:lineRule="auto"/>
      <w:ind w:left="480"/>
      <w:textAlignment w:val="baseline"/>
    </w:pPr>
    <w:rPr>
      <w:rFonts w:ascii="Times New Roman" w:eastAsia="Arial Unicode MS" w:hAnsi="Times New Roman" w:cs="Tahoma"/>
      <w:kern w:val="3"/>
      <w:sz w:val="24"/>
      <w:szCs w:val="24"/>
      <w:lang w:eastAsia="es-PE"/>
    </w:rPr>
  </w:style>
  <w:style w:type="character" w:styleId="Hipervnculo">
    <w:name w:val="Hyperlink"/>
    <w:basedOn w:val="Fuentedeprrafopredeter"/>
    <w:uiPriority w:val="99"/>
    <w:unhideWhenUsed/>
    <w:rsid w:val="00AC1D18"/>
    <w:rPr>
      <w:color w:val="0563C1" w:themeColor="hyperlink"/>
      <w:u w:val="single"/>
    </w:rPr>
  </w:style>
  <w:style w:type="character" w:customStyle="1" w:styleId="Ttulo1Car">
    <w:name w:val="Título 1 Car"/>
    <w:basedOn w:val="Fuentedeprrafopredeter"/>
    <w:link w:val="Ttulo1"/>
    <w:uiPriority w:val="9"/>
    <w:rsid w:val="00AC1D18"/>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AC1D18"/>
    <w:pPr>
      <w:ind w:left="720"/>
      <w:contextualSpacing/>
    </w:pPr>
  </w:style>
  <w:style w:type="paragraph" w:styleId="TtuloTDC">
    <w:name w:val="TOC Heading"/>
    <w:basedOn w:val="Ttulo1"/>
    <w:next w:val="Normal"/>
    <w:uiPriority w:val="39"/>
    <w:unhideWhenUsed/>
    <w:qFormat/>
    <w:rsid w:val="00B73A3B"/>
    <w:pPr>
      <w:outlineLvl w:val="9"/>
    </w:pPr>
    <w:rPr>
      <w:lang w:eastAsia="es-PE"/>
    </w:rPr>
  </w:style>
  <w:style w:type="character" w:styleId="Textoennegrita">
    <w:name w:val="Strong"/>
    <w:basedOn w:val="Fuentedeprrafopredeter"/>
    <w:uiPriority w:val="22"/>
    <w:qFormat/>
    <w:rsid w:val="00B73A3B"/>
    <w:rPr>
      <w:b/>
      <w:bCs/>
    </w:rPr>
  </w:style>
  <w:style w:type="character" w:customStyle="1" w:styleId="Ttulo2Car">
    <w:name w:val="Título 2 Car"/>
    <w:basedOn w:val="Fuentedeprrafopredeter"/>
    <w:link w:val="Ttulo2"/>
    <w:uiPriority w:val="9"/>
    <w:rsid w:val="00B73A3B"/>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C31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C310FF"/>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9D57DD"/>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9D57DD"/>
    <w:rPr>
      <w:rFonts w:asciiTheme="majorHAnsi" w:eastAsiaTheme="majorEastAsia" w:hAnsiTheme="majorHAnsi" w:cstheme="majorBidi"/>
      <w:i/>
      <w:iCs/>
      <w:color w:val="2F5496" w:themeColor="accent1" w:themeShade="BF"/>
    </w:rPr>
  </w:style>
  <w:style w:type="character" w:styleId="nfasis">
    <w:name w:val="Emphasis"/>
    <w:basedOn w:val="Fuentedeprrafopredeter"/>
    <w:uiPriority w:val="20"/>
    <w:qFormat/>
    <w:rsid w:val="00F312B5"/>
    <w:rPr>
      <w:i/>
      <w:iCs/>
    </w:rPr>
  </w:style>
  <w:style w:type="paragraph" w:styleId="TDC4">
    <w:name w:val="toc 4"/>
    <w:basedOn w:val="Normal"/>
    <w:next w:val="Normal"/>
    <w:autoRedefine/>
    <w:uiPriority w:val="39"/>
    <w:unhideWhenUsed/>
    <w:rsid w:val="00972354"/>
    <w:pPr>
      <w:spacing w:after="100"/>
      <w:ind w:left="660"/>
    </w:pPr>
    <w:rPr>
      <w:rFonts w:eastAsiaTheme="minorEastAsia"/>
      <w:lang w:eastAsia="es-PE"/>
    </w:rPr>
  </w:style>
  <w:style w:type="paragraph" w:styleId="TDC5">
    <w:name w:val="toc 5"/>
    <w:basedOn w:val="Normal"/>
    <w:next w:val="Normal"/>
    <w:autoRedefine/>
    <w:uiPriority w:val="39"/>
    <w:unhideWhenUsed/>
    <w:rsid w:val="00972354"/>
    <w:pPr>
      <w:spacing w:after="100"/>
      <w:ind w:left="880"/>
    </w:pPr>
    <w:rPr>
      <w:rFonts w:eastAsiaTheme="minorEastAsia"/>
      <w:lang w:eastAsia="es-PE"/>
    </w:rPr>
  </w:style>
  <w:style w:type="paragraph" w:styleId="TDC6">
    <w:name w:val="toc 6"/>
    <w:basedOn w:val="Normal"/>
    <w:next w:val="Normal"/>
    <w:autoRedefine/>
    <w:uiPriority w:val="39"/>
    <w:unhideWhenUsed/>
    <w:rsid w:val="00972354"/>
    <w:pPr>
      <w:spacing w:after="100"/>
      <w:ind w:left="1100"/>
    </w:pPr>
    <w:rPr>
      <w:rFonts w:eastAsiaTheme="minorEastAsia"/>
      <w:lang w:eastAsia="es-PE"/>
    </w:rPr>
  </w:style>
  <w:style w:type="paragraph" w:styleId="TDC7">
    <w:name w:val="toc 7"/>
    <w:basedOn w:val="Normal"/>
    <w:next w:val="Normal"/>
    <w:autoRedefine/>
    <w:uiPriority w:val="39"/>
    <w:unhideWhenUsed/>
    <w:rsid w:val="00972354"/>
    <w:pPr>
      <w:spacing w:after="100"/>
      <w:ind w:left="1320"/>
    </w:pPr>
    <w:rPr>
      <w:rFonts w:eastAsiaTheme="minorEastAsia"/>
      <w:lang w:eastAsia="es-PE"/>
    </w:rPr>
  </w:style>
  <w:style w:type="paragraph" w:styleId="TDC8">
    <w:name w:val="toc 8"/>
    <w:basedOn w:val="Normal"/>
    <w:next w:val="Normal"/>
    <w:autoRedefine/>
    <w:uiPriority w:val="39"/>
    <w:unhideWhenUsed/>
    <w:rsid w:val="00972354"/>
    <w:pPr>
      <w:spacing w:after="100"/>
      <w:ind w:left="1540"/>
    </w:pPr>
    <w:rPr>
      <w:rFonts w:eastAsiaTheme="minorEastAsia"/>
      <w:lang w:eastAsia="es-PE"/>
    </w:rPr>
  </w:style>
  <w:style w:type="paragraph" w:styleId="TDC9">
    <w:name w:val="toc 9"/>
    <w:basedOn w:val="Normal"/>
    <w:next w:val="Normal"/>
    <w:autoRedefine/>
    <w:uiPriority w:val="39"/>
    <w:unhideWhenUsed/>
    <w:rsid w:val="00972354"/>
    <w:pPr>
      <w:spacing w:after="100"/>
      <w:ind w:left="1760"/>
    </w:pPr>
    <w:rPr>
      <w:rFonts w:eastAsiaTheme="minorEastAsia"/>
      <w:lang w:eastAsia="es-PE"/>
    </w:rPr>
  </w:style>
  <w:style w:type="character" w:styleId="Mencinsinresolver">
    <w:name w:val="Unresolved Mention"/>
    <w:basedOn w:val="Fuentedeprrafopredeter"/>
    <w:uiPriority w:val="99"/>
    <w:semiHidden/>
    <w:unhideWhenUsed/>
    <w:rsid w:val="00972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6911">
      <w:bodyDiv w:val="1"/>
      <w:marLeft w:val="0"/>
      <w:marRight w:val="0"/>
      <w:marTop w:val="0"/>
      <w:marBottom w:val="0"/>
      <w:divBdr>
        <w:top w:val="none" w:sz="0" w:space="0" w:color="auto"/>
        <w:left w:val="none" w:sz="0" w:space="0" w:color="auto"/>
        <w:bottom w:val="none" w:sz="0" w:space="0" w:color="auto"/>
        <w:right w:val="none" w:sz="0" w:space="0" w:color="auto"/>
      </w:divBdr>
    </w:div>
    <w:div w:id="142546873">
      <w:bodyDiv w:val="1"/>
      <w:marLeft w:val="0"/>
      <w:marRight w:val="0"/>
      <w:marTop w:val="0"/>
      <w:marBottom w:val="0"/>
      <w:divBdr>
        <w:top w:val="none" w:sz="0" w:space="0" w:color="auto"/>
        <w:left w:val="none" w:sz="0" w:space="0" w:color="auto"/>
        <w:bottom w:val="none" w:sz="0" w:space="0" w:color="auto"/>
        <w:right w:val="none" w:sz="0" w:space="0" w:color="auto"/>
      </w:divBdr>
    </w:div>
    <w:div w:id="230700045">
      <w:bodyDiv w:val="1"/>
      <w:marLeft w:val="0"/>
      <w:marRight w:val="0"/>
      <w:marTop w:val="0"/>
      <w:marBottom w:val="0"/>
      <w:divBdr>
        <w:top w:val="none" w:sz="0" w:space="0" w:color="auto"/>
        <w:left w:val="none" w:sz="0" w:space="0" w:color="auto"/>
        <w:bottom w:val="none" w:sz="0" w:space="0" w:color="auto"/>
        <w:right w:val="none" w:sz="0" w:space="0" w:color="auto"/>
      </w:divBdr>
    </w:div>
    <w:div w:id="296952794">
      <w:bodyDiv w:val="1"/>
      <w:marLeft w:val="0"/>
      <w:marRight w:val="0"/>
      <w:marTop w:val="0"/>
      <w:marBottom w:val="0"/>
      <w:divBdr>
        <w:top w:val="none" w:sz="0" w:space="0" w:color="auto"/>
        <w:left w:val="none" w:sz="0" w:space="0" w:color="auto"/>
        <w:bottom w:val="none" w:sz="0" w:space="0" w:color="auto"/>
        <w:right w:val="none" w:sz="0" w:space="0" w:color="auto"/>
      </w:divBdr>
    </w:div>
    <w:div w:id="297345763">
      <w:bodyDiv w:val="1"/>
      <w:marLeft w:val="0"/>
      <w:marRight w:val="0"/>
      <w:marTop w:val="0"/>
      <w:marBottom w:val="0"/>
      <w:divBdr>
        <w:top w:val="none" w:sz="0" w:space="0" w:color="auto"/>
        <w:left w:val="none" w:sz="0" w:space="0" w:color="auto"/>
        <w:bottom w:val="none" w:sz="0" w:space="0" w:color="auto"/>
        <w:right w:val="none" w:sz="0" w:space="0" w:color="auto"/>
      </w:divBdr>
    </w:div>
    <w:div w:id="298850826">
      <w:bodyDiv w:val="1"/>
      <w:marLeft w:val="0"/>
      <w:marRight w:val="0"/>
      <w:marTop w:val="0"/>
      <w:marBottom w:val="0"/>
      <w:divBdr>
        <w:top w:val="none" w:sz="0" w:space="0" w:color="auto"/>
        <w:left w:val="none" w:sz="0" w:space="0" w:color="auto"/>
        <w:bottom w:val="none" w:sz="0" w:space="0" w:color="auto"/>
        <w:right w:val="none" w:sz="0" w:space="0" w:color="auto"/>
      </w:divBdr>
    </w:div>
    <w:div w:id="323820146">
      <w:bodyDiv w:val="1"/>
      <w:marLeft w:val="0"/>
      <w:marRight w:val="0"/>
      <w:marTop w:val="0"/>
      <w:marBottom w:val="0"/>
      <w:divBdr>
        <w:top w:val="none" w:sz="0" w:space="0" w:color="auto"/>
        <w:left w:val="none" w:sz="0" w:space="0" w:color="auto"/>
        <w:bottom w:val="none" w:sz="0" w:space="0" w:color="auto"/>
        <w:right w:val="none" w:sz="0" w:space="0" w:color="auto"/>
      </w:divBdr>
    </w:div>
    <w:div w:id="348606123">
      <w:bodyDiv w:val="1"/>
      <w:marLeft w:val="0"/>
      <w:marRight w:val="0"/>
      <w:marTop w:val="0"/>
      <w:marBottom w:val="0"/>
      <w:divBdr>
        <w:top w:val="none" w:sz="0" w:space="0" w:color="auto"/>
        <w:left w:val="none" w:sz="0" w:space="0" w:color="auto"/>
        <w:bottom w:val="none" w:sz="0" w:space="0" w:color="auto"/>
        <w:right w:val="none" w:sz="0" w:space="0" w:color="auto"/>
      </w:divBdr>
    </w:div>
    <w:div w:id="368918505">
      <w:bodyDiv w:val="1"/>
      <w:marLeft w:val="0"/>
      <w:marRight w:val="0"/>
      <w:marTop w:val="0"/>
      <w:marBottom w:val="0"/>
      <w:divBdr>
        <w:top w:val="none" w:sz="0" w:space="0" w:color="auto"/>
        <w:left w:val="none" w:sz="0" w:space="0" w:color="auto"/>
        <w:bottom w:val="none" w:sz="0" w:space="0" w:color="auto"/>
        <w:right w:val="none" w:sz="0" w:space="0" w:color="auto"/>
      </w:divBdr>
    </w:div>
    <w:div w:id="370572217">
      <w:bodyDiv w:val="1"/>
      <w:marLeft w:val="0"/>
      <w:marRight w:val="0"/>
      <w:marTop w:val="0"/>
      <w:marBottom w:val="0"/>
      <w:divBdr>
        <w:top w:val="none" w:sz="0" w:space="0" w:color="auto"/>
        <w:left w:val="none" w:sz="0" w:space="0" w:color="auto"/>
        <w:bottom w:val="none" w:sz="0" w:space="0" w:color="auto"/>
        <w:right w:val="none" w:sz="0" w:space="0" w:color="auto"/>
      </w:divBdr>
    </w:div>
    <w:div w:id="371543906">
      <w:bodyDiv w:val="1"/>
      <w:marLeft w:val="0"/>
      <w:marRight w:val="0"/>
      <w:marTop w:val="0"/>
      <w:marBottom w:val="0"/>
      <w:divBdr>
        <w:top w:val="none" w:sz="0" w:space="0" w:color="auto"/>
        <w:left w:val="none" w:sz="0" w:space="0" w:color="auto"/>
        <w:bottom w:val="none" w:sz="0" w:space="0" w:color="auto"/>
        <w:right w:val="none" w:sz="0" w:space="0" w:color="auto"/>
      </w:divBdr>
    </w:div>
    <w:div w:id="402334960">
      <w:bodyDiv w:val="1"/>
      <w:marLeft w:val="0"/>
      <w:marRight w:val="0"/>
      <w:marTop w:val="0"/>
      <w:marBottom w:val="0"/>
      <w:divBdr>
        <w:top w:val="none" w:sz="0" w:space="0" w:color="auto"/>
        <w:left w:val="none" w:sz="0" w:space="0" w:color="auto"/>
        <w:bottom w:val="none" w:sz="0" w:space="0" w:color="auto"/>
        <w:right w:val="none" w:sz="0" w:space="0" w:color="auto"/>
      </w:divBdr>
    </w:div>
    <w:div w:id="460613500">
      <w:bodyDiv w:val="1"/>
      <w:marLeft w:val="0"/>
      <w:marRight w:val="0"/>
      <w:marTop w:val="0"/>
      <w:marBottom w:val="0"/>
      <w:divBdr>
        <w:top w:val="none" w:sz="0" w:space="0" w:color="auto"/>
        <w:left w:val="none" w:sz="0" w:space="0" w:color="auto"/>
        <w:bottom w:val="none" w:sz="0" w:space="0" w:color="auto"/>
        <w:right w:val="none" w:sz="0" w:space="0" w:color="auto"/>
      </w:divBdr>
    </w:div>
    <w:div w:id="477386021">
      <w:bodyDiv w:val="1"/>
      <w:marLeft w:val="0"/>
      <w:marRight w:val="0"/>
      <w:marTop w:val="0"/>
      <w:marBottom w:val="0"/>
      <w:divBdr>
        <w:top w:val="none" w:sz="0" w:space="0" w:color="auto"/>
        <w:left w:val="none" w:sz="0" w:space="0" w:color="auto"/>
        <w:bottom w:val="none" w:sz="0" w:space="0" w:color="auto"/>
        <w:right w:val="none" w:sz="0" w:space="0" w:color="auto"/>
      </w:divBdr>
    </w:div>
    <w:div w:id="576285852">
      <w:bodyDiv w:val="1"/>
      <w:marLeft w:val="0"/>
      <w:marRight w:val="0"/>
      <w:marTop w:val="0"/>
      <w:marBottom w:val="0"/>
      <w:divBdr>
        <w:top w:val="none" w:sz="0" w:space="0" w:color="auto"/>
        <w:left w:val="none" w:sz="0" w:space="0" w:color="auto"/>
        <w:bottom w:val="none" w:sz="0" w:space="0" w:color="auto"/>
        <w:right w:val="none" w:sz="0" w:space="0" w:color="auto"/>
      </w:divBdr>
    </w:div>
    <w:div w:id="584219338">
      <w:bodyDiv w:val="1"/>
      <w:marLeft w:val="0"/>
      <w:marRight w:val="0"/>
      <w:marTop w:val="0"/>
      <w:marBottom w:val="0"/>
      <w:divBdr>
        <w:top w:val="none" w:sz="0" w:space="0" w:color="auto"/>
        <w:left w:val="none" w:sz="0" w:space="0" w:color="auto"/>
        <w:bottom w:val="none" w:sz="0" w:space="0" w:color="auto"/>
        <w:right w:val="none" w:sz="0" w:space="0" w:color="auto"/>
      </w:divBdr>
    </w:div>
    <w:div w:id="745492265">
      <w:bodyDiv w:val="1"/>
      <w:marLeft w:val="0"/>
      <w:marRight w:val="0"/>
      <w:marTop w:val="0"/>
      <w:marBottom w:val="0"/>
      <w:divBdr>
        <w:top w:val="none" w:sz="0" w:space="0" w:color="auto"/>
        <w:left w:val="none" w:sz="0" w:space="0" w:color="auto"/>
        <w:bottom w:val="none" w:sz="0" w:space="0" w:color="auto"/>
        <w:right w:val="none" w:sz="0" w:space="0" w:color="auto"/>
      </w:divBdr>
    </w:div>
    <w:div w:id="818231929">
      <w:bodyDiv w:val="1"/>
      <w:marLeft w:val="0"/>
      <w:marRight w:val="0"/>
      <w:marTop w:val="0"/>
      <w:marBottom w:val="0"/>
      <w:divBdr>
        <w:top w:val="none" w:sz="0" w:space="0" w:color="auto"/>
        <w:left w:val="none" w:sz="0" w:space="0" w:color="auto"/>
        <w:bottom w:val="none" w:sz="0" w:space="0" w:color="auto"/>
        <w:right w:val="none" w:sz="0" w:space="0" w:color="auto"/>
      </w:divBdr>
      <w:divsChild>
        <w:div w:id="1689796605">
          <w:marLeft w:val="0"/>
          <w:marRight w:val="0"/>
          <w:marTop w:val="0"/>
          <w:marBottom w:val="0"/>
          <w:divBdr>
            <w:top w:val="none" w:sz="0" w:space="0" w:color="auto"/>
            <w:left w:val="none" w:sz="0" w:space="0" w:color="auto"/>
            <w:bottom w:val="none" w:sz="0" w:space="0" w:color="auto"/>
            <w:right w:val="none" w:sz="0" w:space="0" w:color="auto"/>
          </w:divBdr>
          <w:divsChild>
            <w:div w:id="12423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2441">
      <w:bodyDiv w:val="1"/>
      <w:marLeft w:val="0"/>
      <w:marRight w:val="0"/>
      <w:marTop w:val="0"/>
      <w:marBottom w:val="0"/>
      <w:divBdr>
        <w:top w:val="none" w:sz="0" w:space="0" w:color="auto"/>
        <w:left w:val="none" w:sz="0" w:space="0" w:color="auto"/>
        <w:bottom w:val="none" w:sz="0" w:space="0" w:color="auto"/>
        <w:right w:val="none" w:sz="0" w:space="0" w:color="auto"/>
      </w:divBdr>
    </w:div>
    <w:div w:id="871571870">
      <w:bodyDiv w:val="1"/>
      <w:marLeft w:val="0"/>
      <w:marRight w:val="0"/>
      <w:marTop w:val="0"/>
      <w:marBottom w:val="0"/>
      <w:divBdr>
        <w:top w:val="none" w:sz="0" w:space="0" w:color="auto"/>
        <w:left w:val="none" w:sz="0" w:space="0" w:color="auto"/>
        <w:bottom w:val="none" w:sz="0" w:space="0" w:color="auto"/>
        <w:right w:val="none" w:sz="0" w:space="0" w:color="auto"/>
      </w:divBdr>
    </w:div>
    <w:div w:id="880871568">
      <w:bodyDiv w:val="1"/>
      <w:marLeft w:val="0"/>
      <w:marRight w:val="0"/>
      <w:marTop w:val="0"/>
      <w:marBottom w:val="0"/>
      <w:divBdr>
        <w:top w:val="none" w:sz="0" w:space="0" w:color="auto"/>
        <w:left w:val="none" w:sz="0" w:space="0" w:color="auto"/>
        <w:bottom w:val="none" w:sz="0" w:space="0" w:color="auto"/>
        <w:right w:val="none" w:sz="0" w:space="0" w:color="auto"/>
      </w:divBdr>
    </w:div>
    <w:div w:id="984626802">
      <w:bodyDiv w:val="1"/>
      <w:marLeft w:val="0"/>
      <w:marRight w:val="0"/>
      <w:marTop w:val="0"/>
      <w:marBottom w:val="0"/>
      <w:divBdr>
        <w:top w:val="none" w:sz="0" w:space="0" w:color="auto"/>
        <w:left w:val="none" w:sz="0" w:space="0" w:color="auto"/>
        <w:bottom w:val="none" w:sz="0" w:space="0" w:color="auto"/>
        <w:right w:val="none" w:sz="0" w:space="0" w:color="auto"/>
      </w:divBdr>
    </w:div>
    <w:div w:id="1026294617">
      <w:bodyDiv w:val="1"/>
      <w:marLeft w:val="0"/>
      <w:marRight w:val="0"/>
      <w:marTop w:val="0"/>
      <w:marBottom w:val="0"/>
      <w:divBdr>
        <w:top w:val="none" w:sz="0" w:space="0" w:color="auto"/>
        <w:left w:val="none" w:sz="0" w:space="0" w:color="auto"/>
        <w:bottom w:val="none" w:sz="0" w:space="0" w:color="auto"/>
        <w:right w:val="none" w:sz="0" w:space="0" w:color="auto"/>
      </w:divBdr>
    </w:div>
    <w:div w:id="1068839860">
      <w:bodyDiv w:val="1"/>
      <w:marLeft w:val="0"/>
      <w:marRight w:val="0"/>
      <w:marTop w:val="0"/>
      <w:marBottom w:val="0"/>
      <w:divBdr>
        <w:top w:val="none" w:sz="0" w:space="0" w:color="auto"/>
        <w:left w:val="none" w:sz="0" w:space="0" w:color="auto"/>
        <w:bottom w:val="none" w:sz="0" w:space="0" w:color="auto"/>
        <w:right w:val="none" w:sz="0" w:space="0" w:color="auto"/>
      </w:divBdr>
      <w:divsChild>
        <w:div w:id="707070409">
          <w:marLeft w:val="0"/>
          <w:marRight w:val="0"/>
          <w:marTop w:val="0"/>
          <w:marBottom w:val="0"/>
          <w:divBdr>
            <w:top w:val="none" w:sz="0" w:space="0" w:color="auto"/>
            <w:left w:val="none" w:sz="0" w:space="0" w:color="auto"/>
            <w:bottom w:val="none" w:sz="0" w:space="0" w:color="auto"/>
            <w:right w:val="none" w:sz="0" w:space="0" w:color="auto"/>
          </w:divBdr>
          <w:divsChild>
            <w:div w:id="943995329">
              <w:marLeft w:val="0"/>
              <w:marRight w:val="0"/>
              <w:marTop w:val="0"/>
              <w:marBottom w:val="0"/>
              <w:divBdr>
                <w:top w:val="none" w:sz="0" w:space="0" w:color="auto"/>
                <w:left w:val="none" w:sz="0" w:space="0" w:color="auto"/>
                <w:bottom w:val="none" w:sz="0" w:space="0" w:color="auto"/>
                <w:right w:val="none" w:sz="0" w:space="0" w:color="auto"/>
              </w:divBdr>
              <w:divsChild>
                <w:div w:id="12616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20244">
          <w:marLeft w:val="0"/>
          <w:marRight w:val="0"/>
          <w:marTop w:val="0"/>
          <w:marBottom w:val="0"/>
          <w:divBdr>
            <w:top w:val="none" w:sz="0" w:space="0" w:color="auto"/>
            <w:left w:val="none" w:sz="0" w:space="0" w:color="auto"/>
            <w:bottom w:val="none" w:sz="0" w:space="0" w:color="auto"/>
            <w:right w:val="none" w:sz="0" w:space="0" w:color="auto"/>
          </w:divBdr>
          <w:divsChild>
            <w:div w:id="376978367">
              <w:marLeft w:val="0"/>
              <w:marRight w:val="0"/>
              <w:marTop w:val="0"/>
              <w:marBottom w:val="0"/>
              <w:divBdr>
                <w:top w:val="none" w:sz="0" w:space="0" w:color="auto"/>
                <w:left w:val="none" w:sz="0" w:space="0" w:color="auto"/>
                <w:bottom w:val="none" w:sz="0" w:space="0" w:color="auto"/>
                <w:right w:val="none" w:sz="0" w:space="0" w:color="auto"/>
              </w:divBdr>
              <w:divsChild>
                <w:div w:id="1482885121">
                  <w:marLeft w:val="0"/>
                  <w:marRight w:val="0"/>
                  <w:marTop w:val="0"/>
                  <w:marBottom w:val="0"/>
                  <w:divBdr>
                    <w:top w:val="none" w:sz="0" w:space="0" w:color="auto"/>
                    <w:left w:val="none" w:sz="0" w:space="0" w:color="auto"/>
                    <w:bottom w:val="none" w:sz="0" w:space="0" w:color="auto"/>
                    <w:right w:val="none" w:sz="0" w:space="0" w:color="auto"/>
                  </w:divBdr>
                  <w:divsChild>
                    <w:div w:id="21359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540557">
      <w:bodyDiv w:val="1"/>
      <w:marLeft w:val="0"/>
      <w:marRight w:val="0"/>
      <w:marTop w:val="0"/>
      <w:marBottom w:val="0"/>
      <w:divBdr>
        <w:top w:val="none" w:sz="0" w:space="0" w:color="auto"/>
        <w:left w:val="none" w:sz="0" w:space="0" w:color="auto"/>
        <w:bottom w:val="none" w:sz="0" w:space="0" w:color="auto"/>
        <w:right w:val="none" w:sz="0" w:space="0" w:color="auto"/>
      </w:divBdr>
    </w:div>
    <w:div w:id="1180855379">
      <w:bodyDiv w:val="1"/>
      <w:marLeft w:val="0"/>
      <w:marRight w:val="0"/>
      <w:marTop w:val="0"/>
      <w:marBottom w:val="0"/>
      <w:divBdr>
        <w:top w:val="none" w:sz="0" w:space="0" w:color="auto"/>
        <w:left w:val="none" w:sz="0" w:space="0" w:color="auto"/>
        <w:bottom w:val="none" w:sz="0" w:space="0" w:color="auto"/>
        <w:right w:val="none" w:sz="0" w:space="0" w:color="auto"/>
      </w:divBdr>
      <w:divsChild>
        <w:div w:id="1816797398">
          <w:marLeft w:val="0"/>
          <w:marRight w:val="0"/>
          <w:marTop w:val="0"/>
          <w:marBottom w:val="0"/>
          <w:divBdr>
            <w:top w:val="none" w:sz="0" w:space="0" w:color="auto"/>
            <w:left w:val="none" w:sz="0" w:space="0" w:color="auto"/>
            <w:bottom w:val="none" w:sz="0" w:space="0" w:color="auto"/>
            <w:right w:val="none" w:sz="0" w:space="0" w:color="auto"/>
          </w:divBdr>
          <w:divsChild>
            <w:div w:id="332028186">
              <w:marLeft w:val="0"/>
              <w:marRight w:val="0"/>
              <w:marTop w:val="0"/>
              <w:marBottom w:val="0"/>
              <w:divBdr>
                <w:top w:val="none" w:sz="0" w:space="0" w:color="auto"/>
                <w:left w:val="none" w:sz="0" w:space="0" w:color="auto"/>
                <w:bottom w:val="none" w:sz="0" w:space="0" w:color="auto"/>
                <w:right w:val="none" w:sz="0" w:space="0" w:color="auto"/>
              </w:divBdr>
            </w:div>
            <w:div w:id="1817792213">
              <w:marLeft w:val="0"/>
              <w:marRight w:val="0"/>
              <w:marTop w:val="0"/>
              <w:marBottom w:val="0"/>
              <w:divBdr>
                <w:top w:val="none" w:sz="0" w:space="0" w:color="auto"/>
                <w:left w:val="none" w:sz="0" w:space="0" w:color="auto"/>
                <w:bottom w:val="none" w:sz="0" w:space="0" w:color="auto"/>
                <w:right w:val="none" w:sz="0" w:space="0" w:color="auto"/>
              </w:divBdr>
              <w:divsChild>
                <w:div w:id="13639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5641">
          <w:marLeft w:val="0"/>
          <w:marRight w:val="0"/>
          <w:marTop w:val="0"/>
          <w:marBottom w:val="0"/>
          <w:divBdr>
            <w:top w:val="none" w:sz="0" w:space="0" w:color="auto"/>
            <w:left w:val="none" w:sz="0" w:space="0" w:color="auto"/>
            <w:bottom w:val="none" w:sz="0" w:space="0" w:color="auto"/>
            <w:right w:val="none" w:sz="0" w:space="0" w:color="auto"/>
          </w:divBdr>
          <w:divsChild>
            <w:div w:id="2025201527">
              <w:marLeft w:val="0"/>
              <w:marRight w:val="0"/>
              <w:marTop w:val="0"/>
              <w:marBottom w:val="0"/>
              <w:divBdr>
                <w:top w:val="none" w:sz="0" w:space="0" w:color="auto"/>
                <w:left w:val="none" w:sz="0" w:space="0" w:color="auto"/>
                <w:bottom w:val="none" w:sz="0" w:space="0" w:color="auto"/>
                <w:right w:val="none" w:sz="0" w:space="0" w:color="auto"/>
              </w:divBdr>
              <w:divsChild>
                <w:div w:id="743382385">
                  <w:marLeft w:val="0"/>
                  <w:marRight w:val="0"/>
                  <w:marTop w:val="0"/>
                  <w:marBottom w:val="0"/>
                  <w:divBdr>
                    <w:top w:val="none" w:sz="0" w:space="0" w:color="auto"/>
                    <w:left w:val="none" w:sz="0" w:space="0" w:color="auto"/>
                    <w:bottom w:val="none" w:sz="0" w:space="0" w:color="auto"/>
                    <w:right w:val="none" w:sz="0" w:space="0" w:color="auto"/>
                  </w:divBdr>
                  <w:divsChild>
                    <w:div w:id="11478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73813">
      <w:bodyDiv w:val="1"/>
      <w:marLeft w:val="0"/>
      <w:marRight w:val="0"/>
      <w:marTop w:val="0"/>
      <w:marBottom w:val="0"/>
      <w:divBdr>
        <w:top w:val="none" w:sz="0" w:space="0" w:color="auto"/>
        <w:left w:val="none" w:sz="0" w:space="0" w:color="auto"/>
        <w:bottom w:val="none" w:sz="0" w:space="0" w:color="auto"/>
        <w:right w:val="none" w:sz="0" w:space="0" w:color="auto"/>
      </w:divBdr>
    </w:div>
    <w:div w:id="1226183032">
      <w:bodyDiv w:val="1"/>
      <w:marLeft w:val="0"/>
      <w:marRight w:val="0"/>
      <w:marTop w:val="0"/>
      <w:marBottom w:val="0"/>
      <w:divBdr>
        <w:top w:val="none" w:sz="0" w:space="0" w:color="auto"/>
        <w:left w:val="none" w:sz="0" w:space="0" w:color="auto"/>
        <w:bottom w:val="none" w:sz="0" w:space="0" w:color="auto"/>
        <w:right w:val="none" w:sz="0" w:space="0" w:color="auto"/>
      </w:divBdr>
    </w:div>
    <w:div w:id="1242367623">
      <w:bodyDiv w:val="1"/>
      <w:marLeft w:val="0"/>
      <w:marRight w:val="0"/>
      <w:marTop w:val="0"/>
      <w:marBottom w:val="0"/>
      <w:divBdr>
        <w:top w:val="none" w:sz="0" w:space="0" w:color="auto"/>
        <w:left w:val="none" w:sz="0" w:space="0" w:color="auto"/>
        <w:bottom w:val="none" w:sz="0" w:space="0" w:color="auto"/>
        <w:right w:val="none" w:sz="0" w:space="0" w:color="auto"/>
      </w:divBdr>
    </w:div>
    <w:div w:id="1258252790">
      <w:bodyDiv w:val="1"/>
      <w:marLeft w:val="0"/>
      <w:marRight w:val="0"/>
      <w:marTop w:val="0"/>
      <w:marBottom w:val="0"/>
      <w:divBdr>
        <w:top w:val="none" w:sz="0" w:space="0" w:color="auto"/>
        <w:left w:val="none" w:sz="0" w:space="0" w:color="auto"/>
        <w:bottom w:val="none" w:sz="0" w:space="0" w:color="auto"/>
        <w:right w:val="none" w:sz="0" w:space="0" w:color="auto"/>
      </w:divBdr>
    </w:div>
    <w:div w:id="1276711786">
      <w:bodyDiv w:val="1"/>
      <w:marLeft w:val="0"/>
      <w:marRight w:val="0"/>
      <w:marTop w:val="0"/>
      <w:marBottom w:val="0"/>
      <w:divBdr>
        <w:top w:val="none" w:sz="0" w:space="0" w:color="auto"/>
        <w:left w:val="none" w:sz="0" w:space="0" w:color="auto"/>
        <w:bottom w:val="none" w:sz="0" w:space="0" w:color="auto"/>
        <w:right w:val="none" w:sz="0" w:space="0" w:color="auto"/>
      </w:divBdr>
    </w:div>
    <w:div w:id="1286038530">
      <w:bodyDiv w:val="1"/>
      <w:marLeft w:val="0"/>
      <w:marRight w:val="0"/>
      <w:marTop w:val="0"/>
      <w:marBottom w:val="0"/>
      <w:divBdr>
        <w:top w:val="none" w:sz="0" w:space="0" w:color="auto"/>
        <w:left w:val="none" w:sz="0" w:space="0" w:color="auto"/>
        <w:bottom w:val="none" w:sz="0" w:space="0" w:color="auto"/>
        <w:right w:val="none" w:sz="0" w:space="0" w:color="auto"/>
      </w:divBdr>
      <w:divsChild>
        <w:div w:id="423262465">
          <w:marLeft w:val="0"/>
          <w:marRight w:val="0"/>
          <w:marTop w:val="0"/>
          <w:marBottom w:val="0"/>
          <w:divBdr>
            <w:top w:val="none" w:sz="0" w:space="0" w:color="auto"/>
            <w:left w:val="none" w:sz="0" w:space="0" w:color="auto"/>
            <w:bottom w:val="none" w:sz="0" w:space="0" w:color="auto"/>
            <w:right w:val="none" w:sz="0" w:space="0" w:color="auto"/>
          </w:divBdr>
          <w:divsChild>
            <w:div w:id="1664504034">
              <w:marLeft w:val="0"/>
              <w:marRight w:val="0"/>
              <w:marTop w:val="0"/>
              <w:marBottom w:val="0"/>
              <w:divBdr>
                <w:top w:val="none" w:sz="0" w:space="0" w:color="auto"/>
                <w:left w:val="none" w:sz="0" w:space="0" w:color="auto"/>
                <w:bottom w:val="none" w:sz="0" w:space="0" w:color="auto"/>
                <w:right w:val="none" w:sz="0" w:space="0" w:color="auto"/>
              </w:divBdr>
            </w:div>
          </w:divsChild>
        </w:div>
        <w:div w:id="1500273753">
          <w:marLeft w:val="0"/>
          <w:marRight w:val="0"/>
          <w:marTop w:val="0"/>
          <w:marBottom w:val="0"/>
          <w:divBdr>
            <w:top w:val="none" w:sz="0" w:space="0" w:color="auto"/>
            <w:left w:val="none" w:sz="0" w:space="0" w:color="auto"/>
            <w:bottom w:val="none" w:sz="0" w:space="0" w:color="auto"/>
            <w:right w:val="none" w:sz="0" w:space="0" w:color="auto"/>
          </w:divBdr>
          <w:divsChild>
            <w:div w:id="663583508">
              <w:marLeft w:val="0"/>
              <w:marRight w:val="0"/>
              <w:marTop w:val="0"/>
              <w:marBottom w:val="0"/>
              <w:divBdr>
                <w:top w:val="none" w:sz="0" w:space="0" w:color="auto"/>
                <w:left w:val="none" w:sz="0" w:space="0" w:color="auto"/>
                <w:bottom w:val="none" w:sz="0" w:space="0" w:color="auto"/>
                <w:right w:val="none" w:sz="0" w:space="0" w:color="auto"/>
              </w:divBdr>
            </w:div>
          </w:divsChild>
        </w:div>
        <w:div w:id="458111465">
          <w:marLeft w:val="0"/>
          <w:marRight w:val="0"/>
          <w:marTop w:val="0"/>
          <w:marBottom w:val="0"/>
          <w:divBdr>
            <w:top w:val="none" w:sz="0" w:space="0" w:color="auto"/>
            <w:left w:val="none" w:sz="0" w:space="0" w:color="auto"/>
            <w:bottom w:val="none" w:sz="0" w:space="0" w:color="auto"/>
            <w:right w:val="none" w:sz="0" w:space="0" w:color="auto"/>
          </w:divBdr>
          <w:divsChild>
            <w:div w:id="875388635">
              <w:marLeft w:val="0"/>
              <w:marRight w:val="0"/>
              <w:marTop w:val="0"/>
              <w:marBottom w:val="0"/>
              <w:divBdr>
                <w:top w:val="none" w:sz="0" w:space="0" w:color="auto"/>
                <w:left w:val="none" w:sz="0" w:space="0" w:color="auto"/>
                <w:bottom w:val="none" w:sz="0" w:space="0" w:color="auto"/>
                <w:right w:val="none" w:sz="0" w:space="0" w:color="auto"/>
              </w:divBdr>
            </w:div>
          </w:divsChild>
        </w:div>
        <w:div w:id="1327393262">
          <w:marLeft w:val="0"/>
          <w:marRight w:val="0"/>
          <w:marTop w:val="0"/>
          <w:marBottom w:val="0"/>
          <w:divBdr>
            <w:top w:val="none" w:sz="0" w:space="0" w:color="auto"/>
            <w:left w:val="none" w:sz="0" w:space="0" w:color="auto"/>
            <w:bottom w:val="none" w:sz="0" w:space="0" w:color="auto"/>
            <w:right w:val="none" w:sz="0" w:space="0" w:color="auto"/>
          </w:divBdr>
          <w:divsChild>
            <w:div w:id="252083030">
              <w:marLeft w:val="0"/>
              <w:marRight w:val="0"/>
              <w:marTop w:val="0"/>
              <w:marBottom w:val="0"/>
              <w:divBdr>
                <w:top w:val="none" w:sz="0" w:space="0" w:color="auto"/>
                <w:left w:val="none" w:sz="0" w:space="0" w:color="auto"/>
                <w:bottom w:val="none" w:sz="0" w:space="0" w:color="auto"/>
                <w:right w:val="none" w:sz="0" w:space="0" w:color="auto"/>
              </w:divBdr>
            </w:div>
          </w:divsChild>
        </w:div>
        <w:div w:id="148595458">
          <w:marLeft w:val="0"/>
          <w:marRight w:val="0"/>
          <w:marTop w:val="0"/>
          <w:marBottom w:val="0"/>
          <w:divBdr>
            <w:top w:val="none" w:sz="0" w:space="0" w:color="auto"/>
            <w:left w:val="none" w:sz="0" w:space="0" w:color="auto"/>
            <w:bottom w:val="none" w:sz="0" w:space="0" w:color="auto"/>
            <w:right w:val="none" w:sz="0" w:space="0" w:color="auto"/>
          </w:divBdr>
          <w:divsChild>
            <w:div w:id="447890373">
              <w:marLeft w:val="0"/>
              <w:marRight w:val="0"/>
              <w:marTop w:val="0"/>
              <w:marBottom w:val="0"/>
              <w:divBdr>
                <w:top w:val="none" w:sz="0" w:space="0" w:color="auto"/>
                <w:left w:val="none" w:sz="0" w:space="0" w:color="auto"/>
                <w:bottom w:val="none" w:sz="0" w:space="0" w:color="auto"/>
                <w:right w:val="none" w:sz="0" w:space="0" w:color="auto"/>
              </w:divBdr>
            </w:div>
          </w:divsChild>
        </w:div>
        <w:div w:id="543635785">
          <w:marLeft w:val="0"/>
          <w:marRight w:val="0"/>
          <w:marTop w:val="0"/>
          <w:marBottom w:val="0"/>
          <w:divBdr>
            <w:top w:val="none" w:sz="0" w:space="0" w:color="auto"/>
            <w:left w:val="none" w:sz="0" w:space="0" w:color="auto"/>
            <w:bottom w:val="none" w:sz="0" w:space="0" w:color="auto"/>
            <w:right w:val="none" w:sz="0" w:space="0" w:color="auto"/>
          </w:divBdr>
          <w:divsChild>
            <w:div w:id="239681388">
              <w:marLeft w:val="0"/>
              <w:marRight w:val="0"/>
              <w:marTop w:val="0"/>
              <w:marBottom w:val="0"/>
              <w:divBdr>
                <w:top w:val="none" w:sz="0" w:space="0" w:color="auto"/>
                <w:left w:val="none" w:sz="0" w:space="0" w:color="auto"/>
                <w:bottom w:val="none" w:sz="0" w:space="0" w:color="auto"/>
                <w:right w:val="none" w:sz="0" w:space="0" w:color="auto"/>
              </w:divBdr>
            </w:div>
          </w:divsChild>
        </w:div>
        <w:div w:id="872041605">
          <w:marLeft w:val="0"/>
          <w:marRight w:val="0"/>
          <w:marTop w:val="0"/>
          <w:marBottom w:val="0"/>
          <w:divBdr>
            <w:top w:val="none" w:sz="0" w:space="0" w:color="auto"/>
            <w:left w:val="none" w:sz="0" w:space="0" w:color="auto"/>
            <w:bottom w:val="none" w:sz="0" w:space="0" w:color="auto"/>
            <w:right w:val="none" w:sz="0" w:space="0" w:color="auto"/>
          </w:divBdr>
          <w:divsChild>
            <w:div w:id="2119327418">
              <w:marLeft w:val="0"/>
              <w:marRight w:val="0"/>
              <w:marTop w:val="0"/>
              <w:marBottom w:val="0"/>
              <w:divBdr>
                <w:top w:val="none" w:sz="0" w:space="0" w:color="auto"/>
                <w:left w:val="none" w:sz="0" w:space="0" w:color="auto"/>
                <w:bottom w:val="none" w:sz="0" w:space="0" w:color="auto"/>
                <w:right w:val="none" w:sz="0" w:space="0" w:color="auto"/>
              </w:divBdr>
            </w:div>
          </w:divsChild>
        </w:div>
        <w:div w:id="1881090908">
          <w:marLeft w:val="0"/>
          <w:marRight w:val="0"/>
          <w:marTop w:val="0"/>
          <w:marBottom w:val="0"/>
          <w:divBdr>
            <w:top w:val="none" w:sz="0" w:space="0" w:color="auto"/>
            <w:left w:val="none" w:sz="0" w:space="0" w:color="auto"/>
            <w:bottom w:val="none" w:sz="0" w:space="0" w:color="auto"/>
            <w:right w:val="none" w:sz="0" w:space="0" w:color="auto"/>
          </w:divBdr>
          <w:divsChild>
            <w:div w:id="1767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25212">
      <w:bodyDiv w:val="1"/>
      <w:marLeft w:val="0"/>
      <w:marRight w:val="0"/>
      <w:marTop w:val="0"/>
      <w:marBottom w:val="0"/>
      <w:divBdr>
        <w:top w:val="none" w:sz="0" w:space="0" w:color="auto"/>
        <w:left w:val="none" w:sz="0" w:space="0" w:color="auto"/>
        <w:bottom w:val="none" w:sz="0" w:space="0" w:color="auto"/>
        <w:right w:val="none" w:sz="0" w:space="0" w:color="auto"/>
      </w:divBdr>
    </w:div>
    <w:div w:id="1329937995">
      <w:bodyDiv w:val="1"/>
      <w:marLeft w:val="0"/>
      <w:marRight w:val="0"/>
      <w:marTop w:val="0"/>
      <w:marBottom w:val="0"/>
      <w:divBdr>
        <w:top w:val="none" w:sz="0" w:space="0" w:color="auto"/>
        <w:left w:val="none" w:sz="0" w:space="0" w:color="auto"/>
        <w:bottom w:val="none" w:sz="0" w:space="0" w:color="auto"/>
        <w:right w:val="none" w:sz="0" w:space="0" w:color="auto"/>
      </w:divBdr>
    </w:div>
    <w:div w:id="1400789008">
      <w:bodyDiv w:val="1"/>
      <w:marLeft w:val="0"/>
      <w:marRight w:val="0"/>
      <w:marTop w:val="0"/>
      <w:marBottom w:val="0"/>
      <w:divBdr>
        <w:top w:val="none" w:sz="0" w:space="0" w:color="auto"/>
        <w:left w:val="none" w:sz="0" w:space="0" w:color="auto"/>
        <w:bottom w:val="none" w:sz="0" w:space="0" w:color="auto"/>
        <w:right w:val="none" w:sz="0" w:space="0" w:color="auto"/>
      </w:divBdr>
    </w:div>
    <w:div w:id="1415280653">
      <w:bodyDiv w:val="1"/>
      <w:marLeft w:val="0"/>
      <w:marRight w:val="0"/>
      <w:marTop w:val="0"/>
      <w:marBottom w:val="0"/>
      <w:divBdr>
        <w:top w:val="none" w:sz="0" w:space="0" w:color="auto"/>
        <w:left w:val="none" w:sz="0" w:space="0" w:color="auto"/>
        <w:bottom w:val="none" w:sz="0" w:space="0" w:color="auto"/>
        <w:right w:val="none" w:sz="0" w:space="0" w:color="auto"/>
      </w:divBdr>
    </w:div>
    <w:div w:id="1463689150">
      <w:bodyDiv w:val="1"/>
      <w:marLeft w:val="0"/>
      <w:marRight w:val="0"/>
      <w:marTop w:val="0"/>
      <w:marBottom w:val="0"/>
      <w:divBdr>
        <w:top w:val="none" w:sz="0" w:space="0" w:color="auto"/>
        <w:left w:val="none" w:sz="0" w:space="0" w:color="auto"/>
        <w:bottom w:val="none" w:sz="0" w:space="0" w:color="auto"/>
        <w:right w:val="none" w:sz="0" w:space="0" w:color="auto"/>
      </w:divBdr>
    </w:div>
    <w:div w:id="1484007409">
      <w:bodyDiv w:val="1"/>
      <w:marLeft w:val="0"/>
      <w:marRight w:val="0"/>
      <w:marTop w:val="0"/>
      <w:marBottom w:val="0"/>
      <w:divBdr>
        <w:top w:val="none" w:sz="0" w:space="0" w:color="auto"/>
        <w:left w:val="none" w:sz="0" w:space="0" w:color="auto"/>
        <w:bottom w:val="none" w:sz="0" w:space="0" w:color="auto"/>
        <w:right w:val="none" w:sz="0" w:space="0" w:color="auto"/>
      </w:divBdr>
    </w:div>
    <w:div w:id="1538272068">
      <w:bodyDiv w:val="1"/>
      <w:marLeft w:val="0"/>
      <w:marRight w:val="0"/>
      <w:marTop w:val="0"/>
      <w:marBottom w:val="0"/>
      <w:divBdr>
        <w:top w:val="none" w:sz="0" w:space="0" w:color="auto"/>
        <w:left w:val="none" w:sz="0" w:space="0" w:color="auto"/>
        <w:bottom w:val="none" w:sz="0" w:space="0" w:color="auto"/>
        <w:right w:val="none" w:sz="0" w:space="0" w:color="auto"/>
      </w:divBdr>
    </w:div>
    <w:div w:id="1601183074">
      <w:bodyDiv w:val="1"/>
      <w:marLeft w:val="0"/>
      <w:marRight w:val="0"/>
      <w:marTop w:val="0"/>
      <w:marBottom w:val="0"/>
      <w:divBdr>
        <w:top w:val="none" w:sz="0" w:space="0" w:color="auto"/>
        <w:left w:val="none" w:sz="0" w:space="0" w:color="auto"/>
        <w:bottom w:val="none" w:sz="0" w:space="0" w:color="auto"/>
        <w:right w:val="none" w:sz="0" w:space="0" w:color="auto"/>
      </w:divBdr>
    </w:div>
    <w:div w:id="1653944056">
      <w:bodyDiv w:val="1"/>
      <w:marLeft w:val="0"/>
      <w:marRight w:val="0"/>
      <w:marTop w:val="0"/>
      <w:marBottom w:val="0"/>
      <w:divBdr>
        <w:top w:val="none" w:sz="0" w:space="0" w:color="auto"/>
        <w:left w:val="none" w:sz="0" w:space="0" w:color="auto"/>
        <w:bottom w:val="none" w:sz="0" w:space="0" w:color="auto"/>
        <w:right w:val="none" w:sz="0" w:space="0" w:color="auto"/>
      </w:divBdr>
    </w:div>
    <w:div w:id="1654261525">
      <w:bodyDiv w:val="1"/>
      <w:marLeft w:val="0"/>
      <w:marRight w:val="0"/>
      <w:marTop w:val="0"/>
      <w:marBottom w:val="0"/>
      <w:divBdr>
        <w:top w:val="none" w:sz="0" w:space="0" w:color="auto"/>
        <w:left w:val="none" w:sz="0" w:space="0" w:color="auto"/>
        <w:bottom w:val="none" w:sz="0" w:space="0" w:color="auto"/>
        <w:right w:val="none" w:sz="0" w:space="0" w:color="auto"/>
      </w:divBdr>
    </w:div>
    <w:div w:id="1675106418">
      <w:bodyDiv w:val="1"/>
      <w:marLeft w:val="0"/>
      <w:marRight w:val="0"/>
      <w:marTop w:val="0"/>
      <w:marBottom w:val="0"/>
      <w:divBdr>
        <w:top w:val="none" w:sz="0" w:space="0" w:color="auto"/>
        <w:left w:val="none" w:sz="0" w:space="0" w:color="auto"/>
        <w:bottom w:val="none" w:sz="0" w:space="0" w:color="auto"/>
        <w:right w:val="none" w:sz="0" w:space="0" w:color="auto"/>
      </w:divBdr>
    </w:div>
    <w:div w:id="1710492804">
      <w:bodyDiv w:val="1"/>
      <w:marLeft w:val="0"/>
      <w:marRight w:val="0"/>
      <w:marTop w:val="0"/>
      <w:marBottom w:val="0"/>
      <w:divBdr>
        <w:top w:val="none" w:sz="0" w:space="0" w:color="auto"/>
        <w:left w:val="none" w:sz="0" w:space="0" w:color="auto"/>
        <w:bottom w:val="none" w:sz="0" w:space="0" w:color="auto"/>
        <w:right w:val="none" w:sz="0" w:space="0" w:color="auto"/>
      </w:divBdr>
      <w:divsChild>
        <w:div w:id="562254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73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67430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71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944479">
          <w:blockQuote w:val="1"/>
          <w:marLeft w:val="720"/>
          <w:marRight w:val="720"/>
          <w:marTop w:val="100"/>
          <w:marBottom w:val="100"/>
          <w:divBdr>
            <w:top w:val="none" w:sz="0" w:space="0" w:color="auto"/>
            <w:left w:val="none" w:sz="0" w:space="0" w:color="auto"/>
            <w:bottom w:val="none" w:sz="0" w:space="0" w:color="auto"/>
            <w:right w:val="none" w:sz="0" w:space="0" w:color="auto"/>
          </w:divBdr>
        </w:div>
        <w:div w:id="854614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806378">
      <w:bodyDiv w:val="1"/>
      <w:marLeft w:val="0"/>
      <w:marRight w:val="0"/>
      <w:marTop w:val="0"/>
      <w:marBottom w:val="0"/>
      <w:divBdr>
        <w:top w:val="none" w:sz="0" w:space="0" w:color="auto"/>
        <w:left w:val="none" w:sz="0" w:space="0" w:color="auto"/>
        <w:bottom w:val="none" w:sz="0" w:space="0" w:color="auto"/>
        <w:right w:val="none" w:sz="0" w:space="0" w:color="auto"/>
      </w:divBdr>
    </w:div>
    <w:div w:id="1768379461">
      <w:bodyDiv w:val="1"/>
      <w:marLeft w:val="0"/>
      <w:marRight w:val="0"/>
      <w:marTop w:val="0"/>
      <w:marBottom w:val="0"/>
      <w:divBdr>
        <w:top w:val="none" w:sz="0" w:space="0" w:color="auto"/>
        <w:left w:val="none" w:sz="0" w:space="0" w:color="auto"/>
        <w:bottom w:val="none" w:sz="0" w:space="0" w:color="auto"/>
        <w:right w:val="none" w:sz="0" w:space="0" w:color="auto"/>
      </w:divBdr>
    </w:div>
    <w:div w:id="1812363063">
      <w:bodyDiv w:val="1"/>
      <w:marLeft w:val="0"/>
      <w:marRight w:val="0"/>
      <w:marTop w:val="0"/>
      <w:marBottom w:val="0"/>
      <w:divBdr>
        <w:top w:val="none" w:sz="0" w:space="0" w:color="auto"/>
        <w:left w:val="none" w:sz="0" w:space="0" w:color="auto"/>
        <w:bottom w:val="none" w:sz="0" w:space="0" w:color="auto"/>
        <w:right w:val="none" w:sz="0" w:space="0" w:color="auto"/>
      </w:divBdr>
    </w:div>
    <w:div w:id="1882739482">
      <w:bodyDiv w:val="1"/>
      <w:marLeft w:val="0"/>
      <w:marRight w:val="0"/>
      <w:marTop w:val="0"/>
      <w:marBottom w:val="0"/>
      <w:divBdr>
        <w:top w:val="none" w:sz="0" w:space="0" w:color="auto"/>
        <w:left w:val="none" w:sz="0" w:space="0" w:color="auto"/>
        <w:bottom w:val="none" w:sz="0" w:space="0" w:color="auto"/>
        <w:right w:val="none" w:sz="0" w:space="0" w:color="auto"/>
      </w:divBdr>
    </w:div>
    <w:div w:id="1891501384">
      <w:bodyDiv w:val="1"/>
      <w:marLeft w:val="0"/>
      <w:marRight w:val="0"/>
      <w:marTop w:val="0"/>
      <w:marBottom w:val="0"/>
      <w:divBdr>
        <w:top w:val="none" w:sz="0" w:space="0" w:color="auto"/>
        <w:left w:val="none" w:sz="0" w:space="0" w:color="auto"/>
        <w:bottom w:val="none" w:sz="0" w:space="0" w:color="auto"/>
        <w:right w:val="none" w:sz="0" w:space="0" w:color="auto"/>
      </w:divBdr>
    </w:div>
    <w:div w:id="1908684419">
      <w:bodyDiv w:val="1"/>
      <w:marLeft w:val="0"/>
      <w:marRight w:val="0"/>
      <w:marTop w:val="0"/>
      <w:marBottom w:val="0"/>
      <w:divBdr>
        <w:top w:val="none" w:sz="0" w:space="0" w:color="auto"/>
        <w:left w:val="none" w:sz="0" w:space="0" w:color="auto"/>
        <w:bottom w:val="none" w:sz="0" w:space="0" w:color="auto"/>
        <w:right w:val="none" w:sz="0" w:space="0" w:color="auto"/>
      </w:divBdr>
    </w:div>
    <w:div w:id="1975594893">
      <w:bodyDiv w:val="1"/>
      <w:marLeft w:val="0"/>
      <w:marRight w:val="0"/>
      <w:marTop w:val="0"/>
      <w:marBottom w:val="0"/>
      <w:divBdr>
        <w:top w:val="none" w:sz="0" w:space="0" w:color="auto"/>
        <w:left w:val="none" w:sz="0" w:space="0" w:color="auto"/>
        <w:bottom w:val="none" w:sz="0" w:space="0" w:color="auto"/>
        <w:right w:val="none" w:sz="0" w:space="0" w:color="auto"/>
      </w:divBdr>
    </w:div>
    <w:div w:id="1978799073">
      <w:bodyDiv w:val="1"/>
      <w:marLeft w:val="0"/>
      <w:marRight w:val="0"/>
      <w:marTop w:val="0"/>
      <w:marBottom w:val="0"/>
      <w:divBdr>
        <w:top w:val="none" w:sz="0" w:space="0" w:color="auto"/>
        <w:left w:val="none" w:sz="0" w:space="0" w:color="auto"/>
        <w:bottom w:val="none" w:sz="0" w:space="0" w:color="auto"/>
        <w:right w:val="none" w:sz="0" w:space="0" w:color="auto"/>
      </w:divBdr>
    </w:div>
    <w:div w:id="1987392812">
      <w:bodyDiv w:val="1"/>
      <w:marLeft w:val="0"/>
      <w:marRight w:val="0"/>
      <w:marTop w:val="0"/>
      <w:marBottom w:val="0"/>
      <w:divBdr>
        <w:top w:val="none" w:sz="0" w:space="0" w:color="auto"/>
        <w:left w:val="none" w:sz="0" w:space="0" w:color="auto"/>
        <w:bottom w:val="none" w:sz="0" w:space="0" w:color="auto"/>
        <w:right w:val="none" w:sz="0" w:space="0" w:color="auto"/>
      </w:divBdr>
    </w:div>
    <w:div w:id="1989817352">
      <w:bodyDiv w:val="1"/>
      <w:marLeft w:val="0"/>
      <w:marRight w:val="0"/>
      <w:marTop w:val="0"/>
      <w:marBottom w:val="0"/>
      <w:divBdr>
        <w:top w:val="none" w:sz="0" w:space="0" w:color="auto"/>
        <w:left w:val="none" w:sz="0" w:space="0" w:color="auto"/>
        <w:bottom w:val="none" w:sz="0" w:space="0" w:color="auto"/>
        <w:right w:val="none" w:sz="0" w:space="0" w:color="auto"/>
      </w:divBdr>
    </w:div>
    <w:div w:id="2049454416">
      <w:bodyDiv w:val="1"/>
      <w:marLeft w:val="0"/>
      <w:marRight w:val="0"/>
      <w:marTop w:val="0"/>
      <w:marBottom w:val="0"/>
      <w:divBdr>
        <w:top w:val="none" w:sz="0" w:space="0" w:color="auto"/>
        <w:left w:val="none" w:sz="0" w:space="0" w:color="auto"/>
        <w:bottom w:val="none" w:sz="0" w:space="0" w:color="auto"/>
        <w:right w:val="none" w:sz="0" w:space="0" w:color="auto"/>
      </w:divBdr>
    </w:div>
    <w:div w:id="2099405786">
      <w:bodyDiv w:val="1"/>
      <w:marLeft w:val="0"/>
      <w:marRight w:val="0"/>
      <w:marTop w:val="0"/>
      <w:marBottom w:val="0"/>
      <w:divBdr>
        <w:top w:val="none" w:sz="0" w:space="0" w:color="auto"/>
        <w:left w:val="none" w:sz="0" w:space="0" w:color="auto"/>
        <w:bottom w:val="none" w:sz="0" w:space="0" w:color="auto"/>
        <w:right w:val="none" w:sz="0" w:space="0" w:color="auto"/>
      </w:divBdr>
    </w:div>
    <w:div w:id="210491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D1C34285-42D0-43B5-B05A-4DBCBD60E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47</Pages>
  <Words>6166</Words>
  <Characters>33918</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Andy Aimituma Garcia</dc:creator>
  <cp:keywords/>
  <dc:description/>
  <cp:lastModifiedBy>Ivan Andy Aimituma Garcia</cp:lastModifiedBy>
  <cp:revision>2</cp:revision>
  <cp:lastPrinted>2025-12-11T06:53:00Z</cp:lastPrinted>
  <dcterms:created xsi:type="dcterms:W3CDTF">2026-04-28T18:56:00Z</dcterms:created>
  <dcterms:modified xsi:type="dcterms:W3CDTF">2026-04-28T18:56:00Z</dcterms:modified>
</cp:coreProperties>
</file>