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UNIVERSIDAD PERUANA LOS ANDES</w:t>
      </w:r>
    </w:p>
    <w:p/>
    <w:p>
      <w:pPr>
        <w:jc w:val="center"/>
      </w:pPr>
      <w:r>
        <w:rPr>
          <w:b/>
          <w:sz w:val="28"/>
        </w:rPr>
        <w:t>FACULTAD DE INGENIERIA</w:t>
      </w:r>
    </w:p>
    <w:p>
      <w:pPr>
        <w:jc w:val="center"/>
      </w:pPr>
      <w:r>
        <w:rPr>
          <w:b/>
          <w:sz w:val="24"/>
        </w:rPr>
        <w:t>ESCUELA PROFESIONAL DE INGENIERIA DE SISTEMAS</w:t>
      </w:r>
    </w:p>
    <w:p/>
    <w:p/>
    <w:p>
      <w:pPr>
        <w:jc w:val="center"/>
      </w:pPr>
      <w:r>
        <w:rPr>
          <w:b/>
          <w:sz w:val="28"/>
        </w:rPr>
        <w:t>INFORME DE PRACTICA DE CLUSTERING</w:t>
      </w:r>
    </w:p>
    <w:p>
      <w:pPr>
        <w:jc w:val="center"/>
      </w:pPr>
      <w:r>
        <w:rPr>
          <w:b/>
          <w:sz w:val="24"/>
        </w:rPr>
        <w:t>"WINE DATASET - K-MEANS Y AGNES"</w:t>
      </w:r>
    </w:p>
    <w:p/>
    <w:p/>
    <w:p>
      <w:pPr>
        <w:ind w:firstLine="709"/>
      </w:pPr>
      <w:r>
        <w:t>CURSO: Machine Learning</w:t>
      </w:r>
    </w:p>
    <w:p>
      <w:pPr>
        <w:ind w:firstLine="709"/>
      </w:pPr>
      <w:r>
        <w:t>CICLO: VIII</w:t>
      </w:r>
    </w:p>
    <w:p>
      <w:pPr>
        <w:ind w:firstLine="709"/>
      </w:pPr>
      <w:r>
        <w:t>DOCENTE: Ing. Cabrera Padilla, Jowel Sigfrido</w:t>
      </w:r>
    </w:p>
    <w:p>
      <w:pPr>
        <w:ind w:firstLine="709"/>
      </w:pPr>
      <w:r>
        <w:t>INTEGRANTES:</w:t>
      </w:r>
    </w:p>
    <w:p>
      <w:pPr>
        <w:ind w:firstLine="709"/>
      </w:pPr>
      <w:r>
        <w:t xml:space="preserve">   - Aquino Espinoza, Luis Walter</w:t>
      </w:r>
    </w:p>
    <w:p/>
    <w:p>
      <w:pPr>
        <w:ind w:firstLine="709"/>
      </w:pPr>
      <w:r>
        <w:t>FECHA DE ENTREGA: Junio 2026</w:t>
      </w:r>
    </w:p>
    <w:p>
      <w:r>
        <w:br w:type="page"/>
      </w:r>
    </w:p>
    <w:p>
      <w:r>
        <w:rPr>
          <w:b/>
          <w:sz w:val="24"/>
        </w:rPr>
        <w:t>II. INTRODUCCION</w:t>
      </w:r>
    </w:p>
    <w:p/>
    <w:p>
      <w:pPr>
        <w:ind w:firstLine="709"/>
      </w:pPr>
      <w:r>
        <w:t>En esta practica se aplicaron algoritmos de clustering al dataset Wine de scikit-learn. El dataset tiene 178 muestras de vinos con 13 caracteristicas quimicas y 3 tipos diferentes.</w:t>
      </w:r>
    </w:p>
    <w:p>
      <w:pPr>
        <w:ind w:firstLine="709"/>
      </w:pPr>
      <w:r>
        <w:t>Se usaron dos algoritmos: K-Means y AGNES. Primero se determino el numero optimo de clusters con el metodo del codo y el coeficiente de silueta, luego se aplicaron ambos algoritmos con ese K y se compararon los resultados usando PCA para visualizar.</w:t>
      </w:r>
    </w:p>
    <w:p>
      <w:r>
        <w:br w:type="page"/>
      </w:r>
    </w:p>
    <w:p>
      <w:r>
        <w:rPr>
          <w:b/>
          <w:sz w:val="24"/>
        </w:rPr>
        <w:t>III. PROBLEMA PLANTEADO</w:t>
      </w:r>
    </w:p>
    <w:p/>
    <w:p>
      <w:pPr>
        <w:ind w:firstLine="709"/>
      </w:pPr>
      <w:r>
        <w:t>Usar el dataset Wine de sklearn para:</w:t>
      </w:r>
    </w:p>
    <w:p>
      <w:pPr>
        <w:ind w:firstLine="709"/>
      </w:pPr>
      <w:r>
        <w:t xml:space="preserve">   1. Encontrar el K optimo con metodo del codo y silueta.</w:t>
      </w:r>
    </w:p>
    <w:p>
      <w:pPr>
        <w:ind w:firstLine="709"/>
      </w:pPr>
      <w:r>
        <w:t xml:space="preserve">   2. Aplicar K-Means con el K encontrado.</w:t>
      </w:r>
    </w:p>
    <w:p>
      <w:pPr>
        <w:ind w:firstLine="709"/>
      </w:pPr>
      <w:r>
        <w:t xml:space="preserve">   3. Aplicar AGNES con enlace Ward.</w:t>
      </w:r>
    </w:p>
    <w:p>
      <w:pPr>
        <w:ind w:firstLine="709"/>
      </w:pPr>
      <w:r>
        <w:t xml:space="preserve">   4. Visualizar todo con PCA.</w:t>
      </w:r>
    </w:p>
    <w:p>
      <w:pPr>
        <w:ind w:firstLine="709"/>
      </w:pPr>
      <w:r>
        <w:t xml:space="preserve">   5. Generar el dendrograma.</w:t>
      </w:r>
    </w:p>
    <w:p>
      <w:pPr>
        <w:ind w:firstLine="709"/>
      </w:pPr>
      <w:r>
        <w:t xml:space="preserve">   6. Comparar resultados de ambos algoritmos.</w:t>
      </w:r>
    </w:p>
    <w:p>
      <w:r>
        <w:br w:type="page"/>
      </w:r>
    </w:p>
    <w:p>
      <w:r>
        <w:rPr>
          <w:b/>
          <w:sz w:val="24"/>
        </w:rPr>
        <w:t>IV. SOLUCION</w:t>
      </w:r>
    </w:p>
    <w:p/>
    <w:p>
      <w:r>
        <w:rPr>
          <w:b/>
          <w:sz w:val="22"/>
        </w:rPr>
        <w:t>4.1 Dataset y preparacion</w:t>
      </w:r>
    </w:p>
    <w:p/>
    <w:p>
      <w:pPr>
        <w:ind w:firstLine="709"/>
      </w:pPr>
      <w:r>
        <w:t>Se cargo el dataset, se escalaron los datos y se aplico PCA para visualizar en 2D.</w:t>
      </w:r>
    </w:p>
    <w:p/>
    <w:p>
      <w:pPr>
        <w:ind w:left="709"/>
      </w:pPr>
      <w:r>
        <w:rPr>
          <w:rFonts w:ascii="Courier New" w:hAnsi="Courier New"/>
          <w:color w:val="333333"/>
          <w:sz w:val="16"/>
        </w:rPr>
        <w:t>from sklearn.datasets import load_wine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from sklearn.preprocessing import StandardScaler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from sklearn.decomposition import PCA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wine = load_wine()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X, y_real = wine.data, wine.target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X_scaled = StandardScaler().fit_transform(X)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X_pca = PCA(n_components=2).fit_transform(X_scaled)</w:t>
      </w:r>
    </w:p>
    <w:p/>
    <w:p>
      <w:pPr>
        <w:ind w:left="709"/>
      </w:pPr>
      <w:r>
        <w:rPr>
          <w:rFonts w:ascii="Courier New" w:hAnsi="Courier New"/>
          <w:i/>
          <w:color w:val="006600"/>
          <w:sz w:val="16"/>
        </w:rPr>
        <w:t>178 muestras, 13 caracteristicas, 3 clases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Varianza PCA 2D: 55.4%</w:t>
      </w:r>
    </w:p>
    <w:p/>
    <w:p>
      <w:r>
        <w:rPr>
          <w:b/>
          <w:sz w:val="22"/>
        </w:rPr>
        <w:t>4.2 Metodo del Codo</w:t>
      </w:r>
    </w:p>
    <w:p/>
    <w:p>
      <w:pPr>
        <w:ind w:left="709"/>
      </w:pPr>
      <w:r>
        <w:rPr>
          <w:rFonts w:ascii="Courier New" w:hAnsi="Courier New"/>
          <w:color w:val="333333"/>
          <w:sz w:val="16"/>
        </w:rPr>
        <w:t>from sklearn.cluster import KMeans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inercias = []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for k in range(1, 11):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 xml:space="preserve">    km = KMeans(n_clusters=k, random_state=42, n_init='auto')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 xml:space="preserve">    km.fit(X_scaled)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 xml:space="preserve">    inercias.append(km.inertia_)</w:t>
      </w:r>
    </w:p>
    <w:p/>
    <w:p>
      <w:pPr>
        <w:ind w:left="709"/>
      </w:pPr>
      <w:r>
        <w:rPr>
          <w:rFonts w:ascii="Courier New" w:hAnsi="Courier New"/>
          <w:i/>
          <w:color w:val="006600"/>
          <w:sz w:val="16"/>
        </w:rPr>
        <w:t>K= 1 -&gt; 2314.00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 2 -&gt; 1661.68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 3 -&gt; 1277.93  &lt;-- CODO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 4 -&gt; 1211.75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 5 -&gt; 1123.16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K=10 -&gt;  879.43</w:t>
      </w:r>
    </w:p>
    <w:p/>
    <w:p>
      <w:pPr>
        <w:ind w:firstLine="709"/>
      </w:pPr>
      <w:r>
        <w:t>El codo esta en K=3. Ahi la inercia baja fuerte y despues se estanca. K=3 coincide con las 3 clases reales del dataset.</w:t>
      </w:r>
    </w:p>
    <w:p/>
    <w:p>
      <w:r>
        <w:rPr>
          <w:b/>
          <w:sz w:val="22"/>
        </w:rPr>
        <w:t>4.3 Coeficiente de Silueta</w:t>
      </w:r>
    </w:p>
    <w:p/>
    <w:p>
      <w:pPr>
        <w:ind w:left="709"/>
      </w:pPr>
      <w:r>
        <w:rPr>
          <w:rFonts w:ascii="Courier New" w:hAnsi="Courier New"/>
          <w:color w:val="333333"/>
          <w:sz w:val="16"/>
        </w:rPr>
        <w:t>from sklearn.metrics import silhouette_score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for k in range(2, 11):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 xml:space="preserve">    labels = KMeans(n_clusters=k, random_state=42,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 xml:space="preserve">                    n_init='auto').fit_predict(X_scaled)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 xml:space="preserve">    score = silhouette_score(X_scaled, labels)</w:t>
      </w:r>
    </w:p>
    <w:p/>
    <w:p>
      <w:pPr>
        <w:ind w:left="709"/>
      </w:pPr>
      <w:r>
        <w:rPr>
          <w:rFonts w:ascii="Courier New" w:hAnsi="Courier New"/>
          <w:i/>
          <w:color w:val="006600"/>
          <w:sz w:val="16"/>
        </w:rPr>
        <w:t>K=2 -&gt; 0.2650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K=3 -&gt; 0.2849  &lt;-- MEJOR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K=4 -&gt; 0.2542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K=5 -&gt; 0.1836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K optimo: 3</w:t>
      </w:r>
    </w:p>
    <w:p/>
    <w:p>
      <w:pPr>
        <w:ind w:firstLine="709"/>
      </w:pPr>
      <w:r>
        <w:t>El mejor puntaje de silueta es 0.2849 en K=3. Ambos metodos coinciden en K=3.</w:t>
      </w:r>
    </w:p>
    <w:p/>
    <w:p>
      <w:r>
        <w:rPr>
          <w:b/>
          <w:sz w:val="22"/>
        </w:rPr>
        <w:t>4.4 K-Means</w:t>
      </w:r>
    </w:p>
    <w:p/>
    <w:p>
      <w:pPr>
        <w:ind w:left="709"/>
      </w:pPr>
      <w:r>
        <w:rPr>
          <w:rFonts w:ascii="Courier New" w:hAnsi="Courier New"/>
          <w:color w:val="333333"/>
          <w:sz w:val="16"/>
        </w:rPr>
        <w:t>kmeans = KMeans(n_clusters=3, random_state=42, n_init='auto')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labels_kmeans = kmeans.fit_predict(X_scaled)</w:t>
      </w:r>
    </w:p>
    <w:p/>
    <w:p>
      <w:pPr>
        <w:ind w:left="709"/>
      </w:pPr>
      <w:r>
        <w:rPr>
          <w:rFonts w:ascii="Courier New" w:hAnsi="Courier New"/>
          <w:i/>
          <w:color w:val="006600"/>
          <w:sz w:val="16"/>
        </w:rPr>
        <w:t>Clusters: [65, 51, 62]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Inercia: 1277.93 | Iteraciones: 7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Matriz confusion (Real vs K-Means):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 xml:space="preserve">  [[ 0  0 59]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 xml:space="preserve">   [65  3  3]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 xml:space="preserve">   [ 0 48  0]]</w:t>
      </w:r>
    </w:p>
    <w:p/>
    <w:p>
      <w:pPr>
        <w:ind w:firstLine="709"/>
      </w:pPr>
      <w:r>
        <w:t>K-Means acierta 172 de 178 muestras. Pureza del 96.6%.</w:t>
      </w:r>
    </w:p>
    <w:p/>
    <w:p>
      <w:r>
        <w:rPr>
          <w:b/>
          <w:sz w:val="22"/>
        </w:rPr>
        <w:t>4.5 AGNES</w:t>
      </w:r>
    </w:p>
    <w:p/>
    <w:p>
      <w:pPr>
        <w:ind w:left="709"/>
      </w:pPr>
      <w:r>
        <w:rPr>
          <w:rFonts w:ascii="Courier New" w:hAnsi="Courier New"/>
          <w:color w:val="333333"/>
          <w:sz w:val="16"/>
        </w:rPr>
        <w:t>from sklearn.cluster import AgglomerativeClustering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agg = AgglomerativeClustering(n_clusters=3, linkage='ward')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labels_agg = agg.fit_predict(X_scaled)</w:t>
      </w:r>
    </w:p>
    <w:p/>
    <w:p>
      <w:pPr>
        <w:ind w:left="709"/>
      </w:pPr>
      <w:r>
        <w:rPr>
          <w:rFonts w:ascii="Courier New" w:hAnsi="Courier New"/>
          <w:i/>
          <w:color w:val="006600"/>
          <w:sz w:val="16"/>
        </w:rPr>
        <w:t>Clusters: [58, 56, 64]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Matriz confusion (Real vs AGNES):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 xml:space="preserve">  [[ 0  0 59]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 xml:space="preserve">   [58  8  5]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 xml:space="preserve">   [ 0 48  0]]</w:t>
      </w:r>
    </w:p>
    <w:p/>
    <w:p>
      <w:pPr>
        <w:ind w:firstLine="709"/>
      </w:pPr>
      <w:r>
        <w:t>AGNES acierta 165 de 178. Pureza del 92.7%. Un poco mas de error que K-Means.</w:t>
      </w:r>
    </w:p>
    <w:p/>
    <w:p>
      <w:r>
        <w:rPr>
          <w:b/>
          <w:sz w:val="22"/>
        </w:rPr>
        <w:t>4.6 Dendrograma</w:t>
      </w:r>
    </w:p>
    <w:p/>
    <w:p>
      <w:pPr>
        <w:ind w:left="709"/>
      </w:pPr>
      <w:r>
        <w:rPr>
          <w:rFonts w:ascii="Courier New" w:hAnsi="Courier New"/>
          <w:color w:val="333333"/>
          <w:sz w:val="16"/>
        </w:rPr>
        <w:t>from scipy.cluster.hierarchy import dendrogram, linkage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linked = linkage(X_scaled, method='ward')</w:t>
      </w:r>
    </w:p>
    <w:p>
      <w:pPr>
        <w:ind w:left="709"/>
      </w:pPr>
      <w:r>
        <w:rPr>
          <w:rFonts w:ascii="Courier New" w:hAnsi="Courier New"/>
          <w:color w:val="333333"/>
          <w:sz w:val="16"/>
        </w:rPr>
        <w:t>dendrogram(linked, leaf_rotation=90)</w:t>
      </w:r>
    </w:p>
    <w:p/>
    <w:p>
      <w:pPr>
        <w:ind w:firstLine="709"/>
      </w:pPr>
      <w:r>
        <w:t>El dendrograma muestra como se van juntando las 178 muestras hasta formar los 3 grupos. La linea de corte en K=3 separa claramente tres ramas grandes.</w:t>
      </w:r>
    </w:p>
    <w:p/>
    <w:p>
      <w:r>
        <w:rPr>
          <w:b/>
          <w:sz w:val="22"/>
        </w:rPr>
        <w:t>4.7 Comparacion final</w:t>
      </w:r>
    </w:p>
    <w:p/>
    <w:p>
      <w:pPr>
        <w:ind w:left="709"/>
      </w:pPr>
      <w:r>
        <w:rPr>
          <w:rFonts w:ascii="Courier New" w:hAnsi="Courier New"/>
          <w:i/>
          <w:color w:val="006600"/>
          <w:sz w:val="16"/>
        </w:rPr>
        <w:t>Silhouette K-Means:  0.2849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Silhouette AGNES:    0.2774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Pureza K-Means:      96.6%</w:t>
      </w:r>
    </w:p>
    <w:p>
      <w:pPr>
        <w:ind w:left="709"/>
      </w:pPr>
      <w:r>
        <w:rPr>
          <w:rFonts w:ascii="Courier New" w:hAnsi="Courier New"/>
          <w:i/>
          <w:color w:val="006600"/>
          <w:sz w:val="16"/>
        </w:rPr>
        <w:t>Pureza AGNES:        92.7%</w:t>
      </w:r>
    </w:p>
    <w:p/>
    <w:p>
      <w:pPr>
        <w:ind w:firstLine="709"/>
      </w:pPr>
      <w:r>
        <w:t>K-Means gana por poco en ambas metricas. Pero AGNES da el dendrograma, que ayuda a entender la estructura de los datos.</w:t>
      </w:r>
    </w:p>
    <w:p>
      <w:r>
        <w:br w:type="page"/>
      </w:r>
    </w:p>
    <w:p>
      <w:r>
        <w:rPr>
          <w:b/>
          <w:sz w:val="24"/>
        </w:rPr>
        <w:t>V. ANALISIS DE RESULTADOS</w:t>
      </w:r>
    </w:p>
    <w:p/>
    <w:p>
      <w:pPr>
        <w:ind w:firstLine="709"/>
      </w:pPr>
      <w:r>
        <w:t>El K optimo salio 3 con ambos metodos. Esto tiene sentido porque el dataset realmente tiene 3 tipos de vino. El codo se nota claramente en K=3 y la silueta llega a su pico ahi mismo.</w:t>
      </w:r>
    </w:p>
    <w:p>
      <w:pPr>
        <w:ind w:firstLine="709"/>
      </w:pPr>
      <w:r>
        <w:t>K-Means salio mejor (96.6% de pureza). Solo fallo en 6 muestras de las 178. AGNES tambien funciona bien (92.7%) pero cometio 13 errores. La diferencia esta en que K-Means puede reajustar los centroides varias veces, mientras que AGNES toma decisiones de fusion que despues no puede corregir.</w:t>
      </w:r>
    </w:p>
    <w:p>
      <w:pPr>
        <w:ind w:firstLine="709"/>
      </w:pPr>
      <w:r>
        <w:t>La reduccion con PCA capturo el 55.4% de la varianza. No es mucho, pero fue suficiente para que los clusters se vean separados en 2D. Los tres grupos se distinguen bien en las graficas.</w:t>
      </w:r>
    </w:p>
    <w:p>
      <w:pPr>
        <w:ind w:firstLine="709"/>
      </w:pPr>
      <w:r>
        <w:t>En conclusion, ambos algoritmos encontraron correctamente los 3 tipos de vino. K-Means fue un poco mas preciso, pero AGNES dio informacion extra con el dendrograma.</w:t>
      </w:r>
    </w:p>
    <w:p>
      <w:r>
        <w:br w:type="page"/>
      </w:r>
    </w:p>
    <w:p>
      <w:r>
        <w:rPr>
          <w:b/>
          <w:sz w:val="24"/>
        </w:rPr>
        <w:t>VI. CONCLUSIONES</w:t>
      </w:r>
    </w:p>
    <w:p/>
    <w:p>
      <w:pPr>
        <w:ind w:firstLine="709"/>
      </w:pPr>
      <w:r>
        <w:t>Se aplicaron K-Means y AGNES al dataset Wine, encontrando K=3 como el numero optimo de clusters con los metodos del codo y silueta. Ambos algoritmos lograron separar correctamente los tres tipos de vino.</w:t>
      </w:r>
    </w:p>
    <w:p>
      <w:pPr>
        <w:ind w:firstLine="709"/>
      </w:pPr>
      <w:r>
        <w:t>K-Means obtuvo 96.6% de pureza contra 92.7% de AGNES. La diferencia es pequena y ambos resultados son buenos. La practica permitio entender la diferencia entre clustering particional y jerarquico, y como evaluar la calidad del agrupamiento con el coeficiente de silueta.</w:t>
      </w:r>
    </w:p>
    <w:p>
      <w:r>
        <w:br w:type="page"/>
      </w:r>
    </w:p>
    <w:p>
      <w:r>
        <w:rPr>
          <w:b/>
          <w:sz w:val="24"/>
        </w:rPr>
        <w:t>VII. BIBLIOGRAFIA</w:t>
      </w:r>
    </w:p>
    <w:p/>
    <w:p>
      <w:pPr>
        <w:ind w:firstLine="709"/>
      </w:pPr>
      <w:r>
        <w:t>[1] F. Pedregosa et al., "Scikit-learn: Machine Learning in Python", JMLR, vol. 12, pp. 2825-2830, 2011.</w:t>
      </w:r>
    </w:p>
    <w:p/>
    <w:p>
      <w:pPr>
        <w:ind w:firstLine="709"/>
      </w:pPr>
      <w:r>
        <w:t>[2] P. Virtanen et al., "SciPy 1.0", Nature Methods, vol. 17, pp. 261-272, 2020.</w:t>
      </w:r>
    </w:p>
    <w:p/>
    <w:p>
      <w:pPr>
        <w:ind w:firstLine="709"/>
      </w:pPr>
      <w:r>
        <w:t>[3] P. J. Rousseeuw, "Silhouettes", Journal of Computational and Applied Mathematics, vol. 20, pp. 53-65, 1987.</w:t>
      </w:r>
    </w:p>
    <w:p/>
    <w:p>
      <w:pPr>
        <w:ind w:firstLine="709"/>
      </w:pPr>
      <w:r>
        <w:t>[4] T. Hastie, R. Tibshirani, J. Friedman, "The Elements of Statistical Learning", 2da ed. Springer, 2009.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