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7"/>
        <w:gridCol w:w="172"/>
        <w:gridCol w:w="1208"/>
        <w:gridCol w:w="217"/>
        <w:gridCol w:w="1650"/>
        <w:gridCol w:w="1785"/>
        <w:gridCol w:w="1845"/>
      </w:tblGrid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HU001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Configuracion de frecuencia de telemetria loT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Alta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N/A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Simulador de telemetria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Ingeniero de soporte loT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Configurar el intervalo de emision (N segunds) para las lecturas de telemetria de sensores termicos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Pueda ajustar el volmen de datos en tiempo real según las necesidades operativas de la sala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El simulador debe permitir modificar dinamicamente el parametro N segundos de transmision de lecturas para todos o un grupo especifico de sensores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Que el simulador esta ejecutandose con una frecuencia predeterminada de 5 segundos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usuario actualice la configuracion a N = 2 segundos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Las lecturas de temperaturas y humedad deben comenzar a emitirse cada 2 segundos sin reiniciar el servicio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se ingresa un valor de frecuencia N &lt;= 0 o no numrico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envie el formulario de configuracion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sistema debe rechazar el cambio y mostrar un mensaje de validacion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la frecuencia es modificada exitosamente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genere eventos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log del servicio debe registrar la marca de tiempo exacta del cambio de frecuencia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Que se interrumpe la conexión con los sensores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Vuelva la señal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simulador reanudara las lecturas respetando la ultima frecuencia configurada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Implementar variable del entorno dinamico de emision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endpoint de API para la actualizacion de frecuencia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Diseñar la interfaz de ajustes del simulador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Esrinir pruebas unitarias para la frecuenia de emision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Validar recepcon de payloads en intervalos configurados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Implementar logs de autoria para cambios de configuracion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Documentar el parametro en el manual del simulador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701" w:right="1701" w:gutter="0" w:header="708" w:top="1414" w:footer="0" w:bottom="1417"/>
          <w:pgNumType w:start="1" w:fmt="decimal"/>
          <w:formProt w:val="false"/>
          <w:textDirection w:val="lrTb"/>
          <w:docGrid w:type="default" w:linePitch="100" w:charSpace="4096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7"/>
        <w:gridCol w:w="172"/>
        <w:gridCol w:w="1208"/>
        <w:gridCol w:w="217"/>
        <w:gridCol w:w="1650"/>
        <w:gridCol w:w="1785"/>
        <w:gridCol w:w="1845"/>
      </w:tblGrid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HU002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Simulacion de variacion gradual de temperatura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Alta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HU001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Simulador de telemetria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Operador de pruebas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Inyectar un fallo paulatino que incremente la temperatura hasta &gt;2°C y &lt;8°C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Pueda evaluar la capacidad de deteccion temprana de sobretemperatura de la room_911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El simulador debe incluir un script de inyeccion de anomalias que incremente progresivamente la temperatura desde el rango nomal (mas o menos 4°C) hasya 12°C en una tasa configurable de  delta/minuto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Que un sensor esta en estado normal (4°c)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 el QA active la prueba de fallo paulatino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la temperatura debe incrementarse progresivamente en antes de los 2°C por cada ciclo de envio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la temperatura alcance  y sobrepase los 8°C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Finalice la rampa de subida de temperatura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simuladr debe mantener la temperatura constante en 12°c hasta ser detenido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la simulacion de falla esta en curso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usuario detenga el evento manualmente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Entonces el simulador debe retornar gradualmente al rango normal (2°C – 8°C)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Que se inyecta la falla paulatina|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Los payloads sean invalidos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Debe incluir una bandera indicatoria de evento simulad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algoritmo de rampa incemental de temperatura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Agrega controles de inyeccion de fallos en ui/CLI de simulacion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Formatear payload JSON con atributos de pruebas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Probar la emision continua del incremento de temperatura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Verificar persistencia de la simulacion en base de datos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Asegurar desacoplamiento entre simulacones y produccion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documentacion de pruebas de estres termico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widowControl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7"/>
        <w:gridCol w:w="172"/>
        <w:gridCol w:w="1208"/>
        <w:gridCol w:w="217"/>
        <w:gridCol w:w="1650"/>
        <w:gridCol w:w="1785"/>
        <w:gridCol w:w="1845"/>
      </w:tblGrid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HU003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Simulacion de apertura prolongada de puerta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Media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HU001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Simulador de telemetrias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Tecnico de pruebasa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Simular el estado de cuando la puerta esta abierta por tiempo prolongado en los refrigeradores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 pueda validar la alteracion conjunta de humedad y temperatura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El simulador emitira un flag digital “open_door = true” acompañado de una perdida paulatina de humedad relativa y aumento termico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Que la puerta del sensor se marca como abierta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Transcurran mas de 60 sg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la lectura de humedad relativa debe caer progresivamente por debajo del 30%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el evento de puerta abierta finaliza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cambie a ‘door_open = false’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los valores de humedad y temperatura deben estabilizarse de forma paulatina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la puerta esta abierta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emita la lectura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La estructura del JSON debe transmitir el estado actualizado del sensor magnetico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 </w:t>
            </w:r>
            <w:r>
              <w:rPr/>
              <w:t>una simulacion en paralelo de varios cuartos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Se active la apertura del room_911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Unicamente los sensores de esta sala deben refleja el fallo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Agregar campo boolean ‘door_status’ al payload del simulador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Implementar funcion de degradacion de humedad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Diseñar boton de altenancia de estado de puerta en el panel de control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Escrinir pruebas unitarias del generador de eventos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Validar envio de telemetria compuesta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Verificar recepcion de datos por la capa API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Revisar logs de auditoria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HU004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Asignacion dinamica de sensores a cuartos y neveras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Media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N/A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Simulador de telemetria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Administrador del sistema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Asociar y mapear sensores termicos a cuartos o neveras especificas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Tenga un control organizado del origen de cada medicion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 </w:t>
            </w:r>
            <w:r>
              <w:rPr/>
              <w:t>Modulo de administracion para asociar Ids de sensores con ubicaciones fisicas especificas, rangos permitidos personalizados y denominacon del cuarto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Un nuevo sensor en estado no asignado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 increse el ID y se le asigne a una room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sensor queda registrado y listo para transmitir telemetria en dicha ubicación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Un sensor asiganado a una room (room_911)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reubique a ‘nevera 04’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Los evenos futuros deben registrar la nueva ubicación inmediatamente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Un intento de registrar un ID de sensor duplicado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presione guardar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l.a interfaz debe desplegar un mensaje de error impidiendo la duplicidad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Un sensor deshabilitado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El simulador intente transmitar sus lecturas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backend debe descartar o marcar como inactivo dicho flujo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modelo de datos ‘sensor’ y ‘location’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Construir una CRUD para la gestion de sensores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Diseñar interfaz grafica de asignacion de sensores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Validar unicidad de identificadores tecnicos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Escribir scripts de migracion incial de la sala room_911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Pruebas de integracion entre API y simulador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Documentar endpoints de la API de infraestructura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HU005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Inyeccion controlada de fallos de red o desconexion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Media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HU001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Simulador de telemetria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Ingeniero de calidad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Simular la perdida de señal de un sensor termico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sistema detecta la ausencia de lecturas  (sensor offline)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El simulador dispondra de la funcion de ‘pausa o desconexion’ para detener el flujo de datos de un sensor especifico por un tiempo determinado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Un sensor emitiendo normalmente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usuario ejecute el comando ‘desconectar’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simulador debe suspender el envio de telemetria de ese sensor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Un sensor en estado desconecado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Transcurren 3 intervalo de tiempo sin lecturas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La plataorma debe marcar el snsor como ‘offline’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Un sensor desconectado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presione ‘reconectar’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reanudara la transmision regular de lecturas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Que se interrumpe el servicio simulador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Cuando vuelva a iniciar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Debe mantener el estado previo de habilitado o desconectado por sensor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Implementar flag de suspension de emision en el hilo de simulacion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control manual de desconexion por UI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Probar timeouts del lado de la recepcion de telemetria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Verificar notificacion de sensor offline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pruebas automatizadas de desconexion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Optimizar manejo de excepciones de red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Registrar metricas de desconexion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HU006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Transmision de estado en tiempo real (websockets/SSE)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Alta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HU001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Dashboard de monitoreo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Operador de la cadena de frio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Visualizar el flujo continuo de lecturas en vivo sin necesidad de recargar la pagina web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Puede tomar acciones inmediatas ante variaciones termicas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Implementacion de un canal bidireccional mediante websockets o server sent events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Que el operador tiene el dashboard abierto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simulador genere una nueva lectura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 debe refrescar el numero en poco tiempo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Una caida temporal de la conexión a internet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socket se desconecte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dashboard debe mostrar el un indicador de ‘reconectando…’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a que la conexión se restablece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Cuando el servidor reconozca el cliente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La transmision en vivo debe reanudarse sin perder el estado del tablero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Multiples usuarios navegando el dashboard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Un sensor emita datos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Todos los clientes conectados deben recibir el paquete simultaneamente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Configurar servidor websocket / cliente SSE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Integrar suscripcion a canales de mensajeria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Desarrollar componentes de visualizacion dinamica en react/vue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Manejar reconexion automatica en el cliente frontend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Realizar pruebas de cargas con multiples clientes concurrentes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Monitorear latencia de transmision de eventos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Optimizar renderizado para evitar parpadeos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HU007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Indicadores visuales por codigo de colores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Baja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HU006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Dashboard de monitoreo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Supervisora de calidad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Identificar el estado de cada sensor según una escala cromatica (verde, amarillo y rojo)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Puedas distinguir rapidamente los rangos normales, advertencias y fallas criticas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 </w:t>
            </w:r>
            <w:r>
              <w:rPr/>
              <w:t>El dashboard aplicara estilos dinamicos: (2°C a 8°C), amarillo (1°C a 1.9°C o 8.1°C a 9°C) rojo (&lt;1°C o &gt;9°C/ &gt;3 lecturas fuera)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Un sensor emitiendo 5°C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 muestre en el tablero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Su tarjeta/indicador debe tener fondo verde con etiqueta ‘normal’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Un sensor emitiendo 8.5°C (1 o 2 lecturas)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Sea procesado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La tarjeta debe cambiar a color amarillo con la tarjeta ‘advertencia’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Un sensor en room_911 emitiendo 10°C por &gt;3 lecturas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actualice la vista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La tarjeta debe cambiar a color rojo y marcar ‘critico’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Un sensor en estado ‘offline’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Se despliegue en pantalla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La tarketa dene tomar color gris neutro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Definir clases de css y logica de estados según umbrales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Vincular el estado del sensor recibido por SSE con el componente visual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Agregar pruebas unitarias de mapeo de estado a color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Verificar accesibilidad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Probar animaciones visuales para estados criticos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Asegurar compatibiladad entre dispositivos moviles y desktop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Documentar la guia de estilos visuales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HU008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Visualizacion de graficos de tendencia termica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Media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HU006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Dashboard de monitoreo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Tecnico famaceutico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 una grafica en tiempo real con la curva de temperatura y humedad de las ultimas 2 horas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Pueda detectar comportamientos inestables antes de una brecha grave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Incluir un componente grafico interactico que muestre la evolucion temporal de las variables con lineas de umbral maximo y minimo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Que el usuario hace clic en el detalle de un sensor de room_911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 cargue la fabrica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 deben proyectar las lecturas con lineas en 2°c y 8°c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entran nuevas lecturas en tiempo real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Cuando se reciba un punto de datos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La grafica se desplaza suavemente hacia la izquierda descartando el punto mas antiguo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el rango visualizado es amplio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usuario pase el cursor sobre un punto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Un tooltip debe desplegar fecha, hora exacta, temperatura y humedad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Que no existen lecturas para el rango seleccionado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Se abra el grafico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Debe presentarse un estado vacio con el mensaje ‘sin datos de telemetria’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Integrar biblioteca de graficos compatible con streaming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Configurar escalas, ejes y rangos de 2°C a 8°C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Conectar el feed en vivo con el dataset de la grafica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Optimizar consumo de memoria en el navegador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Escribir pruebas de renderizado del componente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Agregar controles de zoom y filtrado de horas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Revisar comportamiento responsivo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HU009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Filtros y busqueda por salas y estado de sensores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Baja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HU007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Dashboard de monitoreo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Supervisor de infraestructura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Filtrar las tarjetas de monitoreo por sala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Pueda concentrar la atencion en las zonas que presentan incidencias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El dashboard poseera una barra de herramientas con selectores para filtrar por room, tipo de dispositivo y estado (normal, advertencia, critico, offline)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Que existen sensores distribuidos en el laboratorio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usuario seleccione el filtro ‘room_911’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La pantalla solo debe mostrar las tarjetas asociadas a dicho room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el usuario seleccione el filtro ‘critico’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Existen 1 o mas sensores en alerta roja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La vista ocultara automaticamente los sensores en estado verde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no haya coincidencia con el filtro ingresado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aplique la busqueda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debe indicar un mensaje ‘No se encontraron sensores que cumplan el criterio’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Que el usuario limpie los filtros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Cuando presione restablecer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 deberan mostrar de nuevo la totalidad de sensores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barra de componentes de filtrado en el frontend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Implementar logica de filtrado reactivo en el estado de la UI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Añadir campo de busqueda por texto (nombre/codigo de sensor)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Realizar pruebas de usabilidad y rendimiento del filtro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Asegurar que el websocket respete los filtros aplicados en pantalla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Guardar las preferencias del filtro en el localstrorage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HU010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Alertas sonoras y push en pantalla del dashboard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Media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HU007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Dashboard de monitoreo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Monitor de turno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Recibir una alerta sonora y una notificacion Pop-up cuando se abra una incidencia critica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Sea notificado de inmediato incluso si no estoy mirando la pantalla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El dashboard emitira una señal acustica de advertencia y abrira un modal/toast desplegable banner al detectar la transicion de un sensor a un estado critico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Que la ventana del dashboard esta abierta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un sensor de room_911 pase a estado critico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 reproducira un tono de alarma audible y Aparecera una ventana emergente de alerta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el operador presiona el boton ‘silenciar alarma’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La alarma sonara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sonido debe detenerse pero el banner persistira hasta ser atendido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el navegador bloquea el audio automatico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usuario inicie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debe solicitar permiso explicito para emitir sonidos de alerta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Dado multiples alertas criticas simultaneas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Cuando entren al tiempo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modal debe apilar los eventos ordenados por severidad y tiempo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Integrar reproductor de audio web con soporte silenciado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Desarrollar componentes emergentes (toast/modal) de alta visibilidad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Gestionar permisos de audio HTML5 en el navegador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Probar activacion de sonido ante eventos del websocket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Añadir boton de reconocimiendo rapido desde la alerta emergente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Valdar que el audio no se ponga pa siempre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Verifiar funcionamiento en segundo plano si la pestaña pierde foco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HU011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Deteccion automatica de ruptura de umbral de temperatura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Alta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HU-001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Motor de alertas y SLA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Motor de reglas de negocio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Evaluar si un sensor supera el rango (2° -  8°C)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Abra automaticamente un incidente de nivel 1 en el sistema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Algoritmo de deteccion que cuenta lecturas fuera de rango, al alcanzar la 4ta lectura consecutiva anomala, se crea la entidad ‘incidente’ con estado ‘nivel 1’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Que un sensor registra lecturas de 8.5°, 8.7°, 9.1°, y 9.3°C en secuencia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 procesa la 4ta lectura fuera de rango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sistema debe generar un nuevo registro de incidente nivel 1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un sensor registra 2 lecturas fuera de rango pero la 3ra vuelve a 5°C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Cuando se reciba la 3ra lectura normal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contador de lecturas anomalas consecutivas debe reinciciarse a 0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se crea el incidente nivel 1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Finalice la transaccion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asignara un id unico al incidente y se iniciara el temporizador de SLA (minuto 0)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Un sensor ya en estado incidente abierto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Continuen llegando lecturas fuera de rango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 no se abriran nuevos incidentes duplicados, sino que se anexaran al existente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Diseñar servicio de evaluacion de reglas con ventana deslizante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tabla ‘incidente’ en la base de datos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Implementar loica de conteo de anomalias consecutivas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Generar eventos de creacion de incidentes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Escribir pruebas unitarias exhaustivas para bordes de umbral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Optimizar el rendimiento de la regla en tiempo real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Documentar el flujo del motor de reglas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HU012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Notificacion inicial al tecnico de turno (minuto 0)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Media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HU011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Motor de alertas y SLA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Tecnico de turno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Recibir una notificacion inmediata con un aviso de un pop up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Pueda dirigirme a la sala room_911 e inspeccionar la nevera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Al ccrearse un incidente (minuto 0), el motor de comunicaciones debe envar iun mensaje de alerta prioritario al tecnico asignado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Que se dispara un incidente nivel 1 en el room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 registre en el sistema (minuto 0)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 enviara una notificacion por correo electronico al tecnico de turno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la notificacion es enviada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Sea procesada por el proveedor de mensajeria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debe almacenar el log de envio con el timestamp de salida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no hay un tecnico asignado al turno actual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Ocurra el accidente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sistema debe enviar la alerta de forma inmediata al perfil del tecnico de turno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Un fallo en la pasarela de email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No se pueda enviar el mensaje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sistema debe registrar el fallo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Integrar servicio de notificaciones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Diseñar plantilla de correo con variables dinamicas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Consultar el cronograma de turnos de personal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Implementar reintentos en caso de fallo de red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Registrar metricas de entrega de notificaciones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Probar la recepcion de los mensajes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HU013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Escalamiento automatico a supervisor de calidad (minuto 5)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Alta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HU012</w:t>
            </w:r>
          </w:p>
        </w:tc>
      </w:tr>
      <w:tr>
        <w:trPr>
          <w:trHeight w:val="2150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Motor de alertas y SLA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Supervisor de calidad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Recibir el escalamieno de un incidente si transcurren 5 minutos sin acuse de recibo del tecnico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Intervenga operativamente para proteger lo insumos farmaceuticos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Un worker en segundo plano (cron/celery/quartz) vereficara cada minuto los incidentes abiertos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Un incidente nivel 1 abierto sin confirmacion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reloj del sistema alcance los 5 minutos desde su creacion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La severidad del incidente sube a nivel 2 y se notifica al supervisor de calidad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el tecnico de turno confirma el incidente en el minuto 4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La hora alcance el minuto5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temporizador de escalamiento se detiene y NO se notifica al supervisor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Dado que se notifica el escalamiente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envie la notificacion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actualizara la bitaciora del incidente especificando ‘escalado por SLA a minuto 5’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Un problema en el worker de escalamiento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Este vuelva a operar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Evaluara retroactivamente los incidentes cuyo tiempo haya sobrepasado los 5 minutos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Configurar planificador de tareas en segundo plano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Implementar logica de calculo de tiempo transcurrido por SLA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plantila de notificacion de escalamiento nivel 2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Escribir pruebas unitarias de temporizadores y transiciones de estado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Simular pruebas de tiempo acelerado para validar escalamientos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Asegurar atomicidad al actualizar el estado del incidente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Documentar matriz de escalamiento del sistema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HU014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Escalamiento a director y protocolo de emergencia (minuto 10)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Alta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HU013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Motor de alertas y SLA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Director del laboratorio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Ser notificado al minuto 10sin respuesta y que se active el protocolo de emergencia de la planta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 ejecuten traslados fisicos de insumos a neveras de respaldo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Si un incidente alcanza los 10 minutos sin acuse de recibo, se escala a nivel 3 (critico maximo), notificando al director y disparando trigger de emergencia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Un incidene no atendido al minuto 10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 el temporizador cumpla los 10 minutos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estado cambia a ‘emergencia nivel 3’ y se notifica al director del laboratorio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se activa el protocolo de emergencia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Ocurra el cmabio a nivel 3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La interfaz del dashboard debe deplegar una alerta visual gigante de ‘emergencia activa’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el incidente es confirmado en el minut 9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Llegue el minuto 10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protocolo de emergencia automatico queda desactivado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La activacion de emergencia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El sistema notifique al director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Emitira mensajes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Desarrollar nivel maximo de escalamiento nivel 3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Configurar integracion con canal de comunicación critica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vista especial de protocolo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Probar flojos de respuesa tardia hasta 10 min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Registrar tiempos exactos en la matriz de SLA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Asegurar tolerancia a fallos en las notificaciones del direcctor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Realizar simulacro de prueba integral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HU015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Acuse de recibo de incidentes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Media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HU011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Motor de alertas y SLA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Operador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Presionar un boton ‘dar acuse de recibo’ en la alerta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temporizador de escalamiento por SLA se detenga y se sepa que el caso esta siendo atendido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El sistema dispondrá de un botón de acuse de recibo en la UI y vía enlace rápido en la notificación, deteniendo el reloj de escalamiento a niveles superiores.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 un incidente activo en Nivel 1 o Nivel 2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 el técnico presione 'Acusar Recibo'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 el temporizador de SLA se congela y el incidente pasa a estado 'En Atención'.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Dado que se realiza el acuse de recibo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Cuando se confirme la acción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Entonces el sistema debe guardar el usuario, fecha y hora exacta delacuse.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un usuario no autenticado intente dar acuse de recibo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abra el enlace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Entonces se le solicitará iniciar sesión antes de registrar la confirmación.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un incidente ya cerrado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se intente presionar el botón de acuse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sistema debe mostrar un mensaje 'El incidente ya fue</w:t>
            </w:r>
          </w:p>
          <w:p>
            <w:pPr>
              <w:pStyle w:val="normal1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resuelto previamente'.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endpoint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Agregar botón de respuesta rápida en el dashboard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Integrar tokens de seguridad en enlaces de email para acuse rápido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Detener los cron jobs de escalamiento del incidente específico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Escribir pruebas unitarias de cambio de estado de incidente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Actualizar visualmente la tarjeta de la incidencia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Registrar el acuse en el log de eventos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HU016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Registro obligatorio de motivo de falla y acciones correctivas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Media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HU015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Motor de alertas y SLA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Tecnico de mantenimiento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Completar un formulario de cierre registrando la causa raiz y las acciones correctivas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incidente pueda estar cerrado formalmente cumpliedo la normativa auditora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Modal de cierre que quiere seleccionar la causa raiz de una lista desplegable  y detallar la accion tomada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Un incidente en estado en  ‘atencion’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tecnico presione ‘cerrar incidente’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debe desplegarse un formulario obligatorio de resolucion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el usuario deja vacio el campo ‘accon correctiva’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Intente guardar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La interfaz debe marcar el campo en rojo e impedir el cierre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Un formulario de cierre completado correctamente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confirme la transaccio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incidente pasa a estado ‘resuelto’ y se restablece la monitorizacion normal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Un incidente resuelte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Los datos de la causa y accion sean guardados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Quedan inmutables para fines de auditoria medica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Diseñar modal de cierre de incidente en el frontend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catalogo de causas predefinidas de falla de cadena de frio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Implementar validaciones de formuladrio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Actualizar estado de la entiad ‘incidente’ a ‘cerrado’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pruebas de integracion del flujo completo del incidente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Asegurar bloqueo de modificacion posterior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Documentar procedimiento de cierre de incidencias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Mapeo del tiempo medio de respuesta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Alta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HU016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Auditoria y metricas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Jefe de operaciones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z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r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l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r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R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n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 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Pueda evaluar la eficiencia del equipo ante fallas de temperatura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Modulo de analisis que calcula el tiempo promedio entre la generacion de alertas y su acuse/resolucion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n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g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o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El usuario consulte el panel de metricas 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Se debe calcular y mostrar el MTTR exacto en minutos 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existan incidentes sin resolver en el rango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calcule el MTTR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Solo se incluiran los incidentes en estado ‘resuelto’ para no sesgar el promedio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se compare el MTTR de el room_911 frente a otras areas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solicite el grafico comparativo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Se desglosara el rendimiento por zona fisica 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Un MTTR que supere la meta del laboratorio (ej: 5 min)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Se proyecte la metrica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 resaltara el valor en indicador de alerta roja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Desarrollar consultas SQL/Pandas de agregacion de MTTR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API endpoint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Diseñar componentes de tarjetas KPI y graficos de rendimiento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Escribir pruebas unitarias de los algoritmos de calculo de tiempos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Optimizar el rendimiento de las consultas sobre auditoria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Agregar filtros por periodo  (diario, semanal, mensual)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Verificar exactitu del calculo con casos de pruebas 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Exportacion de historial en PDF para certificacion medica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Alta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HU006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Auitorias y metricas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Auditor / calidad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x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r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l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f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l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l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_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9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1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a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n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o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 cumplan las certificaciones normativas y auditorias medicas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Generador de reportes PDF que compila graficos de te</w:t>
            </w:r>
            <w:r>
              <w:rPr/>
              <w:t>ndencia, resumen de min/max/promedio, tabla de lecturas y lista de incidentes resueltos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Q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l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r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a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n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g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o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y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a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_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9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Presione ‘exportar PDF’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sistema generara un archivo PDF formateando y descargable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archivo PDF generado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abra el documento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Debe contener el encabezado del laboratorio, resumen ejecutvo, tabla de mediciones y grafica de temperatura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Un periodo que no contenga datos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Se intente exportar el PDF 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sistema emitiar un aviso de verificacion impidiendo la descarga de reportes vacios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La generacion del documento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Se procese en el servidor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La generacion no debe bloquear las peticiones en vivo de telemetria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Diseñar plantilla HTML/CSS para conversion a PDF con weasyprint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Implementar servicio asincrono de generacion de archivos PDF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Incluir resumen estadistico (temperatura min, max, desviacion)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Escribir prueabas de formato y maquetacion de documento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Validar descarga del archivo en multiples navegadores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Asegurar inclusion de sello/firma digital de integridad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Optimizar tiempo de generacion de reportes extensos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Exportacion del historial de telemetria en CSV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Baja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HU006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Auditoria y metricas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Analisis de datos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g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r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n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o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Pueda realizar analisis avanzados e importar los datos en herramientas externas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Funcionalidad de exportacion CSV masiva que incluye columnas (momento exacto del evento, el id del sensor, la sala, temperatura, humedad, estado puerta y estado de alerta)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n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g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o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usuario presione ‘exportar CSV’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 descargara un archivo estructurado con delimitador de comas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Un dataset de mas de 100k de registros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solicite la exportacion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Los datos se transmitiran mediante streaming para no agotar la memoria del servidor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CSV generado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Sea abierto en microsoft excel/hojas de calculo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Los caracteres especiales y codificacion UTF-8 deben mostrarse correctamente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Un rango sin registro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Se ejecute la descarga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 descargara unicamente el encabezado de las columnas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Implementar streaming de exportacion de CSV en el backend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Configurar cabeceras de descarga HTTP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Escribir pruebas unitarias de formateo de datos CSV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Validar codificacion UTF-8 con BOM para soporte Excel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Medir tiempo de respuesta con grandes volumenes de atos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Añadir opcion de selección de columnas a exportar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Documentar estructura del archivo exportado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Trazabilidad y log de auditoria completa de incidentes 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Media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HU016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Auditoria y metricas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Admin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r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n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g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b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a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n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a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g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a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a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a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Verificar quien atendio, cuando se escalo y como se cerro cada evento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Vista de trazabilidad que muestra la linea de tiempo del incidente desde la primera lectura anomala, notificaciones enviadas, acuse de recibo, escalamientos y formulario de cierre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n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o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n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l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o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usuario abra la pestaña ‘trazabilidad’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 mostrara una linea de tiempo vertical con todos los eventos y marcas de tiempo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un incidente fue escalado por SLA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Se revise el log 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Debe registrarse la regla disparada y las personas a quienes se notifique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se intente modificar o eliminar un evento de la bitacora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ejecute cualquier intruccion de edicion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El sistema rechazara la accion asegurando inmutabilidad 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La busqueda de trazabilidad por usuario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Cuando se ingrese el nombre de un tecnico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sistema listara todos los incidentes en los que diho usuario haya intervenido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la tabla ‘AuditLog’ inmutable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Registrar automaticamente eventos del ciclo de la vida del incidente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Diseñar la interfaz de linea de tiempo de auditoria en el frontend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Escribir pruebas de seguridad contra la alteracion de registros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Agregar filtros de busqueda por usuario, fecha e incidente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Optimizar indices de base de datos para consultas historicas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Revisar conformidad con normativas de registros medicos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"/>
        <w:widowControl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7"/>
        <w:gridCol w:w="172"/>
        <w:gridCol w:w="1208"/>
        <w:gridCol w:w="217"/>
        <w:gridCol w:w="1650"/>
        <w:gridCol w:w="1785"/>
        <w:gridCol w:w="1845"/>
      </w:tblGrid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Autenticacion de usuarios mediante credenciales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Alta 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N/A 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Gestion de accesos 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Usuario del sistemas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g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r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i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o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o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ñ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a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n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n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o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g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Acceder a las funcionalides del dashboard según mis permisos asignados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El sistema validará las credenciales contra la base de datos cifrada y emitirá un token de sesión seguro (JWT) para autorizar las peticiones a la API.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un usuario registrado con credenciales váli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ingrese correo y contraseña correctos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 el sistema le otorgará acceso y redirigirá al dashboard principal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Un intento de inicio de sesion con contraseña erronea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envie un formulario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sistema denegara el acceso y mostrara el mensaje “credenciales invalidas”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Mas de 5 intentos fallidos consecutivos de contraseña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registre el quinto intento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La cuenta se bloqueara temporalmente por 15 minutos por seguridad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Un usuario autenticado, cuando cierre la sesion manualmente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 </w:t>
            </w:r>
            <w:r>
              <w:rPr/>
              <w:t>Cierre la sesion manualmente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el token JWT sera invalidado impidiendo navegacion posterior sin autenticarse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Diseñar el formulario de inicio de sesion en el fontend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Implementar servicio de autenticacion en backend con hashing de contraseñas (con Bcrypt o argon2)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Generar y firmar Tokens JWT para la gestion de sesiones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Implementar middleware de seguridad de seguridad para proteger rutas privadas de la API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Configurar mecanismo de bloqueo temporal por intentos fallidos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Escribir pruebas unitarias de autenticacion exitosa y fallida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Documentar los endpoints de autenticacion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tbl>
      <w:tblPr>
        <w:tblStyle w:val="Table1"/>
        <w:tblW w:w="898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7"/>
        <w:gridCol w:w="172"/>
        <w:gridCol w:w="1208"/>
        <w:gridCol w:w="217"/>
        <w:gridCol w:w="1650"/>
        <w:gridCol w:w="1785"/>
        <w:gridCol w:w="1845"/>
      </w:tblGrid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Alta y mantenimiento de cuentas de usuario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Media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HU021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Gestion de accesos</w:t>
            </w:r>
          </w:p>
          <w:p>
            <w:pPr>
              <w:pStyle w:val="normal1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Administrador del sistemas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g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r,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r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y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r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o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n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a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Mantener actualizada la lista de personal autorizado que opera la cadena de frio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Módulo de administración para crear perfiles de usuario registrando: Nombre completo, correo corporativo, teléfono (para SMS de alerta), cargo y estado (Activo/Inactivo).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Q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l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r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a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b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g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y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 “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g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r”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>los datos sean validos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>la cuenta quedara registrada y se enviara un correo con la contraseña temporal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un intento de registrar un correo corporativo que ya existe en el sistema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cuando se procese el registro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mostrará un mensaje indicando duplicidad.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>un usuario que deja de laborar en el laboratorio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administrador cambie su estado a "Inactivo"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usuario no podrá iniciar sesión de inmediato.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la modificación de un usuario existente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se guarden los cambios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se registrará en la bitácora la fecha y el administrador que realizó el ajuste.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el modelo de datos de usuarios en la base de datos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Const</w:t>
            </w:r>
            <w:r>
              <w:rPr/>
              <w:t>truir endpoints REST para operaciones CRUD de usuarios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Diseñar la interfaz de administracion de usuarios en el frontend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Integrar servicio de correo para envio de credenciales temporales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Implementar validaciones de formato de correo y telefono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Escribir pruebas unitarias e integrales para el CRUD de usuarios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Registrar auditoria de cambios de estado sobre los usuarios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tbl>
      <w:tblPr>
        <w:tblStyle w:val="Table1"/>
        <w:tblW w:w="898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7"/>
        <w:gridCol w:w="172"/>
        <w:gridCol w:w="1208"/>
        <w:gridCol w:w="217"/>
        <w:gridCol w:w="1650"/>
        <w:gridCol w:w="1785"/>
        <w:gridCol w:w="1845"/>
      </w:tblGrid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Configuracion de roles y control de acceso basado en roles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Alta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HU022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Gestion de accesos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Admin 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r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y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g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s 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Garantizar el principio de menor privilegio y que cada rol acceda solo a las pantalla y acciones correspondientes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Motor de control de acceso que restrinja o habilite vistas y acciones en funcion del rol asignado al usuario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 un usuario con el rol "Técnico de Turno"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ingrese al sistema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podrá visualizar el dashboard y dar acuse de recibo, pero no podrá modificar la configuración de los sensores.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Un usuario con el rol “tecnico de turno”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Ingrese al sistema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Podra visualizar el dashboard y dar acuse de recibo, pero no podra modificar la configuracion de los sensores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Un usuario con el rol “auditor”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Navegue en la plataforma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Tendra acceso exclusivo de lectura a los reportes y exportaciones PDF/CSV sin permisos de edicion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El modulo de administracion de roles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Se le agregue un nuevo permiso a un rol existente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cambio se aplicara de inmediato a todos los usuarios vinculados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Diseñar el esquema de base de datos para Roles y Permisos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left"/>
              <w:rPr/>
            </w:pPr>
            <w:r>
              <w:rPr/>
              <w:t>i</w:t>
            </w:r>
            <w:r>
              <w:rPr/>
              <w:t>mplementar middleware de autorización RBAC en el servidor de API.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left"/>
              <w:rPr/>
            </w:pPr>
            <w:r>
              <w:rPr/>
              <w:t>Desarrollar la lógica en el frontend para ocultar o mostrar componentes según el rol.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pantalla gráfica de asignación de roles a permisos.</w:t>
            </w:r>
          </w:p>
        </w:tc>
      </w:tr>
      <w:tr>
        <w:trPr>
          <w:trHeight w:val="534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Escribir pruebas de seguridad para verificar restricciones de acceso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Configurar roles predeterminados del sistema (Técnico, Supervisor, Director, Admin, Auditor).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Documentar la matriz de permisos por rol.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tbl>
      <w:tblPr>
        <w:tblStyle w:val="Table1"/>
        <w:tblW w:w="898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7"/>
        <w:gridCol w:w="172"/>
        <w:gridCol w:w="1208"/>
        <w:gridCol w:w="217"/>
        <w:gridCol w:w="1650"/>
        <w:gridCol w:w="1785"/>
        <w:gridCol w:w="1845"/>
      </w:tblGrid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Restablecimiento de contraseña mediante enlace seguro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Media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HU021</w:t>
            </w:r>
          </w:p>
        </w:tc>
      </w:tr>
      <w:tr>
        <w:trPr>
          <w:trHeight w:val="4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Gestio de accesos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Usuario del sistema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r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l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b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o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i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ñ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a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i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o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Recuperar el acceso a mi cuenta en caso de haber olvidado mis credenciales</w:t>
            </w:r>
          </w:p>
        </w:tc>
      </w:tr>
      <w:tr>
        <w:trPr/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Flujo de recuperacion mediante la generacion de un enlace temporarl con un token de unico uso que expira en 15 min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n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o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q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 “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¿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u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ñ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?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”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g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a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u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o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g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o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Envie la solicitud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Recibira un mensaje de correo con un enlace seguro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el usuario abre el enlace dentro de los 15 minutos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Ingrese su nieva contraseña respetando las politicas de seguridad</w:t>
            </w:r>
          </w:p>
        </w:tc>
      </w:tr>
      <w:tr>
        <w:trPr>
          <w:trHeight w:val="67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La contraseña se actualizara con éxito</w:t>
            </w:r>
          </w:p>
        </w:tc>
      </w:tr>
      <w:tr>
        <w:trPr/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Que el usuario intenta usar un enlace expirado (&gt;15 minutos) 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Abra la pagina</w:t>
            </w:r>
          </w:p>
        </w:tc>
      </w:tr>
      <w:tr>
        <w:trPr/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Se indicara  “el enlace ha caducado, solicite uno nuevo”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Un intento de usar un token de recuperacion que ya fue utilizado una vez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se intente procesar</w:t>
            </w:r>
          </w:p>
        </w:tc>
      </w:tr>
      <w:tr>
        <w:trPr>
          <w:trHeight w:val="220" w:hRule="atLeast"/>
        </w:trPr>
        <w:tc>
          <w:tcPr>
            <w:tcW w:w="210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el sistema rechazara la solcitud por seguridad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pantalla e interfaz de “recuperar contraseña”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Implementar servicio de generacion de tokens efimeros de recuperacion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plantilla de correo de restablecimiento de contraseña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Invalidar tokens utilizados o expirados en la base de datos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Validar las politicas de complejidad de la nueva contraseña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Realizar pruebas de seguridad del flujo de recuperacion</w:t>
            </w:r>
          </w:p>
        </w:tc>
      </w:tr>
      <w:tr>
        <w:trPr>
          <w:trHeight w:val="432" w:hRule="atLeast"/>
        </w:trPr>
        <w:tc>
          <w:tcPr>
            <w:tcW w:w="210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Documentar la caducidad y seguridad de los tokens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2026-08-04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Luis Mariño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>Creación inicial de la HU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"/>
        <w:widowControl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5"/>
      <w:headerReference w:type="default" r:id="rId6"/>
      <w:headerReference w:type="first" r:id="rId7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distT="0" distB="0" distL="0" distR="0" simplePos="0" relativeHeight="3" behindDoc="1" locked="0" layoutInCell="0" allowOverlap="1">
                <wp:simplePos x="0" y="0"/>
                <wp:positionH relativeFrom="margi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distT="0" distB="0" distL="0" distR="0" simplePos="0" relativeHeight="3" behindDoc="1" locked="0" layoutInCell="0" allowOverlap="1">
                <wp:simplePos x="0" y="0"/>
                <wp:positionH relativeFrom="margi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distT="0" distB="0" distL="0" distR="0" simplePos="0" relativeHeight="43" behindDoc="1" locked="0" layoutInCell="0" allowOverlap="1">
                <wp:simplePos x="0" y="0"/>
                <wp:positionH relativeFrom="margi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3" name="Image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distT="0" distB="0" distL="0" distR="0" simplePos="0" relativeHeight="43" behindDoc="1" locked="0" layoutInCell="0" allowOverlap="1">
                <wp:simplePos x="0" y="0"/>
                <wp:positionH relativeFrom="margi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4" name="Image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LibreOffice/26.2.3.2$Linux_X86_64 LibreOffice_project/620$Build-2</Application>
  <AppVersion>15.0000</AppVersion>
  <Pages>42</Pages>
  <Words>6684</Words>
  <Characters>36969</Characters>
  <CharactersWithSpaces>41976</CharactersWithSpaces>
  <Paragraphs>1883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2026-08-05T11:09:20Z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