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FE55E8" w:rsidRDefault="00FE55E8" w:rsidP="00FE55E8">
      <w:r>
        <w:t>Модуль В. Создание и изменение MVP</w:t>
      </w:r>
    </w:p>
    <w:p w:rsidR="00FE55E8" w:rsidRDefault="00FE55E8" w:rsidP="00FE55E8">
      <w:r>
        <w:t xml:space="preserve">1. Таблица гипотез для </w:t>
      </w:r>
      <w:proofErr w:type="spellStart"/>
      <w:r>
        <w:t>валидации</w:t>
      </w:r>
      <w:proofErr w:type="spellEnd"/>
      <w:r>
        <w:t xml:space="preserve"> MVP: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326"/>
        <w:gridCol w:w="2604"/>
        <w:gridCol w:w="2371"/>
      </w:tblGrid>
      <w:tr w:rsidR="00FE55E8" w:rsidRPr="00FE55E8" w:rsidTr="00FE55E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Гипотеза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проверки (A/B-тест)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 (Количественный)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Данные для </w:t>
            </w: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валидации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(из Модулей А/Б)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H1: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Внедрение NLP-бота для ответов на частые вопросы снизит долю рутинных запросов к операторам.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Сравнение метрик за 30 дней до и после внедрения бота в 100% диалогов.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доли типовых запросов (о хранении, пользе, статусе заказа) к операторам с </w:t>
            </w: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70%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 </w:t>
            </w: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≤30%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А: Анализ логов показал 82% автоматизируемых запросов.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H2: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Квиз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-подбор </w:t>
            </w: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микрозелени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повысит конверсию новых пользователей в первую покупку.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A/B-тест: 50% новых посетителей видят </w:t>
            </w: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квиз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50% — стандартный каталог.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Увеличение конверсии в покупку в группе с </w:t>
            </w: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квизом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 </w:t>
            </w: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≥20%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Б: Портрет «Новичка» указывает на проблему выбора.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H3: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Функция управления подпиской в боте увеличит среднее количество покупок у постоянных клиентов.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Когортный</w:t>
            </w:r>
            <w:proofErr w:type="spellEnd"/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анализ: сравнение APC у клиентов, подключивших и не подключивших подписку, за квартал.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Рост APC у клиентов с подпиской на </w:t>
            </w:r>
            <w:r w:rsidRPr="00FE55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≥1.5</w:t>
            </w: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покупки в квартал.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55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Б: CJM ядра ЦА («Адептов») выявил потребность в удобстве.</w:t>
            </w:r>
          </w:p>
        </w:tc>
      </w:tr>
    </w:tbl>
    <w:p w:rsidR="00FE55E8" w:rsidRDefault="00FE55E8" w:rsidP="00FE55E8"/>
    <w:p w:rsidR="00FE55E8" w:rsidRDefault="00FE55E8" w:rsidP="00FE55E8">
      <w:r>
        <w:t>2. Функциональна</w:t>
      </w:r>
      <w:r>
        <w:t>я схема MVP в нотации BPMN 2.0:</w:t>
      </w:r>
    </w:p>
    <w:p w:rsidR="00FE55E8" w:rsidRDefault="00FE55E8" w:rsidP="00FE55E8">
      <w:r>
        <w:t>Применена методика PDCA (</w:t>
      </w:r>
      <w:proofErr w:type="spellStart"/>
      <w:r>
        <w:t>Deming</w:t>
      </w:r>
      <w:proofErr w:type="spellEnd"/>
      <w:r>
        <w:t xml:space="preserve"> </w:t>
      </w:r>
      <w:proofErr w:type="spellStart"/>
      <w:r>
        <w:t>Cycle</w:t>
      </w:r>
      <w:proofErr w:type="spellEnd"/>
      <w:r>
        <w:t>):</w:t>
      </w:r>
    </w:p>
    <w:p w:rsidR="00FE55E8" w:rsidRDefault="00FE55E8" w:rsidP="00FE55E8"/>
    <w:p w:rsidR="00FE55E8" w:rsidRDefault="00FE55E8" w:rsidP="00FE55E8">
      <w:proofErr w:type="spellStart"/>
      <w:r>
        <w:lastRenderedPageBreak/>
        <w:t>Plan</w:t>
      </w:r>
      <w:proofErr w:type="spellEnd"/>
      <w:r>
        <w:t xml:space="preserve"> (Планирование): Пул «Пользователь» и стартовое меню бота с кнопками (</w:t>
      </w:r>
      <w:proofErr w:type="spellStart"/>
      <w:r>
        <w:t>квиз</w:t>
      </w:r>
      <w:proofErr w:type="spellEnd"/>
      <w:r>
        <w:t>, вопросы, зака</w:t>
      </w:r>
      <w:r>
        <w:t>з).</w:t>
      </w:r>
    </w:p>
    <w:p w:rsidR="00FE55E8" w:rsidRDefault="00FE55E8" w:rsidP="00FE55E8">
      <w:proofErr w:type="spellStart"/>
      <w:r>
        <w:t>Do</w:t>
      </w:r>
      <w:proofErr w:type="spellEnd"/>
      <w:r>
        <w:t xml:space="preserve"> (Выполнение): Основной процесс (дорога) бота: распознавание </w:t>
      </w:r>
      <w:proofErr w:type="spellStart"/>
      <w:r>
        <w:t>интента</w:t>
      </w:r>
      <w:proofErr w:type="spellEnd"/>
      <w:r>
        <w:t xml:space="preserve"> → обработка сценария (база </w:t>
      </w:r>
      <w:r>
        <w:t>знаний, API) → отправка ответа.</w:t>
      </w:r>
    </w:p>
    <w:p w:rsidR="00FE55E8" w:rsidRDefault="00FE55E8" w:rsidP="00FE55E8">
      <w:proofErr w:type="spellStart"/>
      <w:r>
        <w:t>Check</w:t>
      </w:r>
      <w:proofErr w:type="spellEnd"/>
      <w:r>
        <w:t xml:space="preserve"> (Проверка): Шлюзы и события: «Ответ </w:t>
      </w:r>
      <w:proofErr w:type="spellStart"/>
      <w:r>
        <w:t>релевантен</w:t>
      </w:r>
      <w:proofErr w:type="spellEnd"/>
      <w:r>
        <w:t xml:space="preserve">?» → Если «Нет», эскалация оператору. Сбор </w:t>
      </w:r>
      <w:proofErr w:type="spellStart"/>
      <w:r>
        <w:t>feedback</w:t>
      </w:r>
      <w:proofErr w:type="spellEnd"/>
      <w:r>
        <w:t xml:space="preserve"> («Помог ли ответ</w:t>
      </w:r>
      <w:r>
        <w:t>?»).</w:t>
      </w:r>
    </w:p>
    <w:p w:rsidR="00FE55E8" w:rsidRDefault="00FE55E8" w:rsidP="00FE55E8">
      <w:proofErr w:type="spellStart"/>
      <w:r>
        <w:t>Act</w:t>
      </w:r>
      <w:proofErr w:type="spellEnd"/>
      <w:r>
        <w:t xml:space="preserve"> (Действие): Процесс «Оператор» и обновление базы знаний/логики бота на осн</w:t>
      </w:r>
      <w:r>
        <w:t xml:space="preserve">ове </w:t>
      </w:r>
      <w:proofErr w:type="spellStart"/>
      <w:r>
        <w:t>feedback</w:t>
      </w:r>
      <w:proofErr w:type="spellEnd"/>
      <w:r>
        <w:t xml:space="preserve"> и логов эскалации.</w:t>
      </w:r>
    </w:p>
    <w:p w:rsidR="00FE55E8" w:rsidRDefault="00FE55E8" w:rsidP="00FE55E8">
      <w:r>
        <w:t>Компоненты: Пользователь (</w:t>
      </w:r>
      <w:proofErr w:type="spellStart"/>
      <w:r>
        <w:t>Telegram</w:t>
      </w:r>
      <w:proofErr w:type="spellEnd"/>
      <w:r>
        <w:t>/VK), Чат-бот (NLP-движок, Диалоговый менеджер), База знаний (FAQ, статьи), Внешние API (CRM, система уче</w:t>
      </w:r>
      <w:r>
        <w:t>та товаров), Оператор.</w:t>
      </w:r>
    </w:p>
    <w:p w:rsidR="00FE55E8" w:rsidRDefault="00FE55E8" w:rsidP="00FE55E8">
      <w:r>
        <w:t>Инструмент: Схема построена в diagrams.net (draw.io). Скриншот будет пред</w:t>
      </w:r>
      <w:r>
        <w:t>ставлен в итоговой презентации.</w:t>
      </w:r>
    </w:p>
    <w:p w:rsidR="00FE55E8" w:rsidRDefault="00FE55E8" w:rsidP="00FE55E8">
      <w:r>
        <w:t>Ключевые ценности для ЦА: На схеме явно отмечены процессы, закрывающие боли ЦА: блок «</w:t>
      </w:r>
      <w:proofErr w:type="gramStart"/>
      <w:r>
        <w:t>Авто-ответ</w:t>
      </w:r>
      <w:proofErr w:type="gramEnd"/>
      <w:r>
        <w:t xml:space="preserve"> из БЗ» (ценность скорости), блок «Запуск </w:t>
      </w:r>
      <w:proofErr w:type="spellStart"/>
      <w:r>
        <w:t>квиза</w:t>
      </w:r>
      <w:proofErr w:type="spellEnd"/>
      <w:r>
        <w:t>» (ценность простоты выбора), блок «Проверить статус в CRM» (ценность удобства).</w:t>
      </w:r>
    </w:p>
    <w:p w:rsidR="00FE55E8" w:rsidRDefault="00FE55E8" w:rsidP="00FE55E8"/>
    <w:p w:rsidR="00FE55E8" w:rsidRDefault="00FE55E8" w:rsidP="00FE55E8">
      <w:r>
        <w:t>3. Матрица рисков взаимодействия и корректировки MVP: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35"/>
        <w:gridCol w:w="2414"/>
        <w:gridCol w:w="2798"/>
      </w:tblGrid>
      <w:tr w:rsidR="00FE55E8" w:rsidRPr="00FE55E8" w:rsidTr="00FE55E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Этап взаимодействия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Критический риск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Способ минимизации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Корректировка в MVP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rPr>
                <w:b/>
                <w:bCs/>
              </w:rPr>
              <w:t>Старт диалога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Новичок не знает, что спросить, и уходит.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 xml:space="preserve">Четкое стартовое меню с </w:t>
            </w:r>
            <w:proofErr w:type="spellStart"/>
            <w:r w:rsidRPr="00FE55E8">
              <w:t>инлайн</w:t>
            </w:r>
            <w:proofErr w:type="spellEnd"/>
            <w:r w:rsidRPr="00FE55E8">
              <w:t>-кнопками.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Добавить кнопку </w:t>
            </w:r>
            <w:r w:rsidRPr="00FE55E8">
              <w:rPr>
                <w:b/>
                <w:bCs/>
              </w:rPr>
              <w:t>«Что ты умеешь?»</w:t>
            </w:r>
            <w:r w:rsidRPr="00FE55E8">
              <w:t> с примерами запросов.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rPr>
                <w:b/>
                <w:bCs/>
              </w:rPr>
              <w:t>Распознавание запроса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 xml:space="preserve">NLP не понимает опечатки или </w:t>
            </w:r>
            <w:proofErr w:type="spellStart"/>
            <w:r w:rsidRPr="00FE55E8">
              <w:t>узкоспецифичные</w:t>
            </w:r>
            <w:proofErr w:type="spellEnd"/>
            <w:r w:rsidRPr="00FE55E8">
              <w:t xml:space="preserve"> термины («тат-сой»).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 xml:space="preserve">Использование модели, </w:t>
            </w:r>
            <w:proofErr w:type="spellStart"/>
            <w:r w:rsidRPr="00FE55E8">
              <w:t>дообученной</w:t>
            </w:r>
            <w:proofErr w:type="spellEnd"/>
            <w:r w:rsidRPr="00FE55E8">
              <w:t xml:space="preserve"> на </w:t>
            </w:r>
            <w:proofErr w:type="spellStart"/>
            <w:r w:rsidRPr="00FE55E8">
              <w:t>нишевой</w:t>
            </w:r>
            <w:proofErr w:type="spellEnd"/>
            <w:r w:rsidRPr="00FE55E8">
              <w:t xml:space="preserve"> лексике. Синонимы.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Внедрить </w:t>
            </w:r>
            <w:r w:rsidRPr="00FE55E8">
              <w:rPr>
                <w:b/>
                <w:bCs/>
              </w:rPr>
              <w:t>уточняющий вопрос</w:t>
            </w:r>
            <w:r w:rsidRPr="00FE55E8">
              <w:t xml:space="preserve"> при низком </w:t>
            </w:r>
            <w:proofErr w:type="spellStart"/>
            <w:r w:rsidRPr="00FE55E8">
              <w:t>confidence</w:t>
            </w:r>
            <w:proofErr w:type="spellEnd"/>
            <w:r w:rsidRPr="00FE55E8">
              <w:t xml:space="preserve"> </w:t>
            </w:r>
            <w:proofErr w:type="spellStart"/>
            <w:r w:rsidRPr="00FE55E8">
              <w:t>score</w:t>
            </w:r>
            <w:proofErr w:type="spellEnd"/>
            <w:r w:rsidRPr="00FE55E8">
              <w:t>: «Уточните, это про </w:t>
            </w:r>
            <w:proofErr w:type="spellStart"/>
            <w:r w:rsidRPr="00FE55E8">
              <w:rPr>
                <w:b/>
                <w:bCs/>
              </w:rPr>
              <w:t>микрозелень</w:t>
            </w:r>
            <w:proofErr w:type="spellEnd"/>
            <w:r w:rsidRPr="00FE55E8">
              <w:rPr>
                <w:b/>
                <w:bCs/>
              </w:rPr>
              <w:t xml:space="preserve"> </w:t>
            </w:r>
            <w:proofErr w:type="spellStart"/>
            <w:r w:rsidRPr="00FE55E8">
              <w:rPr>
                <w:b/>
                <w:bCs/>
              </w:rPr>
              <w:t>татсой</w:t>
            </w:r>
            <w:proofErr w:type="spellEnd"/>
            <w:r w:rsidRPr="00FE55E8">
              <w:t> или </w:t>
            </w:r>
            <w:r w:rsidRPr="00FE55E8">
              <w:rPr>
                <w:b/>
                <w:bCs/>
              </w:rPr>
              <w:t>доставку</w:t>
            </w:r>
            <w:r w:rsidRPr="00FE55E8">
              <w:t>?»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rPr>
                <w:b/>
                <w:bCs/>
              </w:rPr>
              <w:t>Получение ответа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Бот дает устаревшую информацию по наличию товара.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Реализовать ежечасную синхронизацию бота с системой учета через API.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>Для ответов о наличии добавить </w:t>
            </w:r>
            <w:r w:rsidRPr="00FE55E8">
              <w:rPr>
                <w:b/>
                <w:bCs/>
              </w:rPr>
              <w:t>дисклеймер</w:t>
            </w:r>
            <w:r w:rsidRPr="00FE55E8">
              <w:t>: «Данные на [время]. Точную информацию подтвердит менеджер при звонке для подтверждения заказа».</w:t>
            </w:r>
          </w:p>
        </w:tc>
      </w:tr>
      <w:tr w:rsidR="00FE55E8" w:rsidRPr="00FE55E8" w:rsidTr="00FE55E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rPr>
                <w:b/>
                <w:bCs/>
              </w:rPr>
              <w:t>Завершение сценария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t xml:space="preserve">Пользователь остался с </w:t>
            </w:r>
            <w:r w:rsidRPr="00FE55E8">
              <w:lastRenderedPageBreak/>
              <w:t>нерешенной проблемой.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lastRenderedPageBreak/>
              <w:t xml:space="preserve">Четкий </w:t>
            </w:r>
            <w:proofErr w:type="spellStart"/>
            <w:r w:rsidRPr="00FE55E8">
              <w:t>fallback</w:t>
            </w:r>
            <w:proofErr w:type="spellEnd"/>
            <w:r w:rsidRPr="00FE55E8">
              <w:t xml:space="preserve">-сценарий и всегда </w:t>
            </w:r>
            <w:r w:rsidRPr="00FE55E8">
              <w:lastRenderedPageBreak/>
              <w:t>видимая кнопка </w:t>
            </w:r>
            <w:r w:rsidRPr="00FE55E8">
              <w:rPr>
                <w:b/>
                <w:bCs/>
              </w:rPr>
              <w:t>«Связаться с человеком»</w:t>
            </w:r>
            <w:r w:rsidRPr="00FE55E8"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5E8" w:rsidRPr="00FE55E8" w:rsidRDefault="00FE55E8" w:rsidP="00FE55E8">
            <w:r w:rsidRPr="00FE55E8">
              <w:lastRenderedPageBreak/>
              <w:t xml:space="preserve">Внедрить триггер: если в диалоге 2 неудачных </w:t>
            </w:r>
            <w:r w:rsidRPr="00FE55E8">
              <w:lastRenderedPageBreak/>
              <w:t>ответа бота → </w:t>
            </w:r>
            <w:r w:rsidRPr="00FE55E8">
              <w:rPr>
                <w:b/>
                <w:bCs/>
              </w:rPr>
              <w:t>автоматическое предложение</w:t>
            </w:r>
            <w:r w:rsidRPr="00FE55E8">
              <w:t> связать с оператором.</w:t>
            </w:r>
          </w:p>
        </w:tc>
      </w:tr>
    </w:tbl>
    <w:p w:rsidR="00FE55E8" w:rsidRDefault="00FE55E8" w:rsidP="00FE55E8"/>
    <w:p w:rsidR="00FE55E8" w:rsidRPr="00FE55E8" w:rsidRDefault="00FE55E8" w:rsidP="00FE55E8">
      <w:r w:rsidRPr="00FE55E8">
        <w:rPr>
          <w:b/>
          <w:bCs/>
        </w:rPr>
        <w:t>4. Модель развития MVP в нотации IDEF0:</w:t>
      </w:r>
    </w:p>
    <w:p w:rsidR="00FE55E8" w:rsidRPr="00FE55E8" w:rsidRDefault="00FE55E8" w:rsidP="00FE55E8">
      <w:pPr>
        <w:numPr>
          <w:ilvl w:val="0"/>
          <w:numId w:val="1"/>
        </w:numPr>
      </w:pPr>
      <w:r w:rsidRPr="00FE55E8">
        <w:rPr>
          <w:b/>
          <w:bCs/>
        </w:rPr>
        <w:t>Контекстная диаграмма A0:</w:t>
      </w:r>
      <w:r w:rsidRPr="00FE55E8">
        <w:t> </w:t>
      </w:r>
      <w:r w:rsidRPr="00FE55E8">
        <w:rPr>
          <w:b/>
          <w:bCs/>
        </w:rPr>
        <w:t>Развитие функционала чат-бота «Зеленый помощник»</w:t>
      </w:r>
      <w:r w:rsidRPr="00FE55E8">
        <w:t>.</w:t>
      </w:r>
    </w:p>
    <w:p w:rsidR="00FE55E8" w:rsidRPr="00FE55E8" w:rsidRDefault="00FE55E8" w:rsidP="00FE55E8">
      <w:pPr>
        <w:numPr>
          <w:ilvl w:val="0"/>
          <w:numId w:val="1"/>
        </w:numPr>
      </w:pPr>
      <w:r w:rsidRPr="00FE55E8">
        <w:rPr>
          <w:b/>
          <w:bCs/>
        </w:rPr>
        <w:t>Потоки:</w:t>
      </w:r>
    </w:p>
    <w:p w:rsidR="00FE55E8" w:rsidRPr="00FE55E8" w:rsidRDefault="00FE55E8" w:rsidP="00FE55E8">
      <w:pPr>
        <w:numPr>
          <w:ilvl w:val="1"/>
          <w:numId w:val="1"/>
        </w:numPr>
      </w:pPr>
      <w:r w:rsidRPr="00FE55E8">
        <w:rPr>
          <w:b/>
          <w:bCs/>
        </w:rPr>
        <w:t>Вход (I):</w:t>
      </w:r>
      <w:r w:rsidRPr="00FE55E8">
        <w:t xml:space="preserve"> 1) Запросы пользователей; 2) Данные обратной связи (CSAT, </w:t>
      </w:r>
      <w:proofErr w:type="spellStart"/>
      <w:r w:rsidRPr="00FE55E8">
        <w:t>логи</w:t>
      </w:r>
      <w:proofErr w:type="spellEnd"/>
      <w:r w:rsidRPr="00FE55E8">
        <w:t>); 3) Бизнес-требования (рост LTV).</w:t>
      </w:r>
    </w:p>
    <w:p w:rsidR="00FE55E8" w:rsidRPr="00FE55E8" w:rsidRDefault="00FE55E8" w:rsidP="00FE55E8">
      <w:pPr>
        <w:numPr>
          <w:ilvl w:val="1"/>
          <w:numId w:val="1"/>
        </w:numPr>
      </w:pPr>
      <w:r w:rsidRPr="00FE55E8">
        <w:rPr>
          <w:b/>
          <w:bCs/>
        </w:rPr>
        <w:t>Управление (C):</w:t>
      </w:r>
      <w:r w:rsidRPr="00FE55E8">
        <w:t> 1) Дорожная карта продукта; 2) Результаты A/B-тестов.</w:t>
      </w:r>
    </w:p>
    <w:p w:rsidR="00FE55E8" w:rsidRPr="00FE55E8" w:rsidRDefault="00FE55E8" w:rsidP="00FE55E8">
      <w:pPr>
        <w:numPr>
          <w:ilvl w:val="1"/>
          <w:numId w:val="1"/>
        </w:numPr>
      </w:pPr>
      <w:r w:rsidRPr="00FE55E8">
        <w:rPr>
          <w:b/>
          <w:bCs/>
        </w:rPr>
        <w:t>Механизмы (M):</w:t>
      </w:r>
      <w:r w:rsidRPr="00FE55E8">
        <w:t xml:space="preserve"> 1) Команда разработки; 2) </w:t>
      </w:r>
      <w:proofErr w:type="spellStart"/>
      <w:r w:rsidRPr="00FE55E8">
        <w:t>No-code</w:t>
      </w:r>
      <w:proofErr w:type="spellEnd"/>
      <w:r w:rsidRPr="00FE55E8">
        <w:t xml:space="preserve"> платформа </w:t>
      </w:r>
      <w:proofErr w:type="spellStart"/>
      <w:r w:rsidRPr="00FE55E8">
        <w:t>Aimylogic</w:t>
      </w:r>
      <w:proofErr w:type="spellEnd"/>
      <w:r w:rsidRPr="00FE55E8">
        <w:t>; 3) Облачный хостинг.</w:t>
      </w:r>
    </w:p>
    <w:p w:rsidR="00FE55E8" w:rsidRPr="00FE55E8" w:rsidRDefault="00FE55E8" w:rsidP="00FE55E8">
      <w:pPr>
        <w:numPr>
          <w:ilvl w:val="1"/>
          <w:numId w:val="1"/>
        </w:numPr>
      </w:pPr>
      <w:r w:rsidRPr="00FE55E8">
        <w:rPr>
          <w:b/>
          <w:bCs/>
        </w:rPr>
        <w:t>Выход (O):</w:t>
      </w:r>
      <w:r w:rsidRPr="00FE55E8">
        <w:t> 1) Обновленные версии бота; 2) Улучшенные бизнес-метрики.</w:t>
      </w:r>
    </w:p>
    <w:p w:rsidR="00FE55E8" w:rsidRPr="00FE55E8" w:rsidRDefault="00FE55E8" w:rsidP="00FE55E8">
      <w:pPr>
        <w:numPr>
          <w:ilvl w:val="0"/>
          <w:numId w:val="1"/>
        </w:numPr>
      </w:pPr>
      <w:r w:rsidRPr="00FE55E8">
        <w:rPr>
          <w:b/>
          <w:bCs/>
        </w:rPr>
        <w:t>Декомпозиция (A1) – Основные уровни развития:</w:t>
      </w:r>
    </w:p>
    <w:p w:rsidR="00FE55E8" w:rsidRPr="00FE55E8" w:rsidRDefault="00FE55E8" w:rsidP="00FE55E8">
      <w:pPr>
        <w:numPr>
          <w:ilvl w:val="1"/>
          <w:numId w:val="2"/>
        </w:numPr>
      </w:pPr>
      <w:r w:rsidRPr="00FE55E8">
        <w:rPr>
          <w:b/>
          <w:bCs/>
        </w:rPr>
        <w:t>Уровень 1: Базовый MVP (Месяц 1).</w:t>
      </w:r>
      <w:r w:rsidRPr="00FE55E8">
        <w:t xml:space="preserve"> Функции: Ответы из FAQ, </w:t>
      </w:r>
      <w:proofErr w:type="spellStart"/>
      <w:r w:rsidRPr="00FE55E8">
        <w:t>квиз</w:t>
      </w:r>
      <w:proofErr w:type="spellEnd"/>
      <w:r w:rsidRPr="00FE55E8">
        <w:t>-подбор, трекинг заказов.</w:t>
      </w:r>
    </w:p>
    <w:p w:rsidR="00FE55E8" w:rsidRPr="00FE55E8" w:rsidRDefault="00FE55E8" w:rsidP="00FE55E8">
      <w:pPr>
        <w:numPr>
          <w:ilvl w:val="1"/>
          <w:numId w:val="2"/>
        </w:numPr>
      </w:pPr>
      <w:r w:rsidRPr="00FE55E8">
        <w:rPr>
          <w:b/>
          <w:bCs/>
        </w:rPr>
        <w:t>Уровень 2: Расширенная версия (Квартал 1).</w:t>
      </w:r>
      <w:r w:rsidRPr="00FE55E8">
        <w:t> Функции: Управление подпиской, интеграция с CRM, сбор NPS.</w:t>
      </w:r>
    </w:p>
    <w:p w:rsidR="00FE55E8" w:rsidRPr="00FE55E8" w:rsidRDefault="00FE55E8" w:rsidP="00FE55E8">
      <w:pPr>
        <w:numPr>
          <w:ilvl w:val="1"/>
          <w:numId w:val="2"/>
        </w:numPr>
      </w:pPr>
      <w:r w:rsidRPr="00FE55E8">
        <w:rPr>
          <w:b/>
          <w:bCs/>
        </w:rPr>
        <w:t>Уровень 3: Полное решение (Квартал 2-3).</w:t>
      </w:r>
      <w:r w:rsidRPr="00FE55E8">
        <w:t xml:space="preserve"> Функции: </w:t>
      </w:r>
      <w:proofErr w:type="spellStart"/>
      <w:r w:rsidRPr="00FE55E8">
        <w:t>Проактивные</w:t>
      </w:r>
      <w:proofErr w:type="spellEnd"/>
      <w:r w:rsidRPr="00FE55E8">
        <w:t xml:space="preserve"> уведомления, персональные рекомендации на основе истории, B2B-кабинет.</w:t>
      </w:r>
    </w:p>
    <w:p w:rsidR="00FE55E8" w:rsidRPr="00FE55E8" w:rsidRDefault="00FE55E8" w:rsidP="00FE55E8">
      <w:r w:rsidRPr="00FE55E8">
        <w:rPr>
          <w:b/>
          <w:bCs/>
        </w:rPr>
        <w:t>5. Интерактивный прототип:</w:t>
      </w:r>
    </w:p>
    <w:p w:rsidR="00FE55E8" w:rsidRPr="00FE55E8" w:rsidRDefault="00FE55E8" w:rsidP="00FE55E8">
      <w:pPr>
        <w:numPr>
          <w:ilvl w:val="0"/>
          <w:numId w:val="3"/>
        </w:numPr>
      </w:pPr>
      <w:r w:rsidRPr="00FE55E8">
        <w:rPr>
          <w:b/>
          <w:bCs/>
        </w:rPr>
        <w:t>Инструмент:</w:t>
      </w:r>
      <w:r w:rsidRPr="00FE55E8">
        <w:t> Создан в </w:t>
      </w:r>
      <w:proofErr w:type="spellStart"/>
      <w:r w:rsidRPr="00FE55E8">
        <w:rPr>
          <w:b/>
          <w:bCs/>
        </w:rPr>
        <w:t>Figma</w:t>
      </w:r>
      <w:proofErr w:type="spellEnd"/>
      <w:r w:rsidRPr="00FE55E8">
        <w:t>.</w:t>
      </w:r>
    </w:p>
    <w:p w:rsidR="00FE55E8" w:rsidRPr="00FE55E8" w:rsidRDefault="00FE55E8" w:rsidP="00FE55E8">
      <w:pPr>
        <w:numPr>
          <w:ilvl w:val="0"/>
          <w:numId w:val="3"/>
        </w:numPr>
      </w:pPr>
      <w:r w:rsidRPr="00FE55E8">
        <w:rPr>
          <w:b/>
          <w:bCs/>
        </w:rPr>
        <w:t>Пользовательская история для «Адепта»:</w:t>
      </w:r>
      <w:r w:rsidRPr="00FE55E8">
        <w:t> «Как постоянный клиент Анна, я хочу быстро изменить состав своей еженедельной подписки через бот, чтобы не звонить и не писать на почту».</w:t>
      </w:r>
    </w:p>
    <w:p w:rsidR="00FE55E8" w:rsidRPr="00FE55E8" w:rsidRDefault="00FE55E8" w:rsidP="00FE55E8">
      <w:pPr>
        <w:numPr>
          <w:ilvl w:val="0"/>
          <w:numId w:val="3"/>
        </w:numPr>
      </w:pPr>
      <w:r w:rsidRPr="00FE55E8">
        <w:rPr>
          <w:b/>
          <w:bCs/>
        </w:rPr>
        <w:t>Ключевые экраны (2 шт.):</w:t>
      </w:r>
    </w:p>
    <w:p w:rsidR="00FE55E8" w:rsidRPr="00FE55E8" w:rsidRDefault="00FE55E8" w:rsidP="00FE55E8">
      <w:pPr>
        <w:numPr>
          <w:ilvl w:val="1"/>
          <w:numId w:val="3"/>
        </w:numPr>
      </w:pPr>
      <w:r w:rsidRPr="00FE55E8">
        <w:rPr>
          <w:b/>
          <w:bCs/>
        </w:rPr>
        <w:t xml:space="preserve">Экран 1: Главное меню в </w:t>
      </w:r>
      <w:proofErr w:type="spellStart"/>
      <w:r w:rsidRPr="00FE55E8">
        <w:rPr>
          <w:b/>
          <w:bCs/>
        </w:rPr>
        <w:t>Telegram</w:t>
      </w:r>
      <w:proofErr w:type="spellEnd"/>
      <w:r w:rsidRPr="00FE55E8">
        <w:rPr>
          <w:b/>
          <w:bCs/>
        </w:rPr>
        <w:t>.</w:t>
      </w:r>
      <w:r w:rsidRPr="00FE55E8">
        <w:t> </w:t>
      </w:r>
      <w:proofErr w:type="spellStart"/>
      <w:r w:rsidRPr="00FE55E8">
        <w:t>Аватар</w:t>
      </w:r>
      <w:proofErr w:type="spellEnd"/>
      <w:r w:rsidRPr="00FE55E8">
        <w:t xml:space="preserve"> бота, приветствие, кнопки: </w:t>
      </w:r>
      <w:r w:rsidRPr="00FE55E8">
        <w:rPr>
          <w:rFonts w:ascii="Calibri" w:hAnsi="Calibri" w:cs="Calibri"/>
        </w:rPr>
        <w:t>🧪</w:t>
      </w:r>
      <w:r w:rsidRPr="00FE55E8">
        <w:t xml:space="preserve"> Пройти </w:t>
      </w:r>
      <w:proofErr w:type="spellStart"/>
      <w:r w:rsidRPr="00FE55E8">
        <w:t>квиз</w:t>
      </w:r>
      <w:proofErr w:type="spellEnd"/>
      <w:r w:rsidRPr="00FE55E8">
        <w:t>, </w:t>
      </w:r>
      <w:r w:rsidRPr="00FE55E8">
        <w:rPr>
          <w:rFonts w:ascii="Segoe UI Symbol" w:hAnsi="Segoe UI Symbol" w:cs="Segoe UI Symbol"/>
        </w:rPr>
        <w:t>📦</w:t>
      </w:r>
      <w:r w:rsidRPr="00FE55E8">
        <w:t xml:space="preserve"> Мой </w:t>
      </w:r>
      <w:proofErr w:type="gramStart"/>
      <w:r w:rsidRPr="00FE55E8">
        <w:t>заказ, </w:t>
      </w:r>
      <w:r w:rsidRPr="00FE55E8">
        <w:rPr>
          <w:rFonts w:ascii="Segoe UI Symbol" w:hAnsi="Segoe UI Symbol" w:cs="Segoe UI Symbol"/>
        </w:rPr>
        <w:t>❓</w:t>
      </w:r>
      <w:r w:rsidRPr="00FE55E8">
        <w:t xml:space="preserve"> Задать</w:t>
      </w:r>
      <w:proofErr w:type="gramEnd"/>
      <w:r w:rsidRPr="00FE55E8">
        <w:t xml:space="preserve"> вопрос, </w:t>
      </w:r>
      <w:r w:rsidRPr="00FE55E8">
        <w:rPr>
          <w:rFonts w:ascii="Segoe UI Symbol" w:hAnsi="Segoe UI Symbol" w:cs="Segoe UI Symbol"/>
        </w:rPr>
        <w:t>❤</w:t>
      </w:r>
      <w:r w:rsidRPr="00FE55E8">
        <w:t>️ Моя подписка.</w:t>
      </w:r>
    </w:p>
    <w:p w:rsidR="00FE55E8" w:rsidRPr="00FE55E8" w:rsidRDefault="00FE55E8" w:rsidP="00FE55E8">
      <w:pPr>
        <w:numPr>
          <w:ilvl w:val="1"/>
          <w:numId w:val="3"/>
        </w:numPr>
      </w:pPr>
      <w:r w:rsidRPr="00FE55E8">
        <w:rPr>
          <w:b/>
          <w:bCs/>
        </w:rPr>
        <w:t>Экран 2: Диалог управления подпиской.</w:t>
      </w:r>
      <w:r w:rsidRPr="00FE55E8">
        <w:t xml:space="preserve"> Сообщение бота: «Ваша подписка: *Раз в неделю, </w:t>
      </w:r>
      <w:proofErr w:type="spellStart"/>
      <w:r w:rsidRPr="00FE55E8">
        <w:t>руккола</w:t>
      </w:r>
      <w:proofErr w:type="spellEnd"/>
      <w:r w:rsidRPr="00FE55E8">
        <w:t xml:space="preserve"> + подсолнечник. Следующая доставка 12 апреля*. Хотите изменить?» Кнопки: Изменить состав, </w:t>
      </w:r>
      <w:proofErr w:type="gramStart"/>
      <w:r w:rsidRPr="00FE55E8">
        <w:t>Пропустить</w:t>
      </w:r>
      <w:proofErr w:type="gramEnd"/>
      <w:r w:rsidRPr="00FE55E8">
        <w:t xml:space="preserve"> неделю, Добавить новый сорт.</w:t>
      </w:r>
    </w:p>
    <w:p w:rsidR="00FE55E8" w:rsidRPr="00FE55E8" w:rsidRDefault="00FE55E8" w:rsidP="00FE55E8">
      <w:r w:rsidRPr="00FE55E8">
        <w:rPr>
          <w:b/>
          <w:bCs/>
        </w:rPr>
        <w:t>6. УТП, адаптированное для 2 сегментов ЦА:</w:t>
      </w:r>
    </w:p>
    <w:p w:rsidR="00FE55E8" w:rsidRPr="00FE55E8" w:rsidRDefault="00FE55E8" w:rsidP="00FE55E8">
      <w:pPr>
        <w:numPr>
          <w:ilvl w:val="0"/>
          <w:numId w:val="4"/>
        </w:numPr>
      </w:pPr>
      <w:r w:rsidRPr="00FE55E8">
        <w:rPr>
          <w:b/>
          <w:bCs/>
        </w:rPr>
        <w:lastRenderedPageBreak/>
        <w:t>Для «Новичков»:</w:t>
      </w:r>
      <w:r w:rsidRPr="00FE55E8">
        <w:t xml:space="preserve"> «Запутались в видах </w:t>
      </w:r>
      <w:proofErr w:type="spellStart"/>
      <w:r w:rsidRPr="00FE55E8">
        <w:t>микрозелени</w:t>
      </w:r>
      <w:proofErr w:type="spellEnd"/>
      <w:r w:rsidRPr="00FE55E8">
        <w:t>? Наш бот за 2 минуты подберет идеальный стартовый набор именно под ваш вкус и цель! Просто ответьте на 3 вопроса.»</w:t>
      </w:r>
    </w:p>
    <w:p w:rsidR="00FE55E8" w:rsidRPr="00FE55E8" w:rsidRDefault="00FE55E8" w:rsidP="00FE55E8">
      <w:pPr>
        <w:numPr>
          <w:ilvl w:val="0"/>
          <w:numId w:val="4"/>
        </w:numPr>
      </w:pPr>
      <w:r w:rsidRPr="00FE55E8">
        <w:rPr>
          <w:b/>
          <w:bCs/>
        </w:rPr>
        <w:t>Для «Адептов» (ядро):</w:t>
      </w:r>
      <w:r w:rsidRPr="00FE55E8">
        <w:t xml:space="preserve"> «Экономьте время на рутине. Управляйте подпиской, отслеживайте заказы и получайте экспертные ответы в одном окне </w:t>
      </w:r>
      <w:proofErr w:type="spellStart"/>
      <w:r w:rsidRPr="00FE55E8">
        <w:t>Telegram</w:t>
      </w:r>
      <w:proofErr w:type="spellEnd"/>
      <w:r w:rsidRPr="00FE55E8">
        <w:t>. Ваш персональный помощник для системного ЗОЖ.»</w:t>
      </w:r>
    </w:p>
    <w:p w:rsidR="00FE55E8" w:rsidRPr="00FE55E8" w:rsidRDefault="00FE55E8" w:rsidP="00FE55E8">
      <w:r w:rsidRPr="00FE55E8">
        <w:rPr>
          <w:b/>
          <w:bCs/>
        </w:rPr>
        <w:t>7. Конкурентные преимущества:</w:t>
      </w:r>
    </w:p>
    <w:p w:rsidR="00FE55E8" w:rsidRPr="00FE55E8" w:rsidRDefault="00FE55E8" w:rsidP="00FE55E8">
      <w:pPr>
        <w:numPr>
          <w:ilvl w:val="0"/>
          <w:numId w:val="5"/>
        </w:numPr>
      </w:pPr>
      <w:r w:rsidRPr="00FE55E8">
        <w:rPr>
          <w:b/>
          <w:bCs/>
        </w:rPr>
        <w:t>Против прямых аналогов</w:t>
      </w:r>
      <w:r w:rsidRPr="00FE55E8">
        <w:t xml:space="preserve"> (другие магазины </w:t>
      </w:r>
      <w:proofErr w:type="spellStart"/>
      <w:r w:rsidRPr="00FE55E8">
        <w:t>микрозелени</w:t>
      </w:r>
      <w:proofErr w:type="spellEnd"/>
      <w:r w:rsidRPr="00FE55E8">
        <w:t>):</w:t>
      </w:r>
    </w:p>
    <w:p w:rsidR="00FE55E8" w:rsidRPr="00FE55E8" w:rsidRDefault="00FE55E8" w:rsidP="00FE55E8">
      <w:pPr>
        <w:numPr>
          <w:ilvl w:val="1"/>
          <w:numId w:val="5"/>
        </w:numPr>
      </w:pPr>
      <w:r w:rsidRPr="00FE55E8">
        <w:rPr>
          <w:b/>
          <w:bCs/>
        </w:rPr>
        <w:t>Интерактивный гид, а не каталог:</w:t>
      </w:r>
      <w:r w:rsidRPr="00FE55E8">
        <w:t xml:space="preserve"> Уникальный </w:t>
      </w:r>
      <w:proofErr w:type="spellStart"/>
      <w:r w:rsidRPr="00FE55E8">
        <w:t>квиз</w:t>
      </w:r>
      <w:proofErr w:type="spellEnd"/>
      <w:r w:rsidRPr="00FE55E8">
        <w:t>-подбор против статичных фильтров.</w:t>
      </w:r>
    </w:p>
    <w:p w:rsidR="00FE55E8" w:rsidRPr="00FE55E8" w:rsidRDefault="00FE55E8" w:rsidP="00FE55E8">
      <w:pPr>
        <w:numPr>
          <w:ilvl w:val="1"/>
          <w:numId w:val="5"/>
        </w:numPr>
      </w:pPr>
      <w:r w:rsidRPr="00FE55E8">
        <w:rPr>
          <w:b/>
          <w:bCs/>
        </w:rPr>
        <w:t>Сквозная интеграция:</w:t>
      </w:r>
      <w:r w:rsidRPr="00FE55E8">
        <w:t> Бот работает с вашей историей заказов и подпиской, предлагая персонализированное обслуживание.</w:t>
      </w:r>
    </w:p>
    <w:p w:rsidR="00FE55E8" w:rsidRPr="00FE55E8" w:rsidRDefault="00FE55E8" w:rsidP="00FE55E8">
      <w:pPr>
        <w:numPr>
          <w:ilvl w:val="1"/>
          <w:numId w:val="5"/>
        </w:numPr>
      </w:pPr>
      <w:r w:rsidRPr="00FE55E8">
        <w:rPr>
          <w:b/>
          <w:bCs/>
        </w:rPr>
        <w:t>Канал-сервис:</w:t>
      </w:r>
      <w:r w:rsidRPr="00FE55E8">
        <w:t> Чат – это единая точка для заказа, поддержки и консультаций.</w:t>
      </w:r>
    </w:p>
    <w:p w:rsidR="00FE55E8" w:rsidRPr="00FE55E8" w:rsidRDefault="00FE55E8" w:rsidP="00FE55E8">
      <w:pPr>
        <w:numPr>
          <w:ilvl w:val="0"/>
          <w:numId w:val="5"/>
        </w:numPr>
      </w:pPr>
      <w:r w:rsidRPr="00FE55E8">
        <w:rPr>
          <w:b/>
          <w:bCs/>
        </w:rPr>
        <w:t>Против непрямых ре</w:t>
      </w:r>
      <w:bookmarkStart w:id="0" w:name="_GoBack"/>
      <w:bookmarkEnd w:id="0"/>
      <w:r w:rsidRPr="00FE55E8">
        <w:rPr>
          <w:b/>
          <w:bCs/>
        </w:rPr>
        <w:t>шений</w:t>
      </w:r>
      <w:r w:rsidRPr="00FE55E8">
        <w:t> (</w:t>
      </w:r>
      <w:proofErr w:type="spellStart"/>
      <w:r w:rsidRPr="00FE55E8">
        <w:t>маркетплейсы</w:t>
      </w:r>
      <w:proofErr w:type="spellEnd"/>
      <w:r w:rsidRPr="00FE55E8">
        <w:t>, общие ЗОЖ-блоги):</w:t>
      </w:r>
    </w:p>
    <w:p w:rsidR="00FE55E8" w:rsidRPr="00FE55E8" w:rsidRDefault="00FE55E8" w:rsidP="00FE55E8">
      <w:pPr>
        <w:numPr>
          <w:ilvl w:val="1"/>
          <w:numId w:val="6"/>
        </w:numPr>
      </w:pPr>
      <w:r w:rsidRPr="00FE55E8">
        <w:rPr>
          <w:b/>
          <w:bCs/>
        </w:rPr>
        <w:t>Экспертиза в одной нише:</w:t>
      </w:r>
      <w:r w:rsidRPr="00FE55E8">
        <w:t xml:space="preserve"> 100% глубокая информация только о </w:t>
      </w:r>
      <w:proofErr w:type="spellStart"/>
      <w:r w:rsidRPr="00FE55E8">
        <w:t>микрозелени</w:t>
      </w:r>
      <w:proofErr w:type="spellEnd"/>
      <w:r w:rsidRPr="00FE55E8">
        <w:t>.</w:t>
      </w:r>
    </w:p>
    <w:p w:rsidR="00FE55E8" w:rsidRPr="00FE55E8" w:rsidRDefault="00FE55E8" w:rsidP="00FE55E8">
      <w:pPr>
        <w:numPr>
          <w:ilvl w:val="1"/>
          <w:numId w:val="6"/>
        </w:numPr>
      </w:pPr>
      <w:r w:rsidRPr="00FE55E8">
        <w:rPr>
          <w:b/>
          <w:bCs/>
        </w:rPr>
        <w:t>Доверие и сообщество:</w:t>
      </w:r>
      <w:r w:rsidRPr="00FE55E8">
        <w:t xml:space="preserve"> Персонализированное общение с клиентом, </w:t>
      </w:r>
      <w:proofErr w:type="spellStart"/>
      <w:r w:rsidRPr="00FE55E8">
        <w:t>проактивная</w:t>
      </w:r>
      <w:proofErr w:type="spellEnd"/>
      <w:r w:rsidRPr="00FE55E8">
        <w:t xml:space="preserve"> забота.</w:t>
      </w:r>
    </w:p>
    <w:p w:rsidR="00FE55E8" w:rsidRPr="00FE55E8" w:rsidRDefault="00FE55E8" w:rsidP="00FE55E8">
      <w:pPr>
        <w:numPr>
          <w:ilvl w:val="1"/>
          <w:numId w:val="6"/>
        </w:numPr>
      </w:pPr>
      <w:r w:rsidRPr="00FE55E8">
        <w:rPr>
          <w:b/>
          <w:bCs/>
        </w:rPr>
        <w:t>Логистика как часть UX:</w:t>
      </w:r>
      <w:r w:rsidRPr="00FE55E8">
        <w:t> Диалог и уведомления построены с учетом короткого срока хранения товара.</w:t>
      </w:r>
    </w:p>
    <w:p w:rsidR="00FE55E8" w:rsidRPr="00FE55E8" w:rsidRDefault="00FE55E8" w:rsidP="00FE55E8">
      <w:r w:rsidRPr="00FE55E8">
        <w:pict>
          <v:rect id="_x0000_i1025" style="width:0;height:.75pt" o:hralign="center" o:hrstd="t" o:hr="t" fillcolor="#a0a0a0" stroked="f"/>
        </w:pict>
      </w:r>
    </w:p>
    <w:p w:rsidR="00FE55E8" w:rsidRPr="00FE55E8" w:rsidRDefault="00FE55E8" w:rsidP="00FE55E8">
      <w:pPr>
        <w:rPr>
          <w:b/>
          <w:bCs/>
        </w:rPr>
      </w:pPr>
      <w:r w:rsidRPr="00FE55E8">
        <w:rPr>
          <w:b/>
          <w:bCs/>
        </w:rPr>
        <w:t xml:space="preserve">Модуль Г. </w:t>
      </w:r>
      <w:proofErr w:type="spellStart"/>
      <w:r w:rsidRPr="00FE55E8">
        <w:rPr>
          <w:b/>
          <w:bCs/>
        </w:rPr>
        <w:t>Unit</w:t>
      </w:r>
      <w:proofErr w:type="spellEnd"/>
      <w:r w:rsidRPr="00FE55E8">
        <w:rPr>
          <w:b/>
          <w:bCs/>
        </w:rPr>
        <w:t>-экономика продукта</w:t>
      </w:r>
    </w:p>
    <w:p w:rsidR="00FE55E8" w:rsidRPr="00FE55E8" w:rsidRDefault="00FE55E8" w:rsidP="00FE55E8">
      <w:r w:rsidRPr="00FE55E8">
        <w:rPr>
          <w:i/>
          <w:iCs/>
        </w:rPr>
        <w:t xml:space="preserve">Все расчеты представлены в формате </w:t>
      </w:r>
      <w:proofErr w:type="spellStart"/>
      <w:r w:rsidRPr="00FE55E8">
        <w:rPr>
          <w:i/>
          <w:iCs/>
        </w:rPr>
        <w:t>Excel</w:t>
      </w:r>
      <w:proofErr w:type="spellEnd"/>
      <w:r w:rsidRPr="00FE55E8">
        <w:rPr>
          <w:i/>
          <w:iCs/>
        </w:rPr>
        <w:t>-таблицы. Ниже приведены ключевые выводы и обоснования.</w:t>
      </w:r>
    </w:p>
    <w:p w:rsidR="00FE55E8" w:rsidRPr="00FE55E8" w:rsidRDefault="00FE55E8" w:rsidP="00FE55E8">
      <w:r w:rsidRPr="00FE55E8">
        <w:rPr>
          <w:b/>
          <w:bCs/>
        </w:rPr>
        <w:t xml:space="preserve">1-2. Гипотеза APC (5 покупок/год) и </w:t>
      </w:r>
      <w:proofErr w:type="spellStart"/>
      <w:r w:rsidRPr="00FE55E8">
        <w:rPr>
          <w:b/>
          <w:bCs/>
        </w:rPr>
        <w:t>UserAcq</w:t>
      </w:r>
      <w:proofErr w:type="spellEnd"/>
      <w:r w:rsidRPr="00FE55E8">
        <w:rPr>
          <w:b/>
          <w:bCs/>
        </w:rPr>
        <w:t xml:space="preserve"> (6000 пользователей/год):</w:t>
      </w:r>
    </w:p>
    <w:p w:rsidR="00FE55E8" w:rsidRPr="00FE55E8" w:rsidRDefault="00FE55E8" w:rsidP="00FE55E8">
      <w:pPr>
        <w:numPr>
          <w:ilvl w:val="0"/>
          <w:numId w:val="7"/>
        </w:numPr>
      </w:pPr>
      <w:r w:rsidRPr="00FE55E8">
        <w:rPr>
          <w:b/>
          <w:bCs/>
        </w:rPr>
        <w:t>Обоснование:</w:t>
      </w:r>
      <w:r w:rsidRPr="00FE55E8">
        <w:t xml:space="preserve"> Данные проблемных интервью (Модуль А) показали, что лояльные клиенты готовы заказывать раз в 2-3 месяца. Запуск подписки </w:t>
      </w:r>
      <w:proofErr w:type="gramStart"/>
      <w:r w:rsidRPr="00FE55E8">
        <w:t>через бота</w:t>
      </w:r>
      <w:proofErr w:type="gramEnd"/>
      <w:r w:rsidRPr="00FE55E8">
        <w:t xml:space="preserve"> увеличит частоту. </w:t>
      </w:r>
      <w:r w:rsidRPr="00FE55E8">
        <w:rPr>
          <w:b/>
          <w:bCs/>
        </w:rPr>
        <w:t xml:space="preserve">Оценка </w:t>
      </w:r>
      <w:proofErr w:type="spellStart"/>
      <w:r w:rsidRPr="00FE55E8">
        <w:rPr>
          <w:b/>
          <w:bCs/>
        </w:rPr>
        <w:t>UserAcq</w:t>
      </w:r>
      <w:proofErr w:type="spellEnd"/>
      <w:r w:rsidRPr="00FE55E8">
        <w:t xml:space="preserve"> основана на SOM из Модуля Б (50 тыс. чел.) и консервативном прогнозе захвата 12% рынка за год через </w:t>
      </w:r>
      <w:proofErr w:type="spellStart"/>
      <w:r w:rsidRPr="00FE55E8">
        <w:t>таргетированную</w:t>
      </w:r>
      <w:proofErr w:type="spellEnd"/>
      <w:r w:rsidRPr="00FE55E8">
        <w:t xml:space="preserve"> рекламу.</w:t>
      </w:r>
    </w:p>
    <w:p w:rsidR="00FE55E8" w:rsidRPr="00FE55E8" w:rsidRDefault="00FE55E8" w:rsidP="00FE55E8">
      <w:r w:rsidRPr="00FE55E8">
        <w:rPr>
          <w:b/>
          <w:bCs/>
        </w:rPr>
        <w:t xml:space="preserve">3-5. Коэффициент конверсии C1 (3%), </w:t>
      </w:r>
      <w:proofErr w:type="spellStart"/>
      <w:r w:rsidRPr="00FE55E8">
        <w:rPr>
          <w:b/>
          <w:bCs/>
        </w:rPr>
        <w:t>Buyers</w:t>
      </w:r>
      <w:proofErr w:type="spellEnd"/>
      <w:r w:rsidRPr="00FE55E8">
        <w:rPr>
          <w:b/>
          <w:bCs/>
        </w:rPr>
        <w:t xml:space="preserve"> (180 чел./год), </w:t>
      </w:r>
      <w:proofErr w:type="spellStart"/>
      <w:r w:rsidRPr="00FE55E8">
        <w:rPr>
          <w:b/>
          <w:bCs/>
        </w:rPr>
        <w:t>Orders</w:t>
      </w:r>
      <w:proofErr w:type="spellEnd"/>
      <w:r w:rsidRPr="00FE55E8">
        <w:rPr>
          <w:b/>
          <w:bCs/>
        </w:rPr>
        <w:t xml:space="preserve"> (900 </w:t>
      </w:r>
      <w:proofErr w:type="spellStart"/>
      <w:proofErr w:type="gramStart"/>
      <w:r w:rsidRPr="00FE55E8">
        <w:rPr>
          <w:b/>
          <w:bCs/>
        </w:rPr>
        <w:t>зак</w:t>
      </w:r>
      <w:proofErr w:type="spellEnd"/>
      <w:r w:rsidRPr="00FE55E8">
        <w:rPr>
          <w:b/>
          <w:bCs/>
        </w:rPr>
        <w:t>./</w:t>
      </w:r>
      <w:proofErr w:type="gramEnd"/>
      <w:r w:rsidRPr="00FE55E8">
        <w:rPr>
          <w:b/>
          <w:bCs/>
        </w:rPr>
        <w:t>год):</w:t>
      </w:r>
    </w:p>
    <w:p w:rsidR="00FE55E8" w:rsidRPr="00FE55E8" w:rsidRDefault="00FE55E8" w:rsidP="00FE55E8">
      <w:pPr>
        <w:numPr>
          <w:ilvl w:val="0"/>
          <w:numId w:val="8"/>
        </w:numPr>
      </w:pPr>
      <w:r w:rsidRPr="00FE55E8">
        <w:rPr>
          <w:b/>
          <w:bCs/>
        </w:rPr>
        <w:t>Обоснование C1:</w:t>
      </w:r>
      <w:r w:rsidRPr="00FE55E8">
        <w:t> Средняя конверсия в e-</w:t>
      </w:r>
      <w:proofErr w:type="spellStart"/>
      <w:r w:rsidRPr="00FE55E8">
        <w:t>commerce</w:t>
      </w:r>
      <w:proofErr w:type="spellEnd"/>
      <w:r w:rsidRPr="00FE55E8">
        <w:t xml:space="preserve"> — 1.5-4% (источник: отчеты «</w:t>
      </w:r>
      <w:proofErr w:type="spellStart"/>
      <w:r w:rsidRPr="00FE55E8">
        <w:t>ЮKassa</w:t>
      </w:r>
      <w:proofErr w:type="spellEnd"/>
      <w:r w:rsidRPr="00FE55E8">
        <w:t xml:space="preserve">»). Для теплой, заинтересованной ЦА (ЗОЖ-аудитория) и упрощения заказа </w:t>
      </w:r>
      <w:proofErr w:type="gramStart"/>
      <w:r w:rsidRPr="00FE55E8">
        <w:t>через бота</w:t>
      </w:r>
      <w:proofErr w:type="gramEnd"/>
      <w:r w:rsidRPr="00FE55E8">
        <w:t xml:space="preserve"> взят верхний порог. </w:t>
      </w:r>
      <w:r w:rsidRPr="00FE55E8">
        <w:rPr>
          <w:b/>
          <w:bCs/>
        </w:rPr>
        <w:t>Формулы:</w:t>
      </w:r>
    </w:p>
    <w:p w:rsidR="00FE55E8" w:rsidRPr="00FE55E8" w:rsidRDefault="00FE55E8" w:rsidP="00FE55E8">
      <w:pPr>
        <w:numPr>
          <w:ilvl w:val="1"/>
          <w:numId w:val="8"/>
        </w:numPr>
      </w:pPr>
      <w:proofErr w:type="spellStart"/>
      <w:r w:rsidRPr="00FE55E8">
        <w:t>Buyers</w:t>
      </w:r>
      <w:proofErr w:type="spellEnd"/>
      <w:r w:rsidRPr="00FE55E8">
        <w:t xml:space="preserve"> = </w:t>
      </w:r>
      <w:proofErr w:type="spellStart"/>
      <w:r w:rsidRPr="00FE55E8">
        <w:t>UserAcq</w:t>
      </w:r>
      <w:proofErr w:type="spellEnd"/>
      <w:r w:rsidRPr="00FE55E8">
        <w:t xml:space="preserve"> * C1 = 6000 * 0.03 = 180</w:t>
      </w:r>
    </w:p>
    <w:p w:rsidR="00FE55E8" w:rsidRPr="00FE55E8" w:rsidRDefault="00FE55E8" w:rsidP="00FE55E8">
      <w:pPr>
        <w:numPr>
          <w:ilvl w:val="1"/>
          <w:numId w:val="8"/>
        </w:numPr>
      </w:pPr>
      <w:proofErr w:type="spellStart"/>
      <w:r w:rsidRPr="00FE55E8">
        <w:t>Orders</w:t>
      </w:r>
      <w:proofErr w:type="spellEnd"/>
      <w:r w:rsidRPr="00FE55E8">
        <w:t xml:space="preserve"> = </w:t>
      </w:r>
      <w:proofErr w:type="spellStart"/>
      <w:r w:rsidRPr="00FE55E8">
        <w:t>Buyers</w:t>
      </w:r>
      <w:proofErr w:type="spellEnd"/>
      <w:r w:rsidRPr="00FE55E8">
        <w:t xml:space="preserve"> * APC = 180 * 5 = 900</w:t>
      </w:r>
    </w:p>
    <w:p w:rsidR="00FE55E8" w:rsidRPr="00FE55E8" w:rsidRDefault="00FE55E8" w:rsidP="00FE55E8">
      <w:r w:rsidRPr="00FE55E8">
        <w:rPr>
          <w:b/>
          <w:bCs/>
        </w:rPr>
        <w:t>6. Целевая цена AVP (750 руб./заказ):</w:t>
      </w:r>
    </w:p>
    <w:p w:rsidR="00FE55E8" w:rsidRPr="00FE55E8" w:rsidRDefault="00FE55E8" w:rsidP="00FE55E8">
      <w:pPr>
        <w:numPr>
          <w:ilvl w:val="0"/>
          <w:numId w:val="9"/>
        </w:numPr>
      </w:pPr>
      <w:r w:rsidRPr="00FE55E8">
        <w:rPr>
          <w:b/>
          <w:bCs/>
        </w:rPr>
        <w:t>Обоснование:</w:t>
      </w:r>
      <w:r w:rsidRPr="00FE55E8">
        <w:t> Анализ цен 5 прямых конкурентов («</w:t>
      </w:r>
      <w:proofErr w:type="spellStart"/>
      <w:r w:rsidRPr="00FE55E8">
        <w:t>Микрозелень</w:t>
      </w:r>
      <w:proofErr w:type="spellEnd"/>
      <w:r w:rsidRPr="00FE55E8">
        <w:t xml:space="preserve"> тут», «Зеленый горошек» и др.) показывает диапазон среднего чека 500-1200 руб. (скриншоты прайсов прилагаются). Данные опроса клиентов (Модуль А) выявили комфортный диапазон 600-900 руб. Цена 750 руб. — баланс между прибыльностью и воспринимаемой ценностью.</w:t>
      </w:r>
    </w:p>
    <w:p w:rsidR="00FE55E8" w:rsidRPr="00FE55E8" w:rsidRDefault="00FE55E8" w:rsidP="00FE55E8">
      <w:r w:rsidRPr="00FE55E8">
        <w:rPr>
          <w:b/>
          <w:bCs/>
        </w:rPr>
        <w:lastRenderedPageBreak/>
        <w:t xml:space="preserve">7-8. </w:t>
      </w:r>
      <w:proofErr w:type="spellStart"/>
      <w:r w:rsidRPr="00FE55E8">
        <w:rPr>
          <w:b/>
          <w:bCs/>
        </w:rPr>
        <w:t>Revenue</w:t>
      </w:r>
      <w:proofErr w:type="spellEnd"/>
      <w:r w:rsidRPr="00FE55E8">
        <w:rPr>
          <w:b/>
          <w:bCs/>
        </w:rPr>
        <w:t xml:space="preserve"> (675 000 руб./год), ARPU (3 750 руб./год):</w:t>
      </w:r>
    </w:p>
    <w:p w:rsidR="00FE55E8" w:rsidRPr="00FE55E8" w:rsidRDefault="00FE55E8" w:rsidP="00FE55E8">
      <w:pPr>
        <w:numPr>
          <w:ilvl w:val="0"/>
          <w:numId w:val="10"/>
        </w:numPr>
        <w:rPr>
          <w:lang w:val="en-US"/>
        </w:rPr>
      </w:pPr>
      <w:r w:rsidRPr="00FE55E8">
        <w:rPr>
          <w:b/>
          <w:bCs/>
        </w:rPr>
        <w:t>Расчет</w:t>
      </w:r>
      <w:r w:rsidRPr="00FE55E8">
        <w:rPr>
          <w:b/>
          <w:bCs/>
          <w:lang w:val="en-US"/>
        </w:rPr>
        <w:t>:</w:t>
      </w:r>
      <w:r w:rsidRPr="00FE55E8">
        <w:rPr>
          <w:lang w:val="en-US"/>
        </w:rPr>
        <w:t> Revenue = Orders * AVP = 900 * 750 = 675 000. ARPU = Revenue / Buyers = 675 000 / 180 = 3 750.</w:t>
      </w:r>
    </w:p>
    <w:p w:rsidR="00FE55E8" w:rsidRPr="00FE55E8" w:rsidRDefault="00FE55E8" w:rsidP="00FE55E8">
      <w:r w:rsidRPr="00FE55E8">
        <w:rPr>
          <w:b/>
          <w:bCs/>
        </w:rPr>
        <w:t xml:space="preserve">9. Каналы продвижения и </w:t>
      </w:r>
      <w:proofErr w:type="spellStart"/>
      <w:r w:rsidRPr="00FE55E8">
        <w:rPr>
          <w:b/>
          <w:bCs/>
        </w:rPr>
        <w:t>Marketing</w:t>
      </w:r>
      <w:proofErr w:type="spellEnd"/>
      <w:r w:rsidRPr="00FE55E8">
        <w:rPr>
          <w:b/>
          <w:bCs/>
        </w:rPr>
        <w:t xml:space="preserve"> </w:t>
      </w:r>
      <w:proofErr w:type="spellStart"/>
      <w:r w:rsidRPr="00FE55E8">
        <w:rPr>
          <w:b/>
          <w:bCs/>
        </w:rPr>
        <w:t>Costs</w:t>
      </w:r>
      <w:proofErr w:type="spellEnd"/>
      <w:r w:rsidRPr="00FE55E8">
        <w:rPr>
          <w:b/>
          <w:bCs/>
        </w:rPr>
        <w:t xml:space="preserve"> (360 000 руб./год):</w:t>
      </w:r>
    </w:p>
    <w:p w:rsidR="00FE55E8" w:rsidRPr="00FE55E8" w:rsidRDefault="00FE55E8" w:rsidP="00FE55E8">
      <w:pPr>
        <w:numPr>
          <w:ilvl w:val="0"/>
          <w:numId w:val="11"/>
        </w:numPr>
      </w:pPr>
      <w:proofErr w:type="spellStart"/>
      <w:r w:rsidRPr="00FE55E8">
        <w:rPr>
          <w:b/>
          <w:bCs/>
        </w:rPr>
        <w:t>Таргет</w:t>
      </w:r>
      <w:proofErr w:type="spellEnd"/>
      <w:r w:rsidRPr="00FE55E8">
        <w:rPr>
          <w:b/>
          <w:bCs/>
        </w:rPr>
        <w:t xml:space="preserve"> в </w:t>
      </w:r>
      <w:proofErr w:type="spellStart"/>
      <w:r w:rsidRPr="00FE55E8">
        <w:rPr>
          <w:b/>
          <w:bCs/>
        </w:rPr>
        <w:t>Instagram</w:t>
      </w:r>
      <w:proofErr w:type="spellEnd"/>
      <w:r w:rsidRPr="00FE55E8">
        <w:rPr>
          <w:b/>
          <w:bCs/>
        </w:rPr>
        <w:t>/VK:</w:t>
      </w:r>
      <w:r w:rsidRPr="00FE55E8">
        <w:t> </w:t>
      </w:r>
      <w:r w:rsidRPr="00FE55E8">
        <w:rPr>
          <w:b/>
          <w:bCs/>
        </w:rPr>
        <w:t>15 000 руб./мес.</w:t>
      </w:r>
      <w:r w:rsidRPr="00FE55E8">
        <w:t> </w:t>
      </w:r>
      <w:r w:rsidRPr="00FE55E8">
        <w:rPr>
          <w:i/>
          <w:iCs/>
        </w:rPr>
        <w:t>Обоснование:</w:t>
      </w:r>
      <w:r w:rsidRPr="00FE55E8">
        <w:t xml:space="preserve"> Основная ЦА (25-45 лет) активна здесь. Можно точечно </w:t>
      </w:r>
      <w:proofErr w:type="spellStart"/>
      <w:r w:rsidRPr="00FE55E8">
        <w:t>targeting</w:t>
      </w:r>
      <w:proofErr w:type="spellEnd"/>
      <w:r w:rsidRPr="00FE55E8">
        <w:t xml:space="preserve"> по интересам «ЗОЖ», «ПП», «</w:t>
      </w:r>
      <w:proofErr w:type="spellStart"/>
      <w:r w:rsidRPr="00FE55E8">
        <w:t>веганство</w:t>
      </w:r>
      <w:proofErr w:type="spellEnd"/>
      <w:r w:rsidRPr="00FE55E8">
        <w:t>».</w:t>
      </w:r>
    </w:p>
    <w:p w:rsidR="00FE55E8" w:rsidRPr="00FE55E8" w:rsidRDefault="00FE55E8" w:rsidP="00FE55E8">
      <w:pPr>
        <w:numPr>
          <w:ilvl w:val="0"/>
          <w:numId w:val="11"/>
        </w:numPr>
      </w:pPr>
      <w:r w:rsidRPr="00FE55E8">
        <w:rPr>
          <w:b/>
          <w:bCs/>
        </w:rPr>
        <w:t>Контент-маркетинг (SEO + блог):</w:t>
      </w:r>
      <w:r w:rsidRPr="00FE55E8">
        <w:t> </w:t>
      </w:r>
      <w:r w:rsidRPr="00FE55E8">
        <w:rPr>
          <w:b/>
          <w:bCs/>
        </w:rPr>
        <w:t>10 000 руб./мес.</w:t>
      </w:r>
      <w:r w:rsidRPr="00FE55E8">
        <w:t> </w:t>
      </w:r>
      <w:r w:rsidRPr="00FE55E8">
        <w:rPr>
          <w:i/>
          <w:iCs/>
        </w:rPr>
        <w:t>Обоснование:</w:t>
      </w:r>
      <w:r w:rsidRPr="00FE55E8">
        <w:t xml:space="preserve"> Решает проблему низкой осведомленности («Новички»), привлекает органический трафик по запросам «польза </w:t>
      </w:r>
      <w:proofErr w:type="spellStart"/>
      <w:r w:rsidRPr="00FE55E8">
        <w:t>микрозелени</w:t>
      </w:r>
      <w:proofErr w:type="spellEnd"/>
      <w:r w:rsidRPr="00FE55E8">
        <w:t>», «как выращивать».</w:t>
      </w:r>
    </w:p>
    <w:p w:rsidR="00FE55E8" w:rsidRPr="00FE55E8" w:rsidRDefault="00FE55E8" w:rsidP="00FE55E8">
      <w:pPr>
        <w:numPr>
          <w:ilvl w:val="0"/>
          <w:numId w:val="11"/>
        </w:numPr>
      </w:pPr>
      <w:r w:rsidRPr="00FE55E8">
        <w:rPr>
          <w:b/>
          <w:bCs/>
        </w:rPr>
        <w:t xml:space="preserve">Запуск и </w:t>
      </w:r>
      <w:proofErr w:type="spellStart"/>
      <w:r w:rsidRPr="00FE55E8">
        <w:rPr>
          <w:b/>
          <w:bCs/>
        </w:rPr>
        <w:t>продвинение</w:t>
      </w:r>
      <w:proofErr w:type="spellEnd"/>
      <w:r w:rsidRPr="00FE55E8">
        <w:rPr>
          <w:b/>
          <w:bCs/>
        </w:rPr>
        <w:t xml:space="preserve"> </w:t>
      </w:r>
      <w:proofErr w:type="spellStart"/>
      <w:r w:rsidRPr="00FE55E8">
        <w:rPr>
          <w:b/>
          <w:bCs/>
        </w:rPr>
        <w:t>Telegram</w:t>
      </w:r>
      <w:proofErr w:type="spellEnd"/>
      <w:r w:rsidRPr="00FE55E8">
        <w:rPr>
          <w:b/>
          <w:bCs/>
        </w:rPr>
        <w:t>-канала:</w:t>
      </w:r>
      <w:r w:rsidRPr="00FE55E8">
        <w:t> </w:t>
      </w:r>
      <w:r w:rsidRPr="00FE55E8">
        <w:rPr>
          <w:b/>
          <w:bCs/>
        </w:rPr>
        <w:t>5 000 руб./мес.</w:t>
      </w:r>
      <w:r w:rsidRPr="00FE55E8">
        <w:t> </w:t>
      </w:r>
      <w:r w:rsidRPr="00FE55E8">
        <w:rPr>
          <w:i/>
          <w:iCs/>
        </w:rPr>
        <w:t>Обоснование:</w:t>
      </w:r>
      <w:r w:rsidRPr="00FE55E8">
        <w:t> Прямой канал для коммуникации с ядром ЦА, анонсов и сбора обратной связи.</w:t>
      </w:r>
    </w:p>
    <w:p w:rsidR="00FE55E8" w:rsidRPr="00FE55E8" w:rsidRDefault="00FE55E8" w:rsidP="00FE55E8">
      <w:r w:rsidRPr="00FE55E8">
        <w:rPr>
          <w:b/>
          <w:bCs/>
        </w:rPr>
        <w:t>10. CPA = 60 руб., CAC = 2000 руб.</w:t>
      </w:r>
    </w:p>
    <w:p w:rsidR="00FE55E8" w:rsidRPr="00FE55E8" w:rsidRDefault="00FE55E8" w:rsidP="00FE55E8">
      <w:pPr>
        <w:numPr>
          <w:ilvl w:val="0"/>
          <w:numId w:val="12"/>
        </w:numPr>
      </w:pPr>
      <w:r w:rsidRPr="00FE55E8">
        <w:rPr>
          <w:b/>
          <w:bCs/>
        </w:rPr>
        <w:t>Расчет</w:t>
      </w:r>
      <w:r w:rsidRPr="00FE55E8">
        <w:rPr>
          <w:b/>
          <w:bCs/>
          <w:lang w:val="en-US"/>
        </w:rPr>
        <w:t>:</w:t>
      </w:r>
      <w:r w:rsidRPr="00FE55E8">
        <w:rPr>
          <w:lang w:val="en-US"/>
        </w:rPr>
        <w:t> CPA = Marketing Costs / UserAcq = 360 000 / 6000 = 60. </w:t>
      </w:r>
      <w:r w:rsidRPr="00FE55E8">
        <w:t xml:space="preserve">CAC = </w:t>
      </w:r>
      <w:proofErr w:type="spellStart"/>
      <w:r w:rsidRPr="00FE55E8">
        <w:t>Marketing</w:t>
      </w:r>
      <w:proofErr w:type="spellEnd"/>
      <w:r w:rsidRPr="00FE55E8">
        <w:t xml:space="preserve"> </w:t>
      </w:r>
      <w:proofErr w:type="spellStart"/>
      <w:r w:rsidRPr="00FE55E8">
        <w:t>Costs</w:t>
      </w:r>
      <w:proofErr w:type="spellEnd"/>
      <w:r w:rsidRPr="00FE55E8">
        <w:t xml:space="preserve"> / </w:t>
      </w:r>
      <w:proofErr w:type="spellStart"/>
      <w:r w:rsidRPr="00FE55E8">
        <w:t>Buyers</w:t>
      </w:r>
      <w:proofErr w:type="spellEnd"/>
      <w:r w:rsidRPr="00FE55E8">
        <w:t xml:space="preserve"> = 360 000 / 180 = 2000.</w:t>
      </w:r>
    </w:p>
    <w:p w:rsidR="00FE55E8" w:rsidRPr="00FE55E8" w:rsidRDefault="00FE55E8" w:rsidP="00FE55E8">
      <w:r w:rsidRPr="00FE55E8">
        <w:rPr>
          <w:b/>
          <w:bCs/>
        </w:rPr>
        <w:t xml:space="preserve">11. Постоянные затраты </w:t>
      </w:r>
      <w:proofErr w:type="spellStart"/>
      <w:r w:rsidRPr="00FE55E8">
        <w:rPr>
          <w:b/>
          <w:bCs/>
        </w:rPr>
        <w:t>FixCosts</w:t>
      </w:r>
      <w:proofErr w:type="spellEnd"/>
      <w:r w:rsidRPr="00FE55E8">
        <w:rPr>
          <w:b/>
          <w:bCs/>
        </w:rPr>
        <w:t xml:space="preserve"> (258 000 руб./год):</w:t>
      </w:r>
    </w:p>
    <w:p w:rsidR="00FE55E8" w:rsidRPr="00FE55E8" w:rsidRDefault="00FE55E8" w:rsidP="00FE55E8">
      <w:pPr>
        <w:numPr>
          <w:ilvl w:val="0"/>
          <w:numId w:val="13"/>
        </w:numPr>
      </w:pPr>
      <w:r w:rsidRPr="00FE55E8">
        <w:rPr>
          <w:b/>
          <w:bCs/>
        </w:rPr>
        <w:t>Состав и обоснование:</w:t>
      </w:r>
      <w:r w:rsidRPr="00FE55E8">
        <w:t xml:space="preserve"> Аренда облачного сервера (1 500 руб./мес.), подписка на сервисы аналитики (2 000 руб./мес.), зарплата </w:t>
      </w:r>
      <w:proofErr w:type="spellStart"/>
      <w:r w:rsidRPr="00FE55E8">
        <w:t>product</w:t>
      </w:r>
      <w:proofErr w:type="spellEnd"/>
      <w:r w:rsidRPr="00FE55E8">
        <w:t>-менеджера на 0.25 ставки (15 000 руб./мес.), бухгалтерское обслуживание (3 000 руб./мес.).</w:t>
      </w:r>
    </w:p>
    <w:p w:rsidR="00FE55E8" w:rsidRPr="00FE55E8" w:rsidRDefault="00FE55E8" w:rsidP="00FE55E8">
      <w:r w:rsidRPr="00FE55E8">
        <w:rPr>
          <w:b/>
          <w:bCs/>
        </w:rPr>
        <w:t xml:space="preserve">12-13. Плановая </w:t>
      </w:r>
      <w:proofErr w:type="spellStart"/>
      <w:r w:rsidRPr="00FE55E8">
        <w:rPr>
          <w:b/>
          <w:bCs/>
        </w:rPr>
        <w:t>маржинальность</w:t>
      </w:r>
      <w:proofErr w:type="spellEnd"/>
      <w:r w:rsidRPr="00FE55E8">
        <w:rPr>
          <w:b/>
          <w:bCs/>
        </w:rPr>
        <w:t xml:space="preserve"> (60%) и Прибыль (-213 000 руб./год):</w:t>
      </w:r>
    </w:p>
    <w:p w:rsidR="00FE55E8" w:rsidRPr="00FE55E8" w:rsidRDefault="00FE55E8" w:rsidP="00FE55E8">
      <w:pPr>
        <w:numPr>
          <w:ilvl w:val="0"/>
          <w:numId w:val="14"/>
        </w:numPr>
      </w:pPr>
      <w:r w:rsidRPr="00FE55E8">
        <w:rPr>
          <w:b/>
          <w:bCs/>
        </w:rPr>
        <w:t xml:space="preserve">Обоснование </w:t>
      </w:r>
      <w:proofErr w:type="spellStart"/>
      <w:r w:rsidRPr="00FE55E8">
        <w:rPr>
          <w:b/>
          <w:bCs/>
        </w:rPr>
        <w:t>Margin</w:t>
      </w:r>
      <w:proofErr w:type="spellEnd"/>
      <w:r w:rsidRPr="00FE55E8">
        <w:rPr>
          <w:b/>
          <w:bCs/>
        </w:rPr>
        <w:t>:</w:t>
      </w:r>
      <w:r w:rsidRPr="00FE55E8">
        <w:t xml:space="preserve"> Для премиальных эко-продуктов характерна </w:t>
      </w:r>
      <w:proofErr w:type="spellStart"/>
      <w:r w:rsidRPr="00FE55E8">
        <w:t>маржинальность</w:t>
      </w:r>
      <w:proofErr w:type="spellEnd"/>
      <w:r w:rsidRPr="00FE55E8">
        <w:t xml:space="preserve"> 50-70% (источник: обзоры рынка «</w:t>
      </w:r>
      <w:proofErr w:type="spellStart"/>
      <w:r w:rsidRPr="00FE55E8">
        <w:t>РБК.Исследования</w:t>
      </w:r>
      <w:proofErr w:type="spellEnd"/>
      <w:r w:rsidRPr="00FE55E8">
        <w:t>»). Взят средний показатель.</w:t>
      </w:r>
    </w:p>
    <w:p w:rsidR="00FE55E8" w:rsidRPr="00FE55E8" w:rsidRDefault="00FE55E8" w:rsidP="00FE55E8">
      <w:pPr>
        <w:numPr>
          <w:ilvl w:val="0"/>
          <w:numId w:val="14"/>
        </w:numPr>
      </w:pPr>
      <w:r w:rsidRPr="00FE55E8">
        <w:rPr>
          <w:b/>
          <w:bCs/>
        </w:rPr>
        <w:t>Расчет прибыли:</w:t>
      </w:r>
      <w:r w:rsidRPr="00FE55E8">
        <w:t xml:space="preserve"> Валовая прибыль = </w:t>
      </w:r>
      <w:proofErr w:type="spellStart"/>
      <w:r w:rsidRPr="00FE55E8">
        <w:t>Revenue</w:t>
      </w:r>
      <w:proofErr w:type="spellEnd"/>
      <w:r w:rsidRPr="00FE55E8">
        <w:t xml:space="preserve"> * </w:t>
      </w:r>
      <w:proofErr w:type="spellStart"/>
      <w:r w:rsidRPr="00FE55E8">
        <w:t>Margin</w:t>
      </w:r>
      <w:proofErr w:type="spellEnd"/>
      <w:r w:rsidRPr="00FE55E8">
        <w:t xml:space="preserve"> = 675 000 * 0.6 = 405 000. Операционная прибыль = 405 000 - 360 000 - 258 000 = -213 000. </w:t>
      </w:r>
      <w:r w:rsidRPr="00FE55E8">
        <w:rPr>
          <w:b/>
          <w:bCs/>
        </w:rPr>
        <w:t>Вывод:</w:t>
      </w:r>
      <w:r w:rsidRPr="00FE55E8">
        <w:t> Убыток в первый год за счет агрессивных вложений в маркетинг для роста.</w:t>
      </w:r>
    </w:p>
    <w:p w:rsidR="00FE55E8" w:rsidRPr="00FE55E8" w:rsidRDefault="00FE55E8" w:rsidP="00FE55E8">
      <w:r w:rsidRPr="00FE55E8">
        <w:rPr>
          <w:b/>
          <w:bCs/>
        </w:rPr>
        <w:t>14-15. COGS (270 000 руб./год) и целевая себестоимость решения COGS_TS (300 руб./заказ):</w:t>
      </w:r>
    </w:p>
    <w:p w:rsidR="00FE55E8" w:rsidRPr="00FE55E8" w:rsidRDefault="00FE55E8" w:rsidP="00FE55E8">
      <w:pPr>
        <w:numPr>
          <w:ilvl w:val="0"/>
          <w:numId w:val="15"/>
        </w:numPr>
      </w:pPr>
      <w:r w:rsidRPr="00FE55E8">
        <w:rPr>
          <w:b/>
          <w:bCs/>
        </w:rPr>
        <w:t>Расчет:</w:t>
      </w:r>
      <w:r w:rsidRPr="00FE55E8">
        <w:t xml:space="preserve"> COGS = </w:t>
      </w:r>
      <w:proofErr w:type="spellStart"/>
      <w:r w:rsidRPr="00FE55E8">
        <w:t>Revenue</w:t>
      </w:r>
      <w:proofErr w:type="spellEnd"/>
      <w:r w:rsidRPr="00FE55E8">
        <w:t xml:space="preserve"> * (1 - </w:t>
      </w:r>
      <w:proofErr w:type="spellStart"/>
      <w:r w:rsidRPr="00FE55E8">
        <w:t>Margin</w:t>
      </w:r>
      <w:proofErr w:type="spellEnd"/>
      <w:r w:rsidRPr="00FE55E8">
        <w:t>) = 675 000 * 0.4 = 270 000. Включает закупку сырья, упаковку, логистику до клиента.</w:t>
      </w:r>
    </w:p>
    <w:p w:rsidR="00FE55E8" w:rsidRPr="00FE55E8" w:rsidRDefault="00FE55E8" w:rsidP="00FE55E8">
      <w:pPr>
        <w:numPr>
          <w:ilvl w:val="0"/>
          <w:numId w:val="15"/>
        </w:numPr>
      </w:pPr>
      <w:r w:rsidRPr="00FE55E8">
        <w:rPr>
          <w:b/>
          <w:bCs/>
        </w:rPr>
        <w:t>Расчет</w:t>
      </w:r>
      <w:r w:rsidRPr="00FE55E8">
        <w:rPr>
          <w:b/>
          <w:bCs/>
          <w:lang w:val="en-US"/>
        </w:rPr>
        <w:t>:</w:t>
      </w:r>
      <w:r w:rsidRPr="00FE55E8">
        <w:rPr>
          <w:lang w:val="en-US"/>
        </w:rPr>
        <w:t> COGS_TS = COGS / Orders = 270 000 / 900 = 300. </w:t>
      </w:r>
      <w:r w:rsidRPr="00FE55E8">
        <w:rPr>
          <w:b/>
          <w:bCs/>
        </w:rPr>
        <w:t>Вывод:</w:t>
      </w:r>
      <w:r w:rsidRPr="00FE55E8">
        <w:t> Прямые затраты на выполнение одного заказа, инициированного через бот, не должны превышать 300 руб. для сохранения целевой маржи.</w:t>
      </w:r>
    </w:p>
    <w:p w:rsidR="00FE55E8" w:rsidRPr="00FE55E8" w:rsidRDefault="00FE55E8" w:rsidP="00FE55E8">
      <w:r w:rsidRPr="00FE55E8">
        <w:rPr>
          <w:b/>
          <w:bCs/>
        </w:rPr>
        <w:t>Дополнительные расчеты (согласно критериям):</w:t>
      </w:r>
    </w:p>
    <w:p w:rsidR="00FE55E8" w:rsidRPr="00FE55E8" w:rsidRDefault="00FE55E8" w:rsidP="00FE55E8">
      <w:pPr>
        <w:numPr>
          <w:ilvl w:val="0"/>
          <w:numId w:val="16"/>
        </w:numPr>
      </w:pPr>
      <w:r w:rsidRPr="00FE55E8">
        <w:rPr>
          <w:b/>
          <w:bCs/>
        </w:rPr>
        <w:t>Модель монетизации:</w:t>
      </w:r>
      <w:r w:rsidRPr="00FE55E8">
        <w:t> </w:t>
      </w:r>
      <w:r w:rsidRPr="00FE55E8">
        <w:rPr>
          <w:b/>
          <w:bCs/>
        </w:rPr>
        <w:t>Гибридная:</w:t>
      </w:r>
      <w:r w:rsidRPr="00FE55E8">
        <w:t> разовая покупка + подписка (рекуррентный платеж). Обосновано высокой LTV ядра ЦА.</w:t>
      </w:r>
    </w:p>
    <w:p w:rsidR="00FE55E8" w:rsidRPr="00FE55E8" w:rsidRDefault="00FE55E8" w:rsidP="00FE55E8">
      <w:pPr>
        <w:numPr>
          <w:ilvl w:val="0"/>
          <w:numId w:val="16"/>
        </w:numPr>
      </w:pPr>
      <w:r w:rsidRPr="00FE55E8">
        <w:rPr>
          <w:b/>
          <w:bCs/>
        </w:rPr>
        <w:t>COGS_MVP0 (Себестоимость MVP):</w:t>
      </w:r>
      <w:r w:rsidRPr="00FE55E8">
        <w:t> Рассчитана как </w:t>
      </w:r>
      <w:r w:rsidRPr="00FE55E8">
        <w:rPr>
          <w:b/>
          <w:bCs/>
        </w:rPr>
        <w:t>150 руб./обслуженный запрос</w:t>
      </w:r>
      <w:r w:rsidRPr="00FE55E8">
        <w:t xml:space="preserve"> (услуги </w:t>
      </w:r>
      <w:proofErr w:type="spellStart"/>
      <w:r w:rsidRPr="00FE55E8">
        <w:t>no-code</w:t>
      </w:r>
      <w:proofErr w:type="spellEnd"/>
      <w:r w:rsidRPr="00FE55E8">
        <w:t xml:space="preserve"> платформы, техподдержка). </w:t>
      </w:r>
      <w:r w:rsidRPr="00FE55E8">
        <w:rPr>
          <w:b/>
          <w:bCs/>
        </w:rPr>
        <w:t>Сравнение с COGS_TS:</w:t>
      </w:r>
      <w:r w:rsidRPr="00FE55E8">
        <w:t xml:space="preserve"> COGS_MVP0 (150 руб.) </w:t>
      </w:r>
      <w:proofErr w:type="gramStart"/>
      <w:r w:rsidRPr="00FE55E8">
        <w:t>&lt; COGS</w:t>
      </w:r>
      <w:proofErr w:type="gramEnd"/>
      <w:r w:rsidRPr="00FE55E8">
        <w:t>_TS (300 руб.), что позволяет заложить запас на переменные издержки.</w:t>
      </w:r>
    </w:p>
    <w:p w:rsidR="00FE55E8" w:rsidRPr="00FE55E8" w:rsidRDefault="00FE55E8" w:rsidP="00FE55E8">
      <w:pPr>
        <w:numPr>
          <w:ilvl w:val="0"/>
          <w:numId w:val="16"/>
        </w:numPr>
      </w:pPr>
      <w:r w:rsidRPr="00FE55E8">
        <w:rPr>
          <w:b/>
          <w:bCs/>
        </w:rPr>
        <w:t>Точка безубыточности (BEP):</w:t>
      </w:r>
    </w:p>
    <w:p w:rsidR="00FE55E8" w:rsidRPr="00FE55E8" w:rsidRDefault="00FE55E8" w:rsidP="00FE55E8">
      <w:pPr>
        <w:numPr>
          <w:ilvl w:val="1"/>
          <w:numId w:val="16"/>
        </w:numPr>
      </w:pPr>
      <w:proofErr w:type="spellStart"/>
      <w:r w:rsidRPr="00FE55E8">
        <w:t>BEPu</w:t>
      </w:r>
      <w:proofErr w:type="spellEnd"/>
      <w:r w:rsidRPr="00FE55E8">
        <w:t xml:space="preserve"> (в заказах) = </w:t>
      </w:r>
      <w:proofErr w:type="spellStart"/>
      <w:r w:rsidRPr="00FE55E8">
        <w:t>FixCosts</w:t>
      </w:r>
      <w:proofErr w:type="spellEnd"/>
      <w:r w:rsidRPr="00FE55E8">
        <w:t xml:space="preserve"> / (AVP - COGS_TS) = 258 000 / (750 - 300) ≈ 574 заказа/год.</w:t>
      </w:r>
    </w:p>
    <w:p w:rsidR="00FE55E8" w:rsidRPr="00FE55E8" w:rsidRDefault="00FE55E8" w:rsidP="00FE55E8">
      <w:pPr>
        <w:numPr>
          <w:ilvl w:val="1"/>
          <w:numId w:val="16"/>
        </w:numPr>
      </w:pPr>
      <w:proofErr w:type="spellStart"/>
      <w:r w:rsidRPr="00FE55E8">
        <w:lastRenderedPageBreak/>
        <w:t>BEPrev</w:t>
      </w:r>
      <w:proofErr w:type="spellEnd"/>
      <w:r w:rsidRPr="00FE55E8">
        <w:t xml:space="preserve"> (в деньгах) = </w:t>
      </w:r>
      <w:proofErr w:type="spellStart"/>
      <w:r w:rsidRPr="00FE55E8">
        <w:t>BEPu</w:t>
      </w:r>
      <w:proofErr w:type="spellEnd"/>
      <w:r w:rsidRPr="00FE55E8">
        <w:t xml:space="preserve"> * AVP = 574 * 750 = 430 500 руб./год.</w:t>
      </w:r>
    </w:p>
    <w:p w:rsidR="00FE55E8" w:rsidRPr="00FE55E8" w:rsidRDefault="00FE55E8" w:rsidP="00FE55E8">
      <w:pPr>
        <w:numPr>
          <w:ilvl w:val="0"/>
          <w:numId w:val="16"/>
        </w:numPr>
      </w:pPr>
      <w:r w:rsidRPr="00FE55E8">
        <w:rPr>
          <w:b/>
          <w:bCs/>
        </w:rPr>
        <w:t>Вывод по BEP:</w:t>
      </w:r>
      <w:r w:rsidRPr="00FE55E8">
        <w:t> При прогнозе в 900 заказов (</w:t>
      </w:r>
      <w:proofErr w:type="spellStart"/>
      <w:r w:rsidRPr="00FE55E8">
        <w:t>Orders</w:t>
      </w:r>
      <w:proofErr w:type="spellEnd"/>
      <w:r w:rsidRPr="00FE55E8">
        <w:t>) проект превышает точку безубыточности (574 заказа) и должен выйти в операционную прибыль на втором году.</w:t>
      </w:r>
    </w:p>
    <w:p w:rsidR="00FE55E8" w:rsidRPr="00FE55E8" w:rsidRDefault="00FE55E8" w:rsidP="00FE55E8">
      <w:r w:rsidRPr="00FE55E8">
        <w:t>Эти материалы полностью покрывают требования критериев. Для итоговой презентации и отчета необходимо добавить указанные скриншоты, ссылки на прототипы и схемы.</w:t>
      </w:r>
    </w:p>
    <w:p w:rsidR="00B13ECE" w:rsidRDefault="00B13ECE"/>
    <w:sectPr w:rsidR="00B13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1F79"/>
    <w:multiLevelType w:val="multilevel"/>
    <w:tmpl w:val="391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5D3"/>
    <w:multiLevelType w:val="multilevel"/>
    <w:tmpl w:val="44E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7535"/>
    <w:multiLevelType w:val="multilevel"/>
    <w:tmpl w:val="6FA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4680"/>
    <w:multiLevelType w:val="multilevel"/>
    <w:tmpl w:val="B81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6622"/>
    <w:multiLevelType w:val="multilevel"/>
    <w:tmpl w:val="EBA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1A37"/>
    <w:multiLevelType w:val="multilevel"/>
    <w:tmpl w:val="D3E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6490"/>
    <w:multiLevelType w:val="multilevel"/>
    <w:tmpl w:val="76F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562BA"/>
    <w:multiLevelType w:val="multilevel"/>
    <w:tmpl w:val="8F7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A3ED3"/>
    <w:multiLevelType w:val="multilevel"/>
    <w:tmpl w:val="B28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7D1B"/>
    <w:multiLevelType w:val="multilevel"/>
    <w:tmpl w:val="870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81CBF"/>
    <w:multiLevelType w:val="multilevel"/>
    <w:tmpl w:val="17E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82D1E"/>
    <w:multiLevelType w:val="multilevel"/>
    <w:tmpl w:val="18E4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17E3B"/>
    <w:multiLevelType w:val="hybridMultilevel"/>
    <w:tmpl w:val="F5B01880"/>
    <w:lvl w:ilvl="0" w:tplc="38C414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1E61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F63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B606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B217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E06C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8285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8260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FC3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549F8"/>
    <w:multiLevelType w:val="multilevel"/>
    <w:tmpl w:val="03E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57DEA"/>
    <w:multiLevelType w:val="multilevel"/>
    <w:tmpl w:val="B24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9"/>
  </w:num>
  <w:num w:numId="5">
    <w:abstractNumId w:val="5"/>
  </w:num>
  <w:num w:numId="6">
    <w:abstractNumId w:val="5"/>
    <w:lvlOverride w:ilvl="1">
      <w:startOverride w:val="1"/>
    </w:lvlOverride>
  </w:num>
  <w:num w:numId="7">
    <w:abstractNumId w:val="7"/>
  </w:num>
  <w:num w:numId="8">
    <w:abstractNumId w:val="10"/>
  </w:num>
  <w:num w:numId="9">
    <w:abstractNumId w:val="1"/>
  </w:num>
  <w:num w:numId="10">
    <w:abstractNumId w:val="2"/>
  </w:num>
  <w:num w:numId="11">
    <w:abstractNumId w:val="11"/>
  </w:num>
  <w:num w:numId="12">
    <w:abstractNumId w:val="3"/>
  </w:num>
  <w:num w:numId="13">
    <w:abstractNumId w:val="4"/>
  </w:num>
  <w:num w:numId="14">
    <w:abstractNumId w:val="0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E8"/>
    <w:rsid w:val="004615E8"/>
    <w:rsid w:val="00B13ECE"/>
    <w:rsid w:val="00F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DB0A"/>
  <w15:chartTrackingRefBased/>
  <w15:docId w15:val="{46E00A2F-4F0B-44A8-9097-3B2DD9B2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E5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7E006-39E3-4823-8588-443116FF5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1464</Words>
  <Characters>8346</Characters>
  <Application>Microsoft Office Word</Application>
  <DocSecurity>0</DocSecurity>
  <Lines>69</Lines>
  <Paragraphs>19</Paragraphs>
  <ScaleCrop>false</ScaleCrop>
  <Company>SPecialiST RePack</Company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2026-02-04T15:45:00Z</dcterms:created>
  <dcterms:modified xsi:type="dcterms:W3CDTF">2026-02-04T15:56:00Z</dcterms:modified>
</cp:coreProperties>
</file>