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7E25" w14:textId="1FB6CFFD" w:rsidR="00EF20F8" w:rsidRDefault="002A6084" w:rsidP="002A6084">
      <w:pPr>
        <w:pStyle w:val="Heading1"/>
        <w:ind w:firstLine="720"/>
        <w:rPr>
          <w:b/>
          <w:bCs/>
          <w:sz w:val="36"/>
          <w:lang w:val="en-IN"/>
        </w:rPr>
      </w:pPr>
      <w:r w:rsidRPr="002A6084">
        <w:rPr>
          <w:b/>
          <w:bCs/>
          <w:sz w:val="36"/>
          <w:lang w:val="en-IN"/>
        </w:rPr>
        <w:t>LSH BASED HUMAN GENE TRANSCRIPT RECOMMENDER</w:t>
      </w:r>
    </w:p>
    <w:p w14:paraId="4355E118" w14:textId="50A93ACC" w:rsidR="002A6084" w:rsidRDefault="002A6084" w:rsidP="002A6084">
      <w:pPr>
        <w:rPr>
          <w:lang w:val="en-IN"/>
        </w:rPr>
      </w:pPr>
    </w:p>
    <w:p w14:paraId="07417F3A" w14:textId="76BA82BF" w:rsidR="002A6084" w:rsidRDefault="002A6084" w:rsidP="002A6084">
      <w:pPr>
        <w:rPr>
          <w:lang w:val="en-IN"/>
        </w:rPr>
      </w:pPr>
    </w:p>
    <w:p w14:paraId="56B0CB99" w14:textId="70BD1C4A" w:rsidR="002A6084" w:rsidRPr="002A6084" w:rsidRDefault="002A6084" w:rsidP="002A6084">
      <w:pPr>
        <w:rPr>
          <w:i/>
          <w:iCs/>
        </w:rPr>
      </w:pPr>
      <w:r>
        <w:rPr>
          <w:i/>
          <w:iCs/>
        </w:rPr>
        <w:t>OBJECTIVE</w:t>
      </w:r>
    </w:p>
    <w:p w14:paraId="569BDDA2" w14:textId="4AF3E729" w:rsidR="002A6084" w:rsidRDefault="002A6084" w:rsidP="002A6084">
      <w:r>
        <w:t xml:space="preserve">The project aims at making </w:t>
      </w:r>
      <w:r w:rsidRPr="003A789F">
        <w:rPr>
          <w:b/>
          <w:bCs/>
        </w:rPr>
        <w:t>a</w:t>
      </w:r>
      <w:r>
        <w:rPr>
          <w:b/>
          <w:bCs/>
        </w:rPr>
        <w:t xml:space="preserve"> LSH Similarity measure based recommender system for human genome transcripts</w:t>
      </w:r>
      <w:r>
        <w:t xml:space="preserve">, where the </w:t>
      </w:r>
      <w:r>
        <w:rPr>
          <w:b/>
          <w:bCs/>
        </w:rPr>
        <w:t>most similar documents</w:t>
      </w:r>
      <w:r>
        <w:t xml:space="preserve"> corresponding to a given query will be retrieved. The dataset is taken from </w:t>
      </w:r>
      <w:r>
        <w:rPr>
          <w:b/>
          <w:bCs/>
        </w:rPr>
        <w:t>Kaggle.</w:t>
      </w:r>
      <w:r>
        <w:t xml:space="preserve"> It is a huge dataset containing more than four thousand gene transcripts.</w:t>
      </w:r>
    </w:p>
    <w:p w14:paraId="09F7FE7E" w14:textId="09EADF26" w:rsidR="007C00F4" w:rsidRDefault="007C00F4" w:rsidP="002A6084"/>
    <w:p w14:paraId="3E267470" w14:textId="77777777" w:rsidR="007C00F4" w:rsidRPr="00C609D2" w:rsidRDefault="007C00F4" w:rsidP="007C00F4">
      <w:pPr>
        <w:rPr>
          <w:i/>
          <w:iCs/>
        </w:rPr>
      </w:pPr>
      <w:r>
        <w:rPr>
          <w:i/>
          <w:iCs/>
        </w:rPr>
        <w:t>THEORY</w:t>
      </w:r>
    </w:p>
    <w:p w14:paraId="644DCE64" w14:textId="77777777" w:rsidR="007C00F4" w:rsidRDefault="007C00F4" w:rsidP="007C00F4">
      <w:r>
        <w:t xml:space="preserve">We are required to find the most similar documents corresponding to a particular query where the similarity index is given by us. Usually this can be done by calculating the Jaccard similarity for all document vectors corresponding to a query vector and then giving those documents as an output which are above the given similarity index, but that is computationally heavy when a large number of documents are to be considered. Hence we are using a technique called </w:t>
      </w:r>
      <w:r w:rsidRPr="00C609D2">
        <w:rPr>
          <w:b/>
          <w:bCs/>
        </w:rPr>
        <w:t>Locality Sensitive Hashing</w:t>
      </w:r>
      <w:r>
        <w:t xml:space="preserve">. This technique significantly </w:t>
      </w:r>
      <w:r w:rsidRPr="00C609D2">
        <w:rPr>
          <w:b/>
          <w:bCs/>
        </w:rPr>
        <w:t>reduces the amount of computation</w:t>
      </w:r>
      <w:r>
        <w:t xml:space="preserve"> by using a mapping structure where </w:t>
      </w:r>
      <w:r w:rsidRPr="00C609D2">
        <w:rPr>
          <w:b/>
          <w:bCs/>
        </w:rPr>
        <w:t>similar documents are hashed to the same bucket</w:t>
      </w:r>
      <w:r>
        <w:t xml:space="preserve">. Later only the documents which fall under the same hash as the query are checked for similarity with the query. This can be performed on </w:t>
      </w:r>
      <w:r w:rsidRPr="00C609D2">
        <w:rPr>
          <w:b/>
          <w:bCs/>
        </w:rPr>
        <w:t>a Boolean matrix</w:t>
      </w:r>
      <w:r>
        <w:t xml:space="preserve"> but since the number of shingles for large documents may be very large hence that is </w:t>
      </w:r>
      <w:r w:rsidRPr="00C609D2">
        <w:rPr>
          <w:b/>
          <w:bCs/>
        </w:rPr>
        <w:t>not very efficient in terms of RAM</w:t>
      </w:r>
      <w:r>
        <w:t xml:space="preserve"> usage. This has been tackled by a method known as </w:t>
      </w:r>
      <w:r w:rsidRPr="00C609D2">
        <w:rPr>
          <w:b/>
          <w:bCs/>
        </w:rPr>
        <w:t>min-shingling</w:t>
      </w:r>
      <w:r>
        <w:t xml:space="preserve">. We have </w:t>
      </w:r>
      <w:r w:rsidRPr="00C609D2">
        <w:rPr>
          <w:b/>
          <w:bCs/>
        </w:rPr>
        <w:t>taken random permutations of the Boolean matrix using hash functions</w:t>
      </w:r>
      <w:r>
        <w:t xml:space="preserve"> and </w:t>
      </w:r>
      <w:r w:rsidRPr="00C609D2">
        <w:rPr>
          <w:b/>
          <w:bCs/>
        </w:rPr>
        <w:t>retrieved the first non-zero row indices corresponding to each document vector</w:t>
      </w:r>
      <w:r>
        <w:t xml:space="preserve">. The matrix formed by this method is known as </w:t>
      </w:r>
      <w:r w:rsidRPr="00C609D2">
        <w:rPr>
          <w:b/>
          <w:bCs/>
        </w:rPr>
        <w:t>Signature matrix. LSH has been performed on the signature matrix</w:t>
      </w:r>
      <w:r>
        <w:t>.</w:t>
      </w:r>
    </w:p>
    <w:p w14:paraId="02090691" w14:textId="2F4DA79E" w:rsidR="002A6084" w:rsidRDefault="002A6084" w:rsidP="002A6084"/>
    <w:p w14:paraId="6D762F6D" w14:textId="77777777" w:rsidR="002A6084" w:rsidRDefault="002A6084" w:rsidP="002A6084">
      <w:pPr>
        <w:rPr>
          <w:i/>
          <w:iCs/>
        </w:rPr>
      </w:pPr>
      <w:r>
        <w:rPr>
          <w:i/>
          <w:iCs/>
        </w:rPr>
        <w:t>DATASET ARCHITECTURE</w:t>
      </w:r>
    </w:p>
    <w:p w14:paraId="0B6AE016" w14:textId="5575B007" w:rsidR="002A6084" w:rsidRDefault="002A6084" w:rsidP="002A6084">
      <w:r>
        <w:t>The dataset consists of one text file containing 4380 sequences of transcripts and their corresponding classes.</w:t>
      </w:r>
    </w:p>
    <w:p w14:paraId="1EEED1D0" w14:textId="77777777" w:rsidR="007C00F4" w:rsidRDefault="007C00F4" w:rsidP="002A6084"/>
    <w:p w14:paraId="01C2A374" w14:textId="77777777" w:rsidR="002A6084" w:rsidRDefault="002A6084" w:rsidP="002A6084">
      <w:pPr>
        <w:rPr>
          <w:i/>
          <w:iCs/>
        </w:rPr>
      </w:pPr>
      <w:r>
        <w:rPr>
          <w:i/>
          <w:iCs/>
        </w:rPr>
        <w:t>PRE-PROCESSING</w:t>
      </w:r>
    </w:p>
    <w:p w14:paraId="4CE19DF9" w14:textId="1D1DC3FC" w:rsidR="002A6084" w:rsidRDefault="002A6084" w:rsidP="002A6084">
      <w:r>
        <w:t xml:space="preserve">For pre-processing , the sequences are separated from their classes and appended to a list. </w:t>
      </w:r>
    </w:p>
    <w:p w14:paraId="19F45884" w14:textId="77777777" w:rsidR="00395081" w:rsidRDefault="00395081" w:rsidP="002A6084"/>
    <w:p w14:paraId="197A6033" w14:textId="29BB2977" w:rsidR="00395081" w:rsidRDefault="00676998" w:rsidP="002A6084">
      <w:pPr>
        <w:rPr>
          <w:i/>
          <w:iCs/>
        </w:rPr>
      </w:pPr>
      <w:r>
        <w:rPr>
          <w:i/>
          <w:iCs/>
        </w:rPr>
        <w:t>CODE FLOW</w:t>
      </w:r>
    </w:p>
    <w:p w14:paraId="50E659FB" w14:textId="50471141" w:rsidR="00395081" w:rsidRDefault="00395081" w:rsidP="00395081">
      <w:pPr>
        <w:pStyle w:val="ListParagraph"/>
        <w:numPr>
          <w:ilvl w:val="0"/>
          <w:numId w:val="1"/>
        </w:numPr>
      </w:pPr>
      <w:r>
        <w:t>The user is asked for the shingle size in order to perform shingling.</w:t>
      </w:r>
    </w:p>
    <w:p w14:paraId="60BEE23A" w14:textId="74246A16" w:rsidR="00395081" w:rsidRDefault="00395081" w:rsidP="00395081">
      <w:pPr>
        <w:pStyle w:val="ListParagraph"/>
        <w:numPr>
          <w:ilvl w:val="0"/>
          <w:numId w:val="1"/>
        </w:numPr>
      </w:pPr>
      <w:r>
        <w:t>A Boolean matrix is created which indicates the presence or absence of every shingle for every document in the corpus.</w:t>
      </w:r>
      <w:r w:rsidR="00676998">
        <w:t xml:space="preserve"> The rows correspond to the shingle indices (the mapping of these indices to shingles is stored in a dictionary) while the columns correspond to the </w:t>
      </w:r>
      <w:r w:rsidR="00676998">
        <w:lastRenderedPageBreak/>
        <w:t>document index.</w:t>
      </w:r>
      <w:r>
        <w:t xml:space="preserve"> This matrix is then saved in the text file to be used for min-hashing for all the queries which may be asked.</w:t>
      </w:r>
    </w:p>
    <w:p w14:paraId="46B5B348" w14:textId="77777777" w:rsidR="00395081" w:rsidRDefault="00395081" w:rsidP="00395081">
      <w:pPr>
        <w:pStyle w:val="ListParagraph"/>
        <w:numPr>
          <w:ilvl w:val="0"/>
          <w:numId w:val="1"/>
        </w:numPr>
      </w:pPr>
      <w:r>
        <w:t xml:space="preserve">The user is then asked to give the query. </w:t>
      </w:r>
    </w:p>
    <w:p w14:paraId="516DDBFB" w14:textId="76BD745E" w:rsidR="00395081" w:rsidRDefault="00395081" w:rsidP="00395081">
      <w:pPr>
        <w:pStyle w:val="ListParagraph"/>
        <w:numPr>
          <w:ilvl w:val="0"/>
          <w:numId w:val="1"/>
        </w:numPr>
      </w:pPr>
      <w:r>
        <w:t xml:space="preserve"> Taking the query first the query is processed and all shingles corresponding to the query are mapped on a Boolean matrix. </w:t>
      </w:r>
    </w:p>
    <w:p w14:paraId="5D263FBE" w14:textId="4F928D6B" w:rsidR="00395081" w:rsidRDefault="00395081" w:rsidP="00395081">
      <w:pPr>
        <w:pStyle w:val="ListParagraph"/>
        <w:numPr>
          <w:ilvl w:val="0"/>
          <w:numId w:val="1"/>
        </w:numPr>
      </w:pPr>
      <w:r>
        <w:t xml:space="preserve">Min-hashing is performed on the Boolean matrix and a signature matrix is created </w:t>
      </w:r>
      <w:r w:rsidR="00035F44">
        <w:t>using 100 permutations of the shingles</w:t>
      </w:r>
      <w:r w:rsidR="005C430B">
        <w:t>.</w:t>
      </w:r>
      <w:r>
        <w:t xml:space="preserve"> </w:t>
      </w:r>
      <w:r w:rsidR="005C430B">
        <w:t>S</w:t>
      </w:r>
      <w:r>
        <w:t>imilar approach is used for the query.</w:t>
      </w:r>
    </w:p>
    <w:p w14:paraId="097CD336" w14:textId="510E061E" w:rsidR="00395081" w:rsidRDefault="005C430B" w:rsidP="005C430B">
      <w:pPr>
        <w:pStyle w:val="ListParagraph"/>
        <w:numPr>
          <w:ilvl w:val="0"/>
          <w:numId w:val="1"/>
        </w:numPr>
      </w:pPr>
      <w:r>
        <w:t>The Signature matrix is divided into 5 bands each corresponding of 20 rows. Corresponding to each band the documents are hashed into buckets using a hash function. Finally the hash function is applied on the query vector and the bucket corresponding to the hash key is chosen. For all the documents inside that bucket</w:t>
      </w:r>
      <w:r w:rsidR="00395081">
        <w:t xml:space="preserve"> the query and document similarity is measured using the Jaccard similarity measure</w:t>
      </w:r>
      <w:r w:rsidR="009A790D">
        <w:t>.</w:t>
      </w:r>
      <w:r w:rsidR="00393CAA">
        <w:t xml:space="preserve"> </w:t>
      </w:r>
    </w:p>
    <w:p w14:paraId="0C1535D6" w14:textId="7EFC0F8A" w:rsidR="00395081" w:rsidRDefault="00395081" w:rsidP="00395081">
      <w:pPr>
        <w:pStyle w:val="ListParagraph"/>
        <w:numPr>
          <w:ilvl w:val="0"/>
          <w:numId w:val="1"/>
        </w:numPr>
      </w:pPr>
      <w:r>
        <w:t>The most similar documents with similarity measure more than 8</w:t>
      </w:r>
      <w:r w:rsidR="009A790D">
        <w:t>0</w:t>
      </w:r>
      <w:r>
        <w:t>% are given as the output.</w:t>
      </w:r>
    </w:p>
    <w:p w14:paraId="680591D5" w14:textId="24D0EC4C" w:rsidR="00395081" w:rsidRDefault="00395081" w:rsidP="00395081"/>
    <w:p w14:paraId="1051FD94" w14:textId="7E83B4A3" w:rsidR="00395081" w:rsidRDefault="00395081" w:rsidP="00395081">
      <w:pPr>
        <w:rPr>
          <w:i/>
          <w:iCs/>
        </w:rPr>
      </w:pPr>
      <w:r>
        <w:rPr>
          <w:i/>
          <w:iCs/>
        </w:rPr>
        <w:t>TIME AND SPACE COMPLEXITY</w:t>
      </w:r>
    </w:p>
    <w:p w14:paraId="3AF5FA0E" w14:textId="1814DE85" w:rsidR="00035F44" w:rsidRDefault="00035F44" w:rsidP="00035F44">
      <w:pPr>
        <w:rPr>
          <w:i/>
          <w:iCs/>
        </w:rPr>
      </w:pPr>
      <w:r>
        <w:rPr>
          <w:i/>
          <w:iCs/>
        </w:rPr>
        <w:t xml:space="preserve"> S : Total Shingles</w:t>
      </w:r>
    </w:p>
    <w:p w14:paraId="1DB5E055" w14:textId="050A92C1" w:rsidR="00035F44" w:rsidRDefault="00035F44" w:rsidP="00395081">
      <w:pPr>
        <w:rPr>
          <w:i/>
          <w:iCs/>
        </w:rPr>
      </w:pPr>
      <w:r>
        <w:rPr>
          <w:i/>
          <w:iCs/>
        </w:rPr>
        <w:t>D :  Total Documents in the dataset</w:t>
      </w:r>
    </w:p>
    <w:p w14:paraId="01ACB428" w14:textId="743C0A65" w:rsidR="00035F44" w:rsidRDefault="00035F44" w:rsidP="00395081">
      <w:pPr>
        <w:rPr>
          <w:i/>
          <w:iCs/>
        </w:rPr>
      </w:pPr>
      <w:r>
        <w:rPr>
          <w:i/>
          <w:iCs/>
        </w:rPr>
        <w:t>H : Number of Hash function used</w:t>
      </w:r>
    </w:p>
    <w:p w14:paraId="3E67C4BF" w14:textId="0298E167" w:rsidR="00BC544A" w:rsidRDefault="00BC544A" w:rsidP="00395081">
      <w:pPr>
        <w:rPr>
          <w:i/>
          <w:iCs/>
        </w:rPr>
      </w:pPr>
      <w:r>
        <w:rPr>
          <w:i/>
          <w:iCs/>
        </w:rPr>
        <w:t>B : Number of bands</w:t>
      </w:r>
    </w:p>
    <w:p w14:paraId="3E0BE7C3" w14:textId="6DB315DA" w:rsidR="00BC544A" w:rsidRDefault="00BC544A" w:rsidP="00395081">
      <w:pPr>
        <w:rPr>
          <w:i/>
          <w:iCs/>
        </w:rPr>
      </w:pPr>
      <w:r>
        <w:rPr>
          <w:i/>
          <w:iCs/>
        </w:rPr>
        <w:t>R : Number of rows</w:t>
      </w:r>
    </w:p>
    <w:p w14:paraId="0A5A2DD5" w14:textId="475979F4" w:rsidR="00BC544A" w:rsidRDefault="00BC544A" w:rsidP="00395081">
      <w:pPr>
        <w:rPr>
          <w:i/>
          <w:iCs/>
        </w:rPr>
      </w:pPr>
      <w:r>
        <w:rPr>
          <w:i/>
          <w:iCs/>
        </w:rPr>
        <w:t>X : Average number of documents per bucket</w:t>
      </w:r>
    </w:p>
    <w:p w14:paraId="7E05DFE5" w14:textId="21DEBB1B" w:rsidR="00395081" w:rsidRDefault="00BC544A" w:rsidP="00395081">
      <w:r>
        <w:t xml:space="preserve">T1 = </w:t>
      </w:r>
      <w:r w:rsidR="00393CAA">
        <w:t xml:space="preserve">TIME COMPLEXITY </w:t>
      </w:r>
      <w:r w:rsidR="00395081">
        <w:t>SHINGLING : O(</w:t>
      </w:r>
      <w:r w:rsidR="00035F44">
        <w:t>S*D</w:t>
      </w:r>
      <w:r w:rsidR="00395081">
        <w:t>)</w:t>
      </w:r>
    </w:p>
    <w:p w14:paraId="5DEBF273" w14:textId="5080C9F0" w:rsidR="00035F44" w:rsidRDefault="00BC544A" w:rsidP="00395081">
      <w:r>
        <w:t>T</w:t>
      </w:r>
      <w:r>
        <w:t>2</w:t>
      </w:r>
      <w:r>
        <w:t xml:space="preserve"> = </w:t>
      </w:r>
      <w:r w:rsidR="00393CAA">
        <w:t xml:space="preserve">TIME COMPLEXITY </w:t>
      </w:r>
      <w:r w:rsidR="00035F44">
        <w:t>MIN-HASHING : O(H*D)</w:t>
      </w:r>
    </w:p>
    <w:p w14:paraId="019A6671" w14:textId="46D64A8E" w:rsidR="00BC544A" w:rsidRDefault="00BC544A" w:rsidP="00BC544A">
      <w:r>
        <w:t>T</w:t>
      </w:r>
      <w:r>
        <w:t>3</w:t>
      </w:r>
      <w:r>
        <w:t xml:space="preserve"> = TIME COMPLEXITY</w:t>
      </w:r>
      <w:r>
        <w:t xml:space="preserve"> LOCALITY SENSITIVE HASHING</w:t>
      </w:r>
      <w:r>
        <w:t>: O(</w:t>
      </w:r>
      <w:r>
        <w:t>B</w:t>
      </w:r>
      <w:r>
        <w:t>*D)</w:t>
      </w:r>
    </w:p>
    <w:p w14:paraId="25F71137" w14:textId="7F5401AB" w:rsidR="00BC544A" w:rsidRDefault="00BC544A" w:rsidP="00BC544A">
      <w:r>
        <w:t>T4 = TIME COMPLEXITY FOR CALUCULATING JACCARD SIMILARITY : O(H)</w:t>
      </w:r>
    </w:p>
    <w:p w14:paraId="7F8738C9" w14:textId="5B083B71" w:rsidR="00BC544A" w:rsidRDefault="00BC544A" w:rsidP="00395081">
      <w:r>
        <w:t>T</w:t>
      </w:r>
      <w:r>
        <w:t>5</w:t>
      </w:r>
      <w:r>
        <w:t xml:space="preserve"> = </w:t>
      </w:r>
      <w:r>
        <w:t xml:space="preserve">TIME COMPLEXITY FOR QUERY SEARCH: </w:t>
      </w:r>
      <w:r w:rsidR="00CB0DEB">
        <w:t>O</w:t>
      </w:r>
      <w:r>
        <w:t>(X*T4)</w:t>
      </w:r>
    </w:p>
    <w:p w14:paraId="468A4886" w14:textId="642400AE" w:rsidR="00393CAA" w:rsidRDefault="00BC544A" w:rsidP="00395081">
      <w:r>
        <w:t>S1 = SPACE COMPLEXITY FOR SHINGLING : O(</w:t>
      </w:r>
      <w:r w:rsidR="00CB0DEB">
        <w:t>S*D</w:t>
      </w:r>
      <w:r>
        <w:t>)</w:t>
      </w:r>
    </w:p>
    <w:p w14:paraId="46B9B686" w14:textId="65DD53C3" w:rsidR="00393CAA" w:rsidRDefault="00CB0DEB" w:rsidP="00395081">
      <w:r>
        <w:t>S2 = SPACE COMPLEXITY FOR MINHASHING : O(H*D)</w:t>
      </w:r>
    </w:p>
    <w:p w14:paraId="41A66E24" w14:textId="74CC72DC" w:rsidR="00CB0DEB" w:rsidRDefault="00CB0DEB" w:rsidP="00395081">
      <w:r>
        <w:t>S3 = SPACE COMPLEXITY FOR LOCALITY SENSITIVE HASHING : O(B*(D/X))</w:t>
      </w:r>
    </w:p>
    <w:p w14:paraId="7FB19DE4" w14:textId="29CDEC06" w:rsidR="00CB0DEB" w:rsidRDefault="00CB0DEB" w:rsidP="00CB0DEB">
      <w:r>
        <w:t>S</w:t>
      </w:r>
      <w:r>
        <w:t xml:space="preserve">4 = </w:t>
      </w:r>
      <w:r>
        <w:t>SPACE</w:t>
      </w:r>
      <w:r>
        <w:t xml:space="preserve"> COMPLEXITY FOR CALUCULATING JACCARD SIMILARITY : O(</w:t>
      </w:r>
      <w:r>
        <w:t>1</w:t>
      </w:r>
      <w:r>
        <w:t>)</w:t>
      </w:r>
    </w:p>
    <w:p w14:paraId="41426B07" w14:textId="77777777" w:rsidR="00CB0DEB" w:rsidRDefault="00CB0DEB" w:rsidP="00393CAA"/>
    <w:p w14:paraId="0CAC4585" w14:textId="41359FDB" w:rsidR="00393CAA" w:rsidRDefault="00393CAA" w:rsidP="00393CAA">
      <w:pPr>
        <w:rPr>
          <w:i/>
          <w:iCs/>
        </w:rPr>
      </w:pPr>
      <w:r>
        <w:rPr>
          <w:i/>
          <w:iCs/>
        </w:rPr>
        <w:t>AUTHORS</w:t>
      </w:r>
    </w:p>
    <w:p w14:paraId="47F3B4D1" w14:textId="77777777" w:rsidR="00393CAA" w:rsidRDefault="00393CAA" w:rsidP="00393CAA">
      <w:pPr>
        <w:rPr>
          <w:i/>
          <w:iCs/>
        </w:rPr>
      </w:pPr>
      <w:r>
        <w:rPr>
          <w:i/>
          <w:iCs/>
        </w:rPr>
        <w:t>ABHISHEK BAPNA : 2018A7PS0184H</w:t>
      </w:r>
    </w:p>
    <w:p w14:paraId="6B6C83EC" w14:textId="77777777" w:rsidR="00393CAA" w:rsidRDefault="00393CAA" w:rsidP="00393CAA">
      <w:pPr>
        <w:rPr>
          <w:i/>
          <w:iCs/>
        </w:rPr>
      </w:pPr>
      <w:r>
        <w:rPr>
          <w:i/>
          <w:iCs/>
        </w:rPr>
        <w:t>ASHNA SWAIKA : 2018A7PS0027H</w:t>
      </w:r>
    </w:p>
    <w:p w14:paraId="3D0DF84F" w14:textId="77777777" w:rsidR="00393CAA" w:rsidRDefault="00393CAA" w:rsidP="00393CAA">
      <w:pPr>
        <w:rPr>
          <w:i/>
          <w:iCs/>
        </w:rPr>
      </w:pPr>
      <w:r>
        <w:rPr>
          <w:i/>
          <w:iCs/>
        </w:rPr>
        <w:t>HARDIK PARNAMI : 2018A7PS0062H</w:t>
      </w:r>
    </w:p>
    <w:sectPr w:rsidR="00393CAA" w:rsidSect="002A60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22FE"/>
    <w:multiLevelType w:val="hybridMultilevel"/>
    <w:tmpl w:val="D496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TczN7A0szQxMjBS0lEKTi0uzszPAykwqgUAE/sUTywAAAA="/>
  </w:docVars>
  <w:rsids>
    <w:rsidRoot w:val="00EF20F8"/>
    <w:rsid w:val="00035F44"/>
    <w:rsid w:val="002A6084"/>
    <w:rsid w:val="00393CAA"/>
    <w:rsid w:val="00395081"/>
    <w:rsid w:val="005C430B"/>
    <w:rsid w:val="00676998"/>
    <w:rsid w:val="007C00F4"/>
    <w:rsid w:val="009A790D"/>
    <w:rsid w:val="00BC544A"/>
    <w:rsid w:val="00C609D2"/>
    <w:rsid w:val="00CB0DEB"/>
    <w:rsid w:val="00E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7340"/>
  <w15:chartTrackingRefBased/>
  <w15:docId w15:val="{870EF8B4-438A-4BC3-A089-AD4BC730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DEB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84"/>
    <w:pPr>
      <w:keepNext/>
      <w:keepLines/>
      <w:spacing w:before="40" w:after="0"/>
      <w:outlineLvl w:val="1"/>
    </w:pPr>
    <w:rPr>
      <w:rFonts w:asciiTheme="majorHAnsi" w:eastAsiaTheme="majorEastAsia" w:hAnsiTheme="majorHAnsi" w:cstheme="minorHAnsi"/>
      <w:i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84"/>
    <w:rPr>
      <w:rFonts w:asciiTheme="majorHAnsi" w:eastAsiaTheme="majorEastAsia" w:hAnsiTheme="majorHAnsi" w:cstheme="majorBidi"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6084"/>
    <w:rPr>
      <w:rFonts w:asciiTheme="majorHAnsi" w:eastAsiaTheme="majorEastAsia" w:hAnsiTheme="majorHAnsi" w:cstheme="minorHAnsi"/>
      <w:iCs/>
      <w:sz w:val="26"/>
      <w:szCs w:val="28"/>
    </w:rPr>
  </w:style>
  <w:style w:type="paragraph" w:styleId="ListParagraph">
    <w:name w:val="List Paragraph"/>
    <w:basedOn w:val="Normal"/>
    <w:uiPriority w:val="34"/>
    <w:qFormat/>
    <w:rsid w:val="0039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Swaika</dc:creator>
  <cp:keywords/>
  <dc:description/>
  <cp:lastModifiedBy>Ashna Swaika</cp:lastModifiedBy>
  <cp:revision>7</cp:revision>
  <dcterms:created xsi:type="dcterms:W3CDTF">2020-10-30T16:06:00Z</dcterms:created>
  <dcterms:modified xsi:type="dcterms:W3CDTF">2020-11-04T10:10:00Z</dcterms:modified>
</cp:coreProperties>
</file>