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US" w:eastAsia="en-US"/>
          <w14:ligatures w14:val="standardContextual"/>
        </w:rPr>
        <w:id w:val="-975137641"/>
        <w:docPartObj>
          <w:docPartGallery w:val="Cover Pages"/>
          <w:docPartUnique/>
        </w:docPartObj>
      </w:sdtPr>
      <w:sdtEndPr>
        <w:rPr>
          <w:sz w:val="24"/>
        </w:rPr>
      </w:sdtEndPr>
      <w:sdtContent>
        <w:p w14:paraId="3ACBB75E" w14:textId="075F0288" w:rsidR="009222C5" w:rsidRPr="00184F24" w:rsidRDefault="009222C5">
          <w:pPr>
            <w:pStyle w:val="Sinespaciado"/>
            <w:rPr>
              <w:sz w:val="2"/>
              <w:lang w:val="en-US"/>
            </w:rPr>
          </w:pPr>
        </w:p>
        <w:p w14:paraId="34466B5D" w14:textId="77777777" w:rsidR="009222C5" w:rsidRPr="00184F24" w:rsidRDefault="009222C5">
          <w:r w:rsidRPr="00184F24">
            <w:rPr>
              <w:noProof/>
            </w:rPr>
            <mc:AlternateContent>
              <mc:Choice Requires="wps">
                <w:drawing>
                  <wp:anchor distT="0" distB="0" distL="114300" distR="114300" simplePos="0" relativeHeight="251661312" behindDoc="0" locked="0" layoutInCell="1" allowOverlap="1" wp14:anchorId="0C919CF0" wp14:editId="493E67F9">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lang w:val="en-US"/>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9E24A93" w14:textId="6DBD84FB" w:rsidR="009222C5" w:rsidRPr="00184F24" w:rsidRDefault="009222C5">
                                    <w:pPr>
                                      <w:pStyle w:val="Sinespaciado"/>
                                      <w:rPr>
                                        <w:rFonts w:asciiTheme="majorHAnsi" w:eastAsiaTheme="majorEastAsia" w:hAnsiTheme="majorHAnsi" w:cstheme="majorBidi"/>
                                        <w:caps/>
                                        <w:color w:val="2C7FCE" w:themeColor="text2" w:themeTint="99"/>
                                        <w:sz w:val="68"/>
                                        <w:szCs w:val="68"/>
                                        <w:lang w:val="en-US"/>
                                      </w:rPr>
                                    </w:pPr>
                                    <w:r w:rsidRPr="00184F24">
                                      <w:rPr>
                                        <w:rFonts w:asciiTheme="majorHAnsi" w:eastAsiaTheme="majorEastAsia" w:hAnsiTheme="majorHAnsi" w:cstheme="majorBidi"/>
                                        <w:caps/>
                                        <w:color w:val="2C7FCE" w:themeColor="text2" w:themeTint="99"/>
                                        <w:sz w:val="64"/>
                                        <w:szCs w:val="64"/>
                                        <w:lang w:val="en-US"/>
                                      </w:rPr>
                                      <w:t>Bank System</w:t>
                                    </w:r>
                                  </w:p>
                                </w:sdtContent>
                              </w:sdt>
                              <w:p w14:paraId="0953C245" w14:textId="072E4E8A" w:rsidR="009222C5" w:rsidRPr="00184F24" w:rsidRDefault="00000000">
                                <w:pPr>
                                  <w:pStyle w:val="Sinespaciado"/>
                                  <w:spacing w:before="120"/>
                                  <w:rPr>
                                    <w:color w:val="156082" w:themeColor="accent1"/>
                                    <w:sz w:val="36"/>
                                    <w:szCs w:val="36"/>
                                    <w:lang w:val="en-US"/>
                                  </w:rPr>
                                </w:pPr>
                                <w:sdt>
                                  <w:sdtPr>
                                    <w:rPr>
                                      <w:color w:val="156082" w:themeColor="accent1"/>
                                      <w:sz w:val="36"/>
                                      <w:szCs w:val="36"/>
                                      <w:lang w:val="en-US"/>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9222C5" w:rsidRPr="00184F24">
                                      <w:rPr>
                                        <w:color w:val="156082" w:themeColor="accent1"/>
                                        <w:sz w:val="36"/>
                                        <w:szCs w:val="36"/>
                                        <w:lang w:val="en-US"/>
                                      </w:rPr>
                                      <w:t>Final Project</w:t>
                                    </w:r>
                                  </w:sdtContent>
                                </w:sdt>
                                <w:r w:rsidR="009222C5" w:rsidRPr="00184F24">
                                  <w:rPr>
                                    <w:lang w:val="en-US"/>
                                  </w:rPr>
                                  <w:t xml:space="preserve"> </w:t>
                                </w:r>
                              </w:p>
                              <w:p w14:paraId="6D5094E0" w14:textId="77777777" w:rsidR="009222C5" w:rsidRPr="00184F24" w:rsidRDefault="009222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C919CF0"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lang w:val="en-US"/>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9E24A93" w14:textId="6DBD84FB" w:rsidR="009222C5" w:rsidRPr="00184F24" w:rsidRDefault="009222C5">
                              <w:pPr>
                                <w:pStyle w:val="Sinespaciado"/>
                                <w:rPr>
                                  <w:rFonts w:asciiTheme="majorHAnsi" w:eastAsiaTheme="majorEastAsia" w:hAnsiTheme="majorHAnsi" w:cstheme="majorBidi"/>
                                  <w:caps/>
                                  <w:color w:val="2C7FCE" w:themeColor="text2" w:themeTint="99"/>
                                  <w:sz w:val="68"/>
                                  <w:szCs w:val="68"/>
                                  <w:lang w:val="en-US"/>
                                </w:rPr>
                              </w:pPr>
                              <w:r w:rsidRPr="00184F24">
                                <w:rPr>
                                  <w:rFonts w:asciiTheme="majorHAnsi" w:eastAsiaTheme="majorEastAsia" w:hAnsiTheme="majorHAnsi" w:cstheme="majorBidi"/>
                                  <w:caps/>
                                  <w:color w:val="2C7FCE" w:themeColor="text2" w:themeTint="99"/>
                                  <w:sz w:val="64"/>
                                  <w:szCs w:val="64"/>
                                  <w:lang w:val="en-US"/>
                                </w:rPr>
                                <w:t>Bank System</w:t>
                              </w:r>
                            </w:p>
                          </w:sdtContent>
                        </w:sdt>
                        <w:p w14:paraId="0953C245" w14:textId="072E4E8A" w:rsidR="009222C5" w:rsidRPr="00184F24" w:rsidRDefault="009222C5">
                          <w:pPr>
                            <w:pStyle w:val="Sinespaciado"/>
                            <w:spacing w:before="120"/>
                            <w:rPr>
                              <w:color w:val="156082" w:themeColor="accent1"/>
                              <w:sz w:val="36"/>
                              <w:szCs w:val="36"/>
                              <w:lang w:val="en-US"/>
                            </w:rPr>
                          </w:pPr>
                          <w:sdt>
                            <w:sdtPr>
                              <w:rPr>
                                <w:color w:val="156082" w:themeColor="accent1"/>
                                <w:sz w:val="36"/>
                                <w:szCs w:val="36"/>
                                <w:lang w:val="en-US"/>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184F24">
                                <w:rPr>
                                  <w:color w:val="156082" w:themeColor="accent1"/>
                                  <w:sz w:val="36"/>
                                  <w:szCs w:val="36"/>
                                  <w:lang w:val="en-US"/>
                                </w:rPr>
                                <w:t>Final Project</w:t>
                              </w:r>
                            </w:sdtContent>
                          </w:sdt>
                          <w:r w:rsidRPr="00184F24">
                            <w:rPr>
                              <w:lang w:val="en-US"/>
                            </w:rPr>
                            <w:t xml:space="preserve"> </w:t>
                          </w:r>
                        </w:p>
                        <w:p w14:paraId="6D5094E0" w14:textId="77777777" w:rsidR="009222C5" w:rsidRPr="00184F24" w:rsidRDefault="009222C5"/>
                      </w:txbxContent>
                    </v:textbox>
                    <w10:wrap anchorx="page" anchory="margin"/>
                  </v:shape>
                </w:pict>
              </mc:Fallback>
            </mc:AlternateContent>
          </w:r>
          <w:r w:rsidRPr="00184F24">
            <w:rPr>
              <w:noProof/>
              <w:color w:val="156082" w:themeColor="accent1"/>
              <w:sz w:val="36"/>
              <w:szCs w:val="36"/>
            </w:rPr>
            <mc:AlternateContent>
              <mc:Choice Requires="wpg">
                <w:drawing>
                  <wp:anchor distT="0" distB="0" distL="114300" distR="114300" simplePos="0" relativeHeight="251660288" behindDoc="1" locked="0" layoutInCell="1" allowOverlap="1" wp14:anchorId="7A278B8D" wp14:editId="5A21A71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7BCBEF4"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184F24">
            <w:rPr>
              <w:noProof/>
            </w:rPr>
            <mc:AlternateContent>
              <mc:Choice Requires="wps">
                <w:drawing>
                  <wp:anchor distT="0" distB="0" distL="114300" distR="114300" simplePos="0" relativeHeight="251659264" behindDoc="0" locked="0" layoutInCell="1" allowOverlap="1" wp14:anchorId="58141BC2" wp14:editId="1679CBBA">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92692D" w14:textId="384E2871" w:rsidR="009222C5" w:rsidRPr="0077189D"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77189D" w:rsidRPr="0077189D">
                                      <w:rPr>
                                        <w:color w:val="156082" w:themeColor="accent1"/>
                                        <w:sz w:val="36"/>
                                        <w:szCs w:val="36"/>
                                      </w:rPr>
                                      <w:t>Group: Iker, Lucía, Samuel, Adrián</w:t>
                                    </w:r>
                                  </w:sdtContent>
                                </w:sdt>
                              </w:p>
                              <w:sdt>
                                <w:sdtPr>
                                  <w:rPr>
                                    <w:color w:val="156082" w:themeColor="accent1"/>
                                    <w:sz w:val="36"/>
                                    <w:szCs w:val="36"/>
                                    <w:lang w:val="en-US"/>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71D9B684" w14:textId="4838FE8C" w:rsidR="009222C5" w:rsidRPr="00184F24" w:rsidRDefault="009222C5">
                                    <w:pPr>
                                      <w:pStyle w:val="Sinespaciado"/>
                                      <w:jc w:val="right"/>
                                      <w:rPr>
                                        <w:color w:val="156082" w:themeColor="accent1"/>
                                        <w:sz w:val="36"/>
                                        <w:szCs w:val="36"/>
                                        <w:lang w:val="en-US"/>
                                      </w:rPr>
                                    </w:pPr>
                                    <w:r w:rsidRPr="00184F24">
                                      <w:rPr>
                                        <w:color w:val="156082" w:themeColor="accent1"/>
                                        <w:sz w:val="36"/>
                                        <w:szCs w:val="36"/>
                                        <w:lang w:val="en-US"/>
                                      </w:rPr>
                                      <w:t>Development Environment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58141BC2" id="_x0000_t202" coordsize="21600,21600" o:spt="202" path="m,l,21600r21600,l21600,xe">
                    <v:stroke joinstyle="miter"/>
                    <v:path gradientshapeok="t" o:connecttype="rect"/>
                  </v:shapetype>
                  <v:shape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E92692D" w14:textId="384E2871" w:rsidR="009222C5" w:rsidRPr="0077189D"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77189D" w:rsidRPr="0077189D">
                                <w:rPr>
                                  <w:color w:val="156082" w:themeColor="accent1"/>
                                  <w:sz w:val="36"/>
                                  <w:szCs w:val="36"/>
                                </w:rPr>
                                <w:t>Group: Iker, Lucía, Samuel, Adrián</w:t>
                              </w:r>
                            </w:sdtContent>
                          </w:sdt>
                        </w:p>
                        <w:sdt>
                          <w:sdtPr>
                            <w:rPr>
                              <w:color w:val="156082" w:themeColor="accent1"/>
                              <w:sz w:val="36"/>
                              <w:szCs w:val="36"/>
                              <w:lang w:val="en-US"/>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71D9B684" w14:textId="4838FE8C" w:rsidR="009222C5" w:rsidRPr="00184F24" w:rsidRDefault="009222C5">
                              <w:pPr>
                                <w:pStyle w:val="Sinespaciado"/>
                                <w:jc w:val="right"/>
                                <w:rPr>
                                  <w:color w:val="156082" w:themeColor="accent1"/>
                                  <w:sz w:val="36"/>
                                  <w:szCs w:val="36"/>
                                  <w:lang w:val="en-US"/>
                                </w:rPr>
                              </w:pPr>
                              <w:r w:rsidRPr="00184F24">
                                <w:rPr>
                                  <w:color w:val="156082" w:themeColor="accent1"/>
                                  <w:sz w:val="36"/>
                                  <w:szCs w:val="36"/>
                                  <w:lang w:val="en-US"/>
                                </w:rPr>
                                <w:t>Development Environment</w:t>
                              </w:r>
                            </w:p>
                          </w:sdtContent>
                        </w:sdt>
                      </w:txbxContent>
                    </v:textbox>
                    <w10:wrap anchorx="page" anchory="margin"/>
                  </v:shape>
                </w:pict>
              </mc:Fallback>
            </mc:AlternateContent>
          </w:r>
        </w:p>
        <w:p w14:paraId="34CE6F82" w14:textId="598967C6" w:rsidR="009222C5" w:rsidRPr="00184F24" w:rsidRDefault="009222C5">
          <w:r w:rsidRPr="00184F24">
            <w:br w:type="page"/>
          </w:r>
        </w:p>
      </w:sdtContent>
    </w:sdt>
    <w:p w14:paraId="2280D0BA" w14:textId="2C4ED690" w:rsidR="00D31F3A" w:rsidRDefault="009222C5">
      <w:pPr>
        <w:pStyle w:val="TDC1"/>
        <w:tabs>
          <w:tab w:val="right" w:leader="dot" w:pos="8494"/>
        </w:tabs>
        <w:rPr>
          <w:rFonts w:eastAsiaTheme="minorEastAsia"/>
          <w:b w:val="0"/>
          <w:bCs w:val="0"/>
          <w:caps w:val="0"/>
          <w:noProof/>
          <w:sz w:val="24"/>
          <w:szCs w:val="24"/>
          <w:lang w:val="es-ES" w:eastAsia="es-ES"/>
        </w:rPr>
      </w:pPr>
      <w:r w:rsidRPr="00184F24">
        <w:lastRenderedPageBreak/>
        <w:fldChar w:fldCharType="begin"/>
      </w:r>
      <w:r w:rsidRPr="00184F24">
        <w:instrText xml:space="preserve"> TOC \o "1-3" \h \z \u </w:instrText>
      </w:r>
      <w:r w:rsidRPr="00184F24">
        <w:fldChar w:fldCharType="separate"/>
      </w:r>
      <w:hyperlink w:anchor="_Toc227924379" w:history="1">
        <w:r w:rsidR="00D31F3A" w:rsidRPr="00F4275E">
          <w:rPr>
            <w:rStyle w:val="Hipervnculo"/>
            <w:noProof/>
          </w:rPr>
          <w:t>1.- Introduction &amp; System description</w:t>
        </w:r>
        <w:r w:rsidR="00D31F3A">
          <w:rPr>
            <w:noProof/>
            <w:webHidden/>
          </w:rPr>
          <w:tab/>
        </w:r>
        <w:r w:rsidR="00D31F3A">
          <w:rPr>
            <w:noProof/>
            <w:webHidden/>
          </w:rPr>
          <w:fldChar w:fldCharType="begin"/>
        </w:r>
        <w:r w:rsidR="00D31F3A">
          <w:rPr>
            <w:noProof/>
            <w:webHidden/>
          </w:rPr>
          <w:instrText xml:space="preserve"> PAGEREF _Toc227924379 \h </w:instrText>
        </w:r>
        <w:r w:rsidR="00D31F3A">
          <w:rPr>
            <w:noProof/>
            <w:webHidden/>
          </w:rPr>
        </w:r>
        <w:r w:rsidR="00D31F3A">
          <w:rPr>
            <w:noProof/>
            <w:webHidden/>
          </w:rPr>
          <w:fldChar w:fldCharType="separate"/>
        </w:r>
        <w:r w:rsidR="00D31F3A">
          <w:rPr>
            <w:noProof/>
            <w:webHidden/>
          </w:rPr>
          <w:t>2</w:t>
        </w:r>
        <w:r w:rsidR="00D31F3A">
          <w:rPr>
            <w:noProof/>
            <w:webHidden/>
          </w:rPr>
          <w:fldChar w:fldCharType="end"/>
        </w:r>
      </w:hyperlink>
    </w:p>
    <w:p w14:paraId="42D434A8" w14:textId="39BB9DA1" w:rsidR="00D31F3A" w:rsidRDefault="00D31F3A">
      <w:pPr>
        <w:pStyle w:val="TDC1"/>
        <w:tabs>
          <w:tab w:val="right" w:leader="dot" w:pos="8494"/>
        </w:tabs>
        <w:rPr>
          <w:rFonts w:eastAsiaTheme="minorEastAsia"/>
          <w:b w:val="0"/>
          <w:bCs w:val="0"/>
          <w:caps w:val="0"/>
          <w:noProof/>
          <w:sz w:val="24"/>
          <w:szCs w:val="24"/>
          <w:lang w:val="es-ES" w:eastAsia="es-ES"/>
        </w:rPr>
      </w:pPr>
      <w:hyperlink w:anchor="_Toc227924380" w:history="1">
        <w:r w:rsidRPr="00F4275E">
          <w:rPr>
            <w:rStyle w:val="Hipervnculo"/>
            <w:noProof/>
          </w:rPr>
          <w:t>2.- Requirement specification</w:t>
        </w:r>
        <w:r>
          <w:rPr>
            <w:noProof/>
            <w:webHidden/>
          </w:rPr>
          <w:tab/>
        </w:r>
        <w:r>
          <w:rPr>
            <w:noProof/>
            <w:webHidden/>
          </w:rPr>
          <w:fldChar w:fldCharType="begin"/>
        </w:r>
        <w:r>
          <w:rPr>
            <w:noProof/>
            <w:webHidden/>
          </w:rPr>
          <w:instrText xml:space="preserve"> PAGEREF _Toc227924380 \h </w:instrText>
        </w:r>
        <w:r>
          <w:rPr>
            <w:noProof/>
            <w:webHidden/>
          </w:rPr>
        </w:r>
        <w:r>
          <w:rPr>
            <w:noProof/>
            <w:webHidden/>
          </w:rPr>
          <w:fldChar w:fldCharType="separate"/>
        </w:r>
        <w:r>
          <w:rPr>
            <w:noProof/>
            <w:webHidden/>
          </w:rPr>
          <w:t>2</w:t>
        </w:r>
        <w:r>
          <w:rPr>
            <w:noProof/>
            <w:webHidden/>
          </w:rPr>
          <w:fldChar w:fldCharType="end"/>
        </w:r>
      </w:hyperlink>
    </w:p>
    <w:p w14:paraId="61F4D6A3" w14:textId="6C6BBB40" w:rsidR="00D31F3A" w:rsidRDefault="00D31F3A">
      <w:pPr>
        <w:pStyle w:val="TDC2"/>
        <w:tabs>
          <w:tab w:val="right" w:leader="dot" w:pos="8494"/>
        </w:tabs>
        <w:rPr>
          <w:rFonts w:eastAsiaTheme="minorEastAsia"/>
          <w:smallCaps w:val="0"/>
          <w:noProof/>
          <w:sz w:val="24"/>
          <w:szCs w:val="24"/>
          <w:lang w:val="es-ES" w:eastAsia="es-ES"/>
        </w:rPr>
      </w:pPr>
      <w:hyperlink w:anchor="_Toc227924381" w:history="1">
        <w:r w:rsidRPr="00F4275E">
          <w:rPr>
            <w:rStyle w:val="Hipervnculo"/>
            <w:noProof/>
          </w:rPr>
          <w:t>2.1.  Functional requirements</w:t>
        </w:r>
        <w:r>
          <w:rPr>
            <w:noProof/>
            <w:webHidden/>
          </w:rPr>
          <w:tab/>
        </w:r>
        <w:r>
          <w:rPr>
            <w:noProof/>
            <w:webHidden/>
          </w:rPr>
          <w:fldChar w:fldCharType="begin"/>
        </w:r>
        <w:r>
          <w:rPr>
            <w:noProof/>
            <w:webHidden/>
          </w:rPr>
          <w:instrText xml:space="preserve"> PAGEREF _Toc227924381 \h </w:instrText>
        </w:r>
        <w:r>
          <w:rPr>
            <w:noProof/>
            <w:webHidden/>
          </w:rPr>
        </w:r>
        <w:r>
          <w:rPr>
            <w:noProof/>
            <w:webHidden/>
          </w:rPr>
          <w:fldChar w:fldCharType="separate"/>
        </w:r>
        <w:r>
          <w:rPr>
            <w:noProof/>
            <w:webHidden/>
          </w:rPr>
          <w:t>2</w:t>
        </w:r>
        <w:r>
          <w:rPr>
            <w:noProof/>
            <w:webHidden/>
          </w:rPr>
          <w:fldChar w:fldCharType="end"/>
        </w:r>
      </w:hyperlink>
    </w:p>
    <w:p w14:paraId="08DB219B" w14:textId="775CD02F" w:rsidR="00D31F3A" w:rsidRDefault="00D31F3A">
      <w:pPr>
        <w:pStyle w:val="TDC2"/>
        <w:tabs>
          <w:tab w:val="right" w:leader="dot" w:pos="8494"/>
        </w:tabs>
        <w:rPr>
          <w:rFonts w:eastAsiaTheme="minorEastAsia"/>
          <w:smallCaps w:val="0"/>
          <w:noProof/>
          <w:sz w:val="24"/>
          <w:szCs w:val="24"/>
          <w:lang w:val="es-ES" w:eastAsia="es-ES"/>
        </w:rPr>
      </w:pPr>
      <w:hyperlink w:anchor="_Toc227924382" w:history="1">
        <w:r w:rsidRPr="00F4275E">
          <w:rPr>
            <w:rStyle w:val="Hipervnculo"/>
            <w:noProof/>
          </w:rPr>
          <w:t>2.2.  Non-functional requirements</w:t>
        </w:r>
        <w:r>
          <w:rPr>
            <w:noProof/>
            <w:webHidden/>
          </w:rPr>
          <w:tab/>
        </w:r>
        <w:r>
          <w:rPr>
            <w:noProof/>
            <w:webHidden/>
          </w:rPr>
          <w:fldChar w:fldCharType="begin"/>
        </w:r>
        <w:r>
          <w:rPr>
            <w:noProof/>
            <w:webHidden/>
          </w:rPr>
          <w:instrText xml:space="preserve"> PAGEREF _Toc227924382 \h </w:instrText>
        </w:r>
        <w:r>
          <w:rPr>
            <w:noProof/>
            <w:webHidden/>
          </w:rPr>
        </w:r>
        <w:r>
          <w:rPr>
            <w:noProof/>
            <w:webHidden/>
          </w:rPr>
          <w:fldChar w:fldCharType="separate"/>
        </w:r>
        <w:r>
          <w:rPr>
            <w:noProof/>
            <w:webHidden/>
          </w:rPr>
          <w:t>3</w:t>
        </w:r>
        <w:r>
          <w:rPr>
            <w:noProof/>
            <w:webHidden/>
          </w:rPr>
          <w:fldChar w:fldCharType="end"/>
        </w:r>
      </w:hyperlink>
    </w:p>
    <w:p w14:paraId="59A4EA7C" w14:textId="564E9D1C" w:rsidR="00D31F3A" w:rsidRDefault="00D31F3A">
      <w:pPr>
        <w:pStyle w:val="TDC2"/>
        <w:tabs>
          <w:tab w:val="right" w:leader="dot" w:pos="8494"/>
        </w:tabs>
        <w:rPr>
          <w:rFonts w:eastAsiaTheme="minorEastAsia"/>
          <w:smallCaps w:val="0"/>
          <w:noProof/>
          <w:sz w:val="24"/>
          <w:szCs w:val="24"/>
          <w:lang w:val="es-ES" w:eastAsia="es-ES"/>
        </w:rPr>
      </w:pPr>
      <w:hyperlink w:anchor="_Toc227924383" w:history="1">
        <w:r w:rsidRPr="00F4275E">
          <w:rPr>
            <w:rStyle w:val="Hipervnculo"/>
            <w:noProof/>
          </w:rPr>
          <w:t>2.3.  System Requirements</w:t>
        </w:r>
        <w:r>
          <w:rPr>
            <w:noProof/>
            <w:webHidden/>
          </w:rPr>
          <w:tab/>
        </w:r>
        <w:r>
          <w:rPr>
            <w:noProof/>
            <w:webHidden/>
          </w:rPr>
          <w:fldChar w:fldCharType="begin"/>
        </w:r>
        <w:r>
          <w:rPr>
            <w:noProof/>
            <w:webHidden/>
          </w:rPr>
          <w:instrText xml:space="preserve"> PAGEREF _Toc227924383 \h </w:instrText>
        </w:r>
        <w:r>
          <w:rPr>
            <w:noProof/>
            <w:webHidden/>
          </w:rPr>
        </w:r>
        <w:r>
          <w:rPr>
            <w:noProof/>
            <w:webHidden/>
          </w:rPr>
          <w:fldChar w:fldCharType="separate"/>
        </w:r>
        <w:r>
          <w:rPr>
            <w:noProof/>
            <w:webHidden/>
          </w:rPr>
          <w:t>3</w:t>
        </w:r>
        <w:r>
          <w:rPr>
            <w:noProof/>
            <w:webHidden/>
          </w:rPr>
          <w:fldChar w:fldCharType="end"/>
        </w:r>
      </w:hyperlink>
    </w:p>
    <w:p w14:paraId="75C62530" w14:textId="26C47336" w:rsidR="00F62AA2" w:rsidRPr="00184F24" w:rsidRDefault="009222C5">
      <w:r w:rsidRPr="00184F24">
        <w:fldChar w:fldCharType="end"/>
      </w:r>
    </w:p>
    <w:p w14:paraId="4734AAEE" w14:textId="77777777" w:rsidR="009222C5" w:rsidRPr="00184F24" w:rsidRDefault="009222C5"/>
    <w:p w14:paraId="50651B8C" w14:textId="77777777" w:rsidR="009222C5" w:rsidRPr="00184F24" w:rsidRDefault="009222C5"/>
    <w:p w14:paraId="66D5E934" w14:textId="77777777" w:rsidR="009222C5" w:rsidRPr="00184F24" w:rsidRDefault="009222C5"/>
    <w:p w14:paraId="07941318" w14:textId="77777777" w:rsidR="009222C5" w:rsidRPr="00184F24" w:rsidRDefault="009222C5"/>
    <w:p w14:paraId="507A5557" w14:textId="77777777" w:rsidR="009222C5" w:rsidRPr="00184F24" w:rsidRDefault="009222C5"/>
    <w:p w14:paraId="37F97018" w14:textId="77777777" w:rsidR="009222C5" w:rsidRPr="00184F24" w:rsidRDefault="009222C5"/>
    <w:p w14:paraId="0ABED174" w14:textId="77777777" w:rsidR="009222C5" w:rsidRPr="00184F24" w:rsidRDefault="009222C5"/>
    <w:p w14:paraId="29A00C79" w14:textId="77777777" w:rsidR="009222C5" w:rsidRPr="00184F24" w:rsidRDefault="009222C5"/>
    <w:p w14:paraId="5509BA45" w14:textId="77777777" w:rsidR="009222C5" w:rsidRPr="00184F24" w:rsidRDefault="009222C5"/>
    <w:p w14:paraId="1F06F50E" w14:textId="77777777" w:rsidR="009222C5" w:rsidRPr="00184F24" w:rsidRDefault="009222C5"/>
    <w:p w14:paraId="6FDC340C" w14:textId="77777777" w:rsidR="009222C5" w:rsidRPr="00184F24" w:rsidRDefault="009222C5"/>
    <w:p w14:paraId="5030C2CE" w14:textId="77777777" w:rsidR="009222C5" w:rsidRPr="00184F24" w:rsidRDefault="009222C5"/>
    <w:p w14:paraId="2CCF1205" w14:textId="77777777" w:rsidR="009222C5" w:rsidRPr="00184F24" w:rsidRDefault="009222C5"/>
    <w:p w14:paraId="6CA0E442" w14:textId="77777777" w:rsidR="009222C5" w:rsidRPr="00184F24" w:rsidRDefault="009222C5"/>
    <w:p w14:paraId="04EF64F7" w14:textId="77777777" w:rsidR="009222C5" w:rsidRPr="00184F24" w:rsidRDefault="009222C5"/>
    <w:p w14:paraId="154E8AFB" w14:textId="77777777" w:rsidR="009222C5" w:rsidRPr="00184F24" w:rsidRDefault="009222C5"/>
    <w:p w14:paraId="23C4ED72" w14:textId="77777777" w:rsidR="009222C5" w:rsidRPr="00184F24" w:rsidRDefault="009222C5"/>
    <w:p w14:paraId="2C9E0120" w14:textId="77777777" w:rsidR="009222C5" w:rsidRPr="00184F24" w:rsidRDefault="009222C5"/>
    <w:p w14:paraId="77E9396A" w14:textId="77777777" w:rsidR="009222C5" w:rsidRPr="00184F24" w:rsidRDefault="009222C5"/>
    <w:p w14:paraId="08415263" w14:textId="77777777" w:rsidR="009222C5" w:rsidRPr="00184F24" w:rsidRDefault="009222C5"/>
    <w:p w14:paraId="5ACEF75F" w14:textId="77777777" w:rsidR="000D46FC" w:rsidRPr="00184F24" w:rsidRDefault="000D46FC"/>
    <w:p w14:paraId="5CCDC752" w14:textId="77777777" w:rsidR="000D46FC" w:rsidRPr="00184F24" w:rsidRDefault="000D46FC"/>
    <w:p w14:paraId="775A3CD2" w14:textId="77777777" w:rsidR="000D46FC" w:rsidRPr="00184F24" w:rsidRDefault="000D46FC"/>
    <w:p w14:paraId="480DDBCB" w14:textId="77777777" w:rsidR="000D46FC" w:rsidRPr="00184F24" w:rsidRDefault="000D46FC" w:rsidP="000D46FC">
      <w:pPr>
        <w:rPr>
          <w:rFonts w:asciiTheme="majorHAnsi" w:eastAsiaTheme="majorEastAsia" w:hAnsiTheme="majorHAnsi" w:cstheme="majorBidi"/>
          <w:color w:val="0F4761" w:themeColor="accent1" w:themeShade="BF"/>
          <w:sz w:val="40"/>
          <w:szCs w:val="40"/>
        </w:rPr>
      </w:pPr>
    </w:p>
    <w:p w14:paraId="1958A847" w14:textId="38C0C07F" w:rsidR="000D46FC" w:rsidRPr="00184F24" w:rsidRDefault="000D46FC" w:rsidP="000D46FC">
      <w:pPr>
        <w:pStyle w:val="Ttulo1"/>
      </w:pPr>
      <w:bookmarkStart w:id="0" w:name="_Toc227924379"/>
      <w:r w:rsidRPr="00184F24">
        <w:t>1.- Introduction &amp; System description</w:t>
      </w:r>
      <w:bookmarkEnd w:id="0"/>
    </w:p>
    <w:p w14:paraId="7D337849" w14:textId="60554466" w:rsidR="00326C41" w:rsidRDefault="000D46FC" w:rsidP="000D46FC">
      <w:pPr>
        <w:rPr>
          <w:sz w:val="26"/>
          <w:szCs w:val="26"/>
        </w:rPr>
      </w:pPr>
      <w:r w:rsidRPr="00D31F3A">
        <w:rPr>
          <w:sz w:val="26"/>
          <w:szCs w:val="26"/>
        </w:rPr>
        <w:t xml:space="preserve">This project focuses on the development of a </w:t>
      </w:r>
      <w:r w:rsidRPr="00D31F3A">
        <w:rPr>
          <w:b/>
          <w:bCs/>
          <w:sz w:val="26"/>
          <w:szCs w:val="26"/>
        </w:rPr>
        <w:t>Digital Banking System</w:t>
      </w:r>
      <w:r w:rsidRPr="00D31F3A">
        <w:rPr>
          <w:sz w:val="26"/>
          <w:szCs w:val="26"/>
        </w:rPr>
        <w:t>, designed to securely and efficiently manage the essential operations of a modern bank. The system allows users to perform actions such as checking account balances, managing multiple accounts, making transfers, reviewing transaction history, and updating personal information. All functionalities are presented through a clear, structured, and user</w:t>
      </w:r>
      <w:r w:rsidRPr="00D31F3A">
        <w:rPr>
          <w:sz w:val="26"/>
          <w:szCs w:val="26"/>
        </w:rPr>
        <w:noBreakHyphen/>
        <w:t>friendly interface.</w:t>
      </w:r>
    </w:p>
    <w:p w14:paraId="286008D6" w14:textId="77777777" w:rsidR="00D31F3A" w:rsidRPr="00D31F3A" w:rsidRDefault="00D31F3A" w:rsidP="000D46FC">
      <w:pPr>
        <w:rPr>
          <w:sz w:val="26"/>
          <w:szCs w:val="26"/>
        </w:rPr>
      </w:pPr>
    </w:p>
    <w:p w14:paraId="661B2131" w14:textId="45861D89" w:rsidR="00326C41" w:rsidRPr="00326C41" w:rsidRDefault="000D46FC" w:rsidP="00D31F3A">
      <w:pPr>
        <w:pStyle w:val="Ttulo1"/>
      </w:pPr>
      <w:bookmarkStart w:id="1" w:name="_Toc227924380"/>
      <w:r w:rsidRPr="00184F24">
        <w:t>2.- Requirement specification</w:t>
      </w:r>
      <w:bookmarkEnd w:id="1"/>
    </w:p>
    <w:p w14:paraId="2EDB22DF" w14:textId="7BBF64F9" w:rsidR="000D46FC" w:rsidRPr="00184F24" w:rsidRDefault="00184F24" w:rsidP="000D46FC">
      <w:pPr>
        <w:pStyle w:val="Ttulo2"/>
      </w:pPr>
      <w:bookmarkStart w:id="2" w:name="_Toc227924381"/>
      <w:r w:rsidRPr="00184F24">
        <w:t>2.1.</w:t>
      </w:r>
      <w:r w:rsidR="00D31F3A">
        <w:t xml:space="preserve"> </w:t>
      </w:r>
      <w:r w:rsidRPr="00184F24">
        <w:t xml:space="preserve"> </w:t>
      </w:r>
      <w:r w:rsidR="000D46FC" w:rsidRPr="00184F24">
        <w:t>Functional</w:t>
      </w:r>
      <w:r w:rsidRPr="00184F24">
        <w:t xml:space="preserve"> requirements</w:t>
      </w:r>
      <w:bookmarkEnd w:id="2"/>
    </w:p>
    <w:p w14:paraId="4F3CC34B" w14:textId="77777777" w:rsidR="00184F24" w:rsidRPr="00D31F3A" w:rsidRDefault="00184F24" w:rsidP="00184F24">
      <w:pPr>
        <w:rPr>
          <w:sz w:val="26"/>
          <w:szCs w:val="26"/>
        </w:rPr>
      </w:pPr>
      <w:r w:rsidRPr="00D31F3A">
        <w:rPr>
          <w:sz w:val="26"/>
          <w:szCs w:val="26"/>
        </w:rPr>
        <w:t>The system must provide the following functional capabilities:</w:t>
      </w:r>
    </w:p>
    <w:p w14:paraId="691D00D1" w14:textId="77777777" w:rsidR="00184F24" w:rsidRPr="00D31F3A" w:rsidRDefault="00184F24" w:rsidP="00184F24">
      <w:pPr>
        <w:numPr>
          <w:ilvl w:val="0"/>
          <w:numId w:val="1"/>
        </w:numPr>
        <w:rPr>
          <w:sz w:val="26"/>
          <w:szCs w:val="26"/>
        </w:rPr>
      </w:pPr>
      <w:r w:rsidRPr="00D31F3A">
        <w:rPr>
          <w:b/>
          <w:bCs/>
          <w:sz w:val="26"/>
          <w:szCs w:val="26"/>
        </w:rPr>
        <w:t>User Authentication</w:t>
      </w:r>
    </w:p>
    <w:p w14:paraId="18B53356" w14:textId="77777777" w:rsidR="00184F24" w:rsidRPr="00D31F3A" w:rsidRDefault="00184F24" w:rsidP="00184F24">
      <w:pPr>
        <w:numPr>
          <w:ilvl w:val="1"/>
          <w:numId w:val="1"/>
        </w:numPr>
        <w:rPr>
          <w:sz w:val="26"/>
          <w:szCs w:val="26"/>
        </w:rPr>
      </w:pPr>
      <w:r w:rsidRPr="00D31F3A">
        <w:rPr>
          <w:sz w:val="26"/>
          <w:szCs w:val="26"/>
        </w:rPr>
        <w:t>The system must allow users to log in using a valid username and password.</w:t>
      </w:r>
    </w:p>
    <w:p w14:paraId="7A6764B8" w14:textId="77777777" w:rsidR="00184F24" w:rsidRPr="00D31F3A" w:rsidRDefault="00184F24" w:rsidP="00184F24">
      <w:pPr>
        <w:numPr>
          <w:ilvl w:val="0"/>
          <w:numId w:val="1"/>
        </w:numPr>
        <w:rPr>
          <w:sz w:val="26"/>
          <w:szCs w:val="26"/>
        </w:rPr>
      </w:pPr>
      <w:r w:rsidRPr="00D31F3A">
        <w:rPr>
          <w:b/>
          <w:bCs/>
          <w:sz w:val="26"/>
          <w:szCs w:val="26"/>
        </w:rPr>
        <w:t>Account Management</w:t>
      </w:r>
    </w:p>
    <w:p w14:paraId="6B8FDB0E" w14:textId="77777777" w:rsidR="00184F24" w:rsidRPr="00D31F3A" w:rsidRDefault="00184F24" w:rsidP="00184F24">
      <w:pPr>
        <w:numPr>
          <w:ilvl w:val="1"/>
          <w:numId w:val="1"/>
        </w:numPr>
        <w:rPr>
          <w:sz w:val="26"/>
          <w:szCs w:val="26"/>
        </w:rPr>
      </w:pPr>
      <w:r w:rsidRPr="00D31F3A">
        <w:rPr>
          <w:sz w:val="26"/>
          <w:szCs w:val="26"/>
        </w:rPr>
        <w:t>Users must be able to view all their bank accounts.</w:t>
      </w:r>
    </w:p>
    <w:p w14:paraId="08D39DCD" w14:textId="77777777" w:rsidR="00184F24" w:rsidRPr="00D31F3A" w:rsidRDefault="00184F24" w:rsidP="00184F24">
      <w:pPr>
        <w:numPr>
          <w:ilvl w:val="1"/>
          <w:numId w:val="1"/>
        </w:numPr>
        <w:rPr>
          <w:sz w:val="26"/>
          <w:szCs w:val="26"/>
        </w:rPr>
      </w:pPr>
      <w:r w:rsidRPr="00D31F3A">
        <w:rPr>
          <w:sz w:val="26"/>
          <w:szCs w:val="26"/>
        </w:rPr>
        <w:t>The system must display account details such as balance, account number, and account type.</w:t>
      </w:r>
    </w:p>
    <w:p w14:paraId="395982BC" w14:textId="77777777" w:rsidR="00184F24" w:rsidRPr="00D31F3A" w:rsidRDefault="00184F24" w:rsidP="00184F24">
      <w:pPr>
        <w:numPr>
          <w:ilvl w:val="1"/>
          <w:numId w:val="1"/>
        </w:numPr>
        <w:rPr>
          <w:sz w:val="26"/>
          <w:szCs w:val="26"/>
        </w:rPr>
      </w:pPr>
      <w:r w:rsidRPr="00D31F3A">
        <w:rPr>
          <w:sz w:val="26"/>
          <w:szCs w:val="26"/>
        </w:rPr>
        <w:t>Users must be able to update personal information (email, phone number, address).</w:t>
      </w:r>
    </w:p>
    <w:p w14:paraId="39F94827" w14:textId="77777777" w:rsidR="00184F24" w:rsidRPr="00D31F3A" w:rsidRDefault="00184F24" w:rsidP="00184F24">
      <w:pPr>
        <w:numPr>
          <w:ilvl w:val="0"/>
          <w:numId w:val="1"/>
        </w:numPr>
        <w:rPr>
          <w:sz w:val="26"/>
          <w:szCs w:val="26"/>
        </w:rPr>
      </w:pPr>
      <w:r w:rsidRPr="00D31F3A">
        <w:rPr>
          <w:b/>
          <w:bCs/>
          <w:sz w:val="26"/>
          <w:szCs w:val="26"/>
        </w:rPr>
        <w:t>Balance Inquiry</w:t>
      </w:r>
    </w:p>
    <w:p w14:paraId="2B51E28D" w14:textId="77777777" w:rsidR="00184F24" w:rsidRPr="00D31F3A" w:rsidRDefault="00184F24" w:rsidP="00184F24">
      <w:pPr>
        <w:numPr>
          <w:ilvl w:val="1"/>
          <w:numId w:val="1"/>
        </w:numPr>
        <w:rPr>
          <w:sz w:val="26"/>
          <w:szCs w:val="26"/>
        </w:rPr>
      </w:pPr>
      <w:r w:rsidRPr="00D31F3A">
        <w:rPr>
          <w:sz w:val="26"/>
          <w:szCs w:val="26"/>
        </w:rPr>
        <w:t>Users must be able to check the current balance of any of their accounts.</w:t>
      </w:r>
    </w:p>
    <w:p w14:paraId="7F6D01A7" w14:textId="77777777" w:rsidR="00184F24" w:rsidRPr="00D31F3A" w:rsidRDefault="00184F24" w:rsidP="00184F24">
      <w:pPr>
        <w:numPr>
          <w:ilvl w:val="1"/>
          <w:numId w:val="1"/>
        </w:numPr>
        <w:rPr>
          <w:sz w:val="26"/>
          <w:szCs w:val="26"/>
        </w:rPr>
      </w:pPr>
      <w:r w:rsidRPr="00D31F3A">
        <w:rPr>
          <w:sz w:val="26"/>
          <w:szCs w:val="26"/>
        </w:rPr>
        <w:t>The system must retrieve and display real</w:t>
      </w:r>
      <w:r w:rsidRPr="00D31F3A">
        <w:rPr>
          <w:sz w:val="26"/>
          <w:szCs w:val="26"/>
        </w:rPr>
        <w:noBreakHyphen/>
        <w:t>time account information.</w:t>
      </w:r>
    </w:p>
    <w:p w14:paraId="13E559FC" w14:textId="77777777" w:rsidR="00184F24" w:rsidRPr="00D31F3A" w:rsidRDefault="00184F24" w:rsidP="00184F24">
      <w:pPr>
        <w:numPr>
          <w:ilvl w:val="0"/>
          <w:numId w:val="1"/>
        </w:numPr>
        <w:rPr>
          <w:sz w:val="26"/>
          <w:szCs w:val="26"/>
        </w:rPr>
      </w:pPr>
      <w:r w:rsidRPr="00D31F3A">
        <w:rPr>
          <w:b/>
          <w:bCs/>
          <w:sz w:val="26"/>
          <w:szCs w:val="26"/>
        </w:rPr>
        <w:t>Transaction Management</w:t>
      </w:r>
    </w:p>
    <w:p w14:paraId="7F74F1D4" w14:textId="10C9D50F" w:rsidR="00D31F3A" w:rsidRPr="00D31F3A" w:rsidRDefault="00184F24" w:rsidP="00D31F3A">
      <w:pPr>
        <w:numPr>
          <w:ilvl w:val="1"/>
          <w:numId w:val="1"/>
        </w:numPr>
        <w:rPr>
          <w:sz w:val="26"/>
          <w:szCs w:val="26"/>
        </w:rPr>
      </w:pPr>
      <w:r w:rsidRPr="00D31F3A">
        <w:rPr>
          <w:sz w:val="26"/>
          <w:szCs w:val="26"/>
        </w:rPr>
        <w:t>Users must be able to view a list of recent transactions.</w:t>
      </w:r>
    </w:p>
    <w:p w14:paraId="6F687614" w14:textId="77777777" w:rsidR="00184F24" w:rsidRPr="00D31F3A" w:rsidRDefault="00184F24" w:rsidP="00184F24">
      <w:pPr>
        <w:numPr>
          <w:ilvl w:val="0"/>
          <w:numId w:val="1"/>
        </w:numPr>
        <w:rPr>
          <w:sz w:val="26"/>
          <w:szCs w:val="26"/>
        </w:rPr>
      </w:pPr>
      <w:r w:rsidRPr="00D31F3A">
        <w:rPr>
          <w:b/>
          <w:bCs/>
          <w:sz w:val="26"/>
          <w:szCs w:val="26"/>
        </w:rPr>
        <w:lastRenderedPageBreak/>
        <w:t>Money Transfers</w:t>
      </w:r>
    </w:p>
    <w:p w14:paraId="1586D441" w14:textId="77777777" w:rsidR="00184F24" w:rsidRPr="00D31F3A" w:rsidRDefault="00184F24" w:rsidP="00184F24">
      <w:pPr>
        <w:numPr>
          <w:ilvl w:val="1"/>
          <w:numId w:val="1"/>
        </w:numPr>
        <w:rPr>
          <w:sz w:val="26"/>
          <w:szCs w:val="26"/>
        </w:rPr>
      </w:pPr>
      <w:r w:rsidRPr="00D31F3A">
        <w:rPr>
          <w:sz w:val="26"/>
          <w:szCs w:val="26"/>
        </w:rPr>
        <w:t>Users must be able to transfer money between their own accounts.</w:t>
      </w:r>
    </w:p>
    <w:p w14:paraId="7089862C" w14:textId="77777777" w:rsidR="00184F24" w:rsidRPr="00D31F3A" w:rsidRDefault="00184F24" w:rsidP="00184F24">
      <w:pPr>
        <w:numPr>
          <w:ilvl w:val="1"/>
          <w:numId w:val="1"/>
        </w:numPr>
        <w:rPr>
          <w:sz w:val="26"/>
          <w:szCs w:val="26"/>
        </w:rPr>
      </w:pPr>
      <w:r w:rsidRPr="00D31F3A">
        <w:rPr>
          <w:sz w:val="26"/>
          <w:szCs w:val="26"/>
        </w:rPr>
        <w:t>Users must be able to transfer money to external accounts.</w:t>
      </w:r>
    </w:p>
    <w:p w14:paraId="66ED278A" w14:textId="77777777" w:rsidR="00184F24" w:rsidRPr="00D31F3A" w:rsidRDefault="00184F24" w:rsidP="00184F24">
      <w:pPr>
        <w:numPr>
          <w:ilvl w:val="1"/>
          <w:numId w:val="1"/>
        </w:numPr>
        <w:rPr>
          <w:sz w:val="26"/>
          <w:szCs w:val="26"/>
        </w:rPr>
      </w:pPr>
      <w:r w:rsidRPr="00D31F3A">
        <w:rPr>
          <w:sz w:val="26"/>
          <w:szCs w:val="26"/>
        </w:rPr>
        <w:t>The system must validate available balance before completing a transfer.</w:t>
      </w:r>
    </w:p>
    <w:p w14:paraId="7248AB05" w14:textId="77777777" w:rsidR="00184F24" w:rsidRPr="00D31F3A" w:rsidRDefault="00184F24" w:rsidP="00184F24">
      <w:pPr>
        <w:numPr>
          <w:ilvl w:val="0"/>
          <w:numId w:val="1"/>
        </w:numPr>
        <w:rPr>
          <w:sz w:val="26"/>
          <w:szCs w:val="26"/>
        </w:rPr>
      </w:pPr>
      <w:r w:rsidRPr="00D31F3A">
        <w:rPr>
          <w:b/>
          <w:bCs/>
          <w:sz w:val="26"/>
          <w:szCs w:val="26"/>
        </w:rPr>
        <w:t>Security &amp; Session Control</w:t>
      </w:r>
    </w:p>
    <w:p w14:paraId="68D5CB63" w14:textId="77777777" w:rsidR="00184F24" w:rsidRPr="00D31F3A" w:rsidRDefault="00184F24" w:rsidP="00184F24">
      <w:pPr>
        <w:numPr>
          <w:ilvl w:val="1"/>
          <w:numId w:val="1"/>
        </w:numPr>
        <w:rPr>
          <w:sz w:val="26"/>
          <w:szCs w:val="26"/>
        </w:rPr>
      </w:pPr>
      <w:r w:rsidRPr="00D31F3A">
        <w:rPr>
          <w:sz w:val="26"/>
          <w:szCs w:val="26"/>
        </w:rPr>
        <w:t>The system must automatically log out inactive users after a defined period.</w:t>
      </w:r>
    </w:p>
    <w:p w14:paraId="6CE87672" w14:textId="77777777" w:rsidR="00184F24" w:rsidRPr="00D31F3A" w:rsidRDefault="00184F24" w:rsidP="00184F24">
      <w:pPr>
        <w:numPr>
          <w:ilvl w:val="1"/>
          <w:numId w:val="1"/>
        </w:numPr>
        <w:rPr>
          <w:sz w:val="26"/>
          <w:szCs w:val="26"/>
        </w:rPr>
      </w:pPr>
      <w:r w:rsidRPr="00D31F3A">
        <w:rPr>
          <w:sz w:val="26"/>
          <w:szCs w:val="26"/>
        </w:rPr>
        <w:t>The system must encrypt sensitive data such as passwords and account numbers.</w:t>
      </w:r>
    </w:p>
    <w:p w14:paraId="54DD6AAE" w14:textId="77777777" w:rsidR="00326C41" w:rsidRPr="00184F24" w:rsidRDefault="00326C41" w:rsidP="00326C41"/>
    <w:p w14:paraId="1C75F610" w14:textId="74E1CFEC" w:rsidR="00326C41" w:rsidRDefault="00184F24" w:rsidP="00D31F3A">
      <w:pPr>
        <w:pStyle w:val="Ttulo2"/>
      </w:pPr>
      <w:bookmarkStart w:id="3" w:name="_Toc227924382"/>
      <w:r w:rsidRPr="00184F24">
        <w:t>2.2.</w:t>
      </w:r>
      <w:r w:rsidR="00D31F3A">
        <w:t xml:space="preserve">  </w:t>
      </w:r>
      <w:r w:rsidRPr="00184F24">
        <w:t>Non-functional requirements</w:t>
      </w:r>
      <w:bookmarkEnd w:id="3"/>
    </w:p>
    <w:p w14:paraId="5802D031" w14:textId="77777777" w:rsidR="00D31F3A" w:rsidRPr="00D31F3A" w:rsidRDefault="00D31F3A" w:rsidP="00D31F3A"/>
    <w:p w14:paraId="44627C8D" w14:textId="7D3E3C8E" w:rsidR="00326C41" w:rsidRPr="00D31F3A" w:rsidRDefault="00326C41" w:rsidP="00326C41">
      <w:pPr>
        <w:pStyle w:val="Prrafodelista"/>
        <w:numPr>
          <w:ilvl w:val="0"/>
          <w:numId w:val="1"/>
        </w:numPr>
        <w:rPr>
          <w:sz w:val="26"/>
          <w:szCs w:val="26"/>
        </w:rPr>
      </w:pPr>
      <w:r w:rsidRPr="00D31F3A">
        <w:rPr>
          <w:sz w:val="26"/>
          <w:szCs w:val="26"/>
        </w:rPr>
        <w:t xml:space="preserve">The </w:t>
      </w:r>
      <w:r w:rsidRPr="00D31F3A">
        <w:rPr>
          <w:b/>
          <w:bCs/>
          <w:sz w:val="26"/>
          <w:szCs w:val="26"/>
        </w:rPr>
        <w:t>interface</w:t>
      </w:r>
      <w:r w:rsidRPr="00D31F3A">
        <w:rPr>
          <w:sz w:val="26"/>
          <w:szCs w:val="26"/>
        </w:rPr>
        <w:t xml:space="preserve"> must be </w:t>
      </w:r>
      <w:r w:rsidRPr="00D31F3A">
        <w:rPr>
          <w:b/>
          <w:bCs/>
          <w:sz w:val="26"/>
          <w:szCs w:val="26"/>
        </w:rPr>
        <w:t>intuitive</w:t>
      </w:r>
      <w:r w:rsidRPr="00D31F3A">
        <w:rPr>
          <w:sz w:val="26"/>
          <w:szCs w:val="26"/>
        </w:rPr>
        <w:t xml:space="preserve"> and easy to navigate</w:t>
      </w:r>
      <w:r w:rsidR="00D31F3A" w:rsidRPr="00D31F3A">
        <w:rPr>
          <w:sz w:val="26"/>
          <w:szCs w:val="26"/>
        </w:rPr>
        <w:t>.</w:t>
      </w:r>
    </w:p>
    <w:p w14:paraId="7A9A4F27" w14:textId="3849AB52" w:rsidR="00326C41" w:rsidRPr="00D31F3A" w:rsidRDefault="00326C41" w:rsidP="00326C41">
      <w:pPr>
        <w:pStyle w:val="Prrafodelista"/>
        <w:numPr>
          <w:ilvl w:val="0"/>
          <w:numId w:val="1"/>
        </w:numPr>
        <w:rPr>
          <w:sz w:val="26"/>
          <w:szCs w:val="26"/>
        </w:rPr>
      </w:pPr>
      <w:r w:rsidRPr="00D31F3A">
        <w:rPr>
          <w:sz w:val="26"/>
          <w:szCs w:val="26"/>
        </w:rPr>
        <w:t xml:space="preserve">All </w:t>
      </w:r>
      <w:r w:rsidRPr="00D31F3A">
        <w:rPr>
          <w:b/>
          <w:bCs/>
          <w:sz w:val="26"/>
          <w:szCs w:val="26"/>
        </w:rPr>
        <w:t>sensitive data</w:t>
      </w:r>
      <w:r w:rsidRPr="00D31F3A">
        <w:rPr>
          <w:sz w:val="26"/>
          <w:szCs w:val="26"/>
        </w:rPr>
        <w:t xml:space="preserve"> must be </w:t>
      </w:r>
      <w:r w:rsidRPr="00D31F3A">
        <w:rPr>
          <w:b/>
          <w:bCs/>
          <w:sz w:val="26"/>
          <w:szCs w:val="26"/>
        </w:rPr>
        <w:t>encrypted</w:t>
      </w:r>
      <w:r w:rsidR="00D31F3A" w:rsidRPr="00D31F3A">
        <w:rPr>
          <w:b/>
          <w:bCs/>
          <w:sz w:val="26"/>
          <w:szCs w:val="26"/>
        </w:rPr>
        <w:t>.</w:t>
      </w:r>
    </w:p>
    <w:p w14:paraId="12861EF9" w14:textId="52BD03DA" w:rsidR="00326C41" w:rsidRPr="00D31F3A" w:rsidRDefault="00326C41" w:rsidP="00326C41">
      <w:pPr>
        <w:pStyle w:val="Prrafodelista"/>
        <w:numPr>
          <w:ilvl w:val="0"/>
          <w:numId w:val="1"/>
        </w:numPr>
        <w:rPr>
          <w:sz w:val="26"/>
          <w:szCs w:val="26"/>
        </w:rPr>
      </w:pPr>
      <w:r w:rsidRPr="00D31F3A">
        <w:rPr>
          <w:sz w:val="26"/>
          <w:szCs w:val="26"/>
        </w:rPr>
        <w:t xml:space="preserve">Significant </w:t>
      </w:r>
      <w:r w:rsidRPr="00D31F3A">
        <w:rPr>
          <w:b/>
          <w:bCs/>
          <w:sz w:val="26"/>
          <w:szCs w:val="26"/>
        </w:rPr>
        <w:t>changes</w:t>
      </w:r>
      <w:r w:rsidRPr="00D31F3A">
        <w:rPr>
          <w:sz w:val="26"/>
          <w:szCs w:val="26"/>
        </w:rPr>
        <w:t xml:space="preserve"> </w:t>
      </w:r>
      <w:r w:rsidR="00D31F3A" w:rsidRPr="00D31F3A">
        <w:rPr>
          <w:b/>
          <w:bCs/>
          <w:sz w:val="26"/>
          <w:szCs w:val="26"/>
        </w:rPr>
        <w:t>must</w:t>
      </w:r>
      <w:r w:rsidRPr="00D31F3A">
        <w:rPr>
          <w:b/>
          <w:bCs/>
          <w:sz w:val="26"/>
          <w:szCs w:val="26"/>
        </w:rPr>
        <w:t xml:space="preserve"> be recorded</w:t>
      </w:r>
      <w:r w:rsidRPr="00D31F3A">
        <w:rPr>
          <w:sz w:val="26"/>
          <w:szCs w:val="26"/>
        </w:rPr>
        <w:t xml:space="preserve"> </w:t>
      </w:r>
      <w:r w:rsidRPr="00D31F3A">
        <w:rPr>
          <w:b/>
          <w:bCs/>
          <w:sz w:val="26"/>
          <w:szCs w:val="26"/>
        </w:rPr>
        <w:t>for the system</w:t>
      </w:r>
      <w:r w:rsidR="00D31F3A" w:rsidRPr="00D31F3A">
        <w:rPr>
          <w:b/>
          <w:bCs/>
          <w:sz w:val="26"/>
          <w:szCs w:val="26"/>
        </w:rPr>
        <w:t>.</w:t>
      </w:r>
    </w:p>
    <w:p w14:paraId="3277480E" w14:textId="351005B7" w:rsidR="00D31F3A" w:rsidRDefault="00D31F3A" w:rsidP="00326C41">
      <w:pPr>
        <w:pStyle w:val="Prrafodelista"/>
        <w:numPr>
          <w:ilvl w:val="0"/>
          <w:numId w:val="1"/>
        </w:numPr>
        <w:rPr>
          <w:sz w:val="26"/>
          <w:szCs w:val="26"/>
        </w:rPr>
      </w:pPr>
      <w:r w:rsidRPr="00D31F3A">
        <w:rPr>
          <w:sz w:val="26"/>
          <w:szCs w:val="26"/>
        </w:rPr>
        <w:t xml:space="preserve">The systems must be </w:t>
      </w:r>
      <w:r w:rsidRPr="00D31F3A">
        <w:rPr>
          <w:b/>
          <w:bCs/>
          <w:sz w:val="26"/>
          <w:szCs w:val="26"/>
        </w:rPr>
        <w:t>able to handle multiple clients</w:t>
      </w:r>
      <w:r w:rsidRPr="00D31F3A">
        <w:rPr>
          <w:sz w:val="26"/>
          <w:szCs w:val="26"/>
        </w:rPr>
        <w:t xml:space="preserve"> at the same time</w:t>
      </w:r>
    </w:p>
    <w:p w14:paraId="2C5D8B36" w14:textId="77777777" w:rsidR="00D31F3A" w:rsidRDefault="00D31F3A" w:rsidP="00D31F3A">
      <w:pPr>
        <w:rPr>
          <w:sz w:val="26"/>
          <w:szCs w:val="26"/>
        </w:rPr>
      </w:pPr>
    </w:p>
    <w:p w14:paraId="02F439DA" w14:textId="6C5A561B" w:rsidR="00D31F3A" w:rsidRDefault="00D31F3A" w:rsidP="00D31F3A">
      <w:pPr>
        <w:pStyle w:val="Ttulo2"/>
      </w:pPr>
      <w:bookmarkStart w:id="4" w:name="_Toc227924383"/>
      <w:r>
        <w:t>2.3.  System Requirements</w:t>
      </w:r>
      <w:bookmarkEnd w:id="4"/>
    </w:p>
    <w:p w14:paraId="2F5938FC" w14:textId="77777777" w:rsidR="00D31F3A" w:rsidRDefault="00D31F3A" w:rsidP="00D31F3A"/>
    <w:p w14:paraId="59FA203D" w14:textId="71717A4A" w:rsidR="00D31F3A" w:rsidRPr="00D31F3A" w:rsidRDefault="00D31F3A" w:rsidP="00D31F3A">
      <w:pPr>
        <w:pStyle w:val="Prrafodelista"/>
        <w:numPr>
          <w:ilvl w:val="0"/>
          <w:numId w:val="1"/>
        </w:numPr>
        <w:rPr>
          <w:sz w:val="26"/>
          <w:szCs w:val="26"/>
        </w:rPr>
      </w:pPr>
      <w:r w:rsidRPr="00D31F3A">
        <w:rPr>
          <w:sz w:val="26"/>
          <w:szCs w:val="26"/>
        </w:rPr>
        <w:t>The</w:t>
      </w:r>
      <w:r>
        <w:rPr>
          <w:b/>
          <w:bCs/>
          <w:sz w:val="26"/>
          <w:szCs w:val="26"/>
        </w:rPr>
        <w:t xml:space="preserve"> balance is updated in real time</w:t>
      </w:r>
      <w:r w:rsidRPr="00D31F3A">
        <w:rPr>
          <w:sz w:val="26"/>
          <w:szCs w:val="26"/>
        </w:rPr>
        <w:t>.</w:t>
      </w:r>
    </w:p>
    <w:p w14:paraId="6BB3AFD4" w14:textId="5737A93C" w:rsidR="00D31F3A" w:rsidRPr="00D31F3A" w:rsidRDefault="00D31F3A" w:rsidP="00D31F3A">
      <w:pPr>
        <w:pStyle w:val="Prrafodelista"/>
        <w:numPr>
          <w:ilvl w:val="0"/>
          <w:numId w:val="1"/>
        </w:numPr>
        <w:rPr>
          <w:sz w:val="26"/>
          <w:szCs w:val="26"/>
        </w:rPr>
      </w:pPr>
      <w:r>
        <w:rPr>
          <w:sz w:val="26"/>
          <w:szCs w:val="26"/>
        </w:rPr>
        <w:t xml:space="preserve">There are </w:t>
      </w:r>
      <w:r w:rsidRPr="00D31F3A">
        <w:rPr>
          <w:b/>
          <w:bCs/>
          <w:sz w:val="26"/>
          <w:szCs w:val="26"/>
        </w:rPr>
        <w:t>different types of users.</w:t>
      </w:r>
    </w:p>
    <w:p w14:paraId="2A5A018C" w14:textId="72626701" w:rsidR="00D31F3A" w:rsidRPr="00D31F3A" w:rsidRDefault="00D31F3A" w:rsidP="00D31F3A">
      <w:pPr>
        <w:pStyle w:val="Prrafodelista"/>
        <w:numPr>
          <w:ilvl w:val="0"/>
          <w:numId w:val="1"/>
        </w:numPr>
        <w:rPr>
          <w:sz w:val="26"/>
          <w:szCs w:val="26"/>
        </w:rPr>
      </w:pPr>
      <w:r w:rsidRPr="00D31F3A">
        <w:rPr>
          <w:b/>
          <w:bCs/>
          <w:sz w:val="26"/>
          <w:szCs w:val="26"/>
        </w:rPr>
        <w:t>Employe has special permission.</w:t>
      </w:r>
      <w:r>
        <w:rPr>
          <w:b/>
          <w:bCs/>
          <w:sz w:val="26"/>
          <w:szCs w:val="26"/>
        </w:rPr>
        <w:t xml:space="preserve"> </w:t>
      </w:r>
    </w:p>
    <w:p w14:paraId="56DF2577" w14:textId="77777777" w:rsidR="00D31F3A" w:rsidRDefault="00D31F3A" w:rsidP="00D31F3A">
      <w:pPr>
        <w:rPr>
          <w:sz w:val="26"/>
          <w:szCs w:val="26"/>
        </w:rPr>
      </w:pPr>
    </w:p>
    <w:p w14:paraId="107AD5C1" w14:textId="77777777" w:rsidR="00D31F3A" w:rsidRPr="00D31F3A" w:rsidRDefault="00D31F3A" w:rsidP="00D31F3A">
      <w:pPr>
        <w:rPr>
          <w:sz w:val="26"/>
          <w:szCs w:val="26"/>
        </w:rPr>
      </w:pPr>
    </w:p>
    <w:p w14:paraId="68FD1D13" w14:textId="77777777" w:rsidR="00184F24" w:rsidRPr="00184F24" w:rsidRDefault="00184F24" w:rsidP="00326C41">
      <w:pPr>
        <w:ind w:left="720"/>
      </w:pPr>
    </w:p>
    <w:p w14:paraId="3071CC67" w14:textId="77777777" w:rsidR="00184F24" w:rsidRPr="00184F24" w:rsidRDefault="00184F24" w:rsidP="00184F24"/>
    <w:p w14:paraId="4EFF7615" w14:textId="77777777" w:rsidR="000D46FC" w:rsidRPr="00D31F3A" w:rsidRDefault="000D46FC" w:rsidP="000D46FC">
      <w:pPr>
        <w:rPr>
          <w:rFonts w:asciiTheme="majorHAnsi" w:eastAsiaTheme="majorEastAsia" w:hAnsiTheme="majorHAnsi" w:cstheme="majorBidi"/>
          <w:color w:val="0F4761" w:themeColor="accent1" w:themeShade="BF"/>
        </w:rPr>
      </w:pPr>
    </w:p>
    <w:p w14:paraId="71971922" w14:textId="065DD5F9" w:rsidR="009222C5" w:rsidRDefault="0077189D" w:rsidP="0077189D">
      <w:pPr>
        <w:pStyle w:val="Ttulo2"/>
      </w:pPr>
      <w:r>
        <w:lastRenderedPageBreak/>
        <w:t>3.- Use case diagram</w:t>
      </w:r>
    </w:p>
    <w:p w14:paraId="21F69151" w14:textId="2A63A536" w:rsidR="00A74E08" w:rsidRDefault="00A74E08" w:rsidP="00A74E08">
      <w:pPr>
        <w:jc w:val="center"/>
      </w:pPr>
      <w:r>
        <w:rPr>
          <w:noProof/>
        </w:rPr>
        <w:drawing>
          <wp:inline distT="0" distB="0" distL="0" distR="0" wp14:anchorId="0D2F657A" wp14:editId="4D0C25B8">
            <wp:extent cx="5829300" cy="2823567"/>
            <wp:effectExtent l="0" t="0" r="0" b="0"/>
            <wp:docPr id="118670962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5524" cy="2841113"/>
                    </a:xfrm>
                    <a:prstGeom prst="rect">
                      <a:avLst/>
                    </a:prstGeom>
                    <a:noFill/>
                  </pic:spPr>
                </pic:pic>
              </a:graphicData>
            </a:graphic>
          </wp:inline>
        </w:drawing>
      </w:r>
    </w:p>
    <w:p w14:paraId="3ACE7FCC" w14:textId="77777777" w:rsidR="00A74E08" w:rsidRDefault="00A74E08" w:rsidP="00A74E08">
      <w:pPr>
        <w:jc w:val="center"/>
      </w:pPr>
    </w:p>
    <w:p w14:paraId="4BE07BE8" w14:textId="795381B4" w:rsidR="00A74E08" w:rsidRDefault="00A74E08" w:rsidP="00A74E08">
      <w:pPr>
        <w:pStyle w:val="Ttulo2"/>
      </w:pPr>
      <w:r>
        <w:t>4.- Class diagram</w:t>
      </w:r>
    </w:p>
    <w:p w14:paraId="273A96CF" w14:textId="2C82219A" w:rsidR="00A8677D" w:rsidRDefault="00A8677D" w:rsidP="00A8677D">
      <w:pPr>
        <w:pStyle w:val="Ttulo2"/>
      </w:pPr>
      <w:r>
        <w:t xml:space="preserve">5.- </w:t>
      </w:r>
      <w:r w:rsidRPr="00A8677D">
        <w:t>Screen / UI Design</w:t>
      </w:r>
    </w:p>
    <w:p w14:paraId="6D953821" w14:textId="6E5313F2" w:rsidR="00A8677D" w:rsidRPr="00A8677D" w:rsidRDefault="00A8677D" w:rsidP="00A8677D">
      <w:r>
        <w:rPr>
          <w:noProof/>
        </w:rPr>
        <w:drawing>
          <wp:inline distT="0" distB="0" distL="0" distR="0" wp14:anchorId="3D7C5622" wp14:editId="590F2498">
            <wp:extent cx="5124450" cy="4486467"/>
            <wp:effectExtent l="0" t="0" r="0" b="9525"/>
            <wp:docPr id="29061317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5045" cy="4504498"/>
                    </a:xfrm>
                    <a:prstGeom prst="rect">
                      <a:avLst/>
                    </a:prstGeom>
                    <a:noFill/>
                  </pic:spPr>
                </pic:pic>
              </a:graphicData>
            </a:graphic>
          </wp:inline>
        </w:drawing>
      </w:r>
    </w:p>
    <w:p w14:paraId="6F92F6D4" w14:textId="3B6D8C25" w:rsidR="00A8677D" w:rsidRPr="00A8677D" w:rsidRDefault="00A8677D" w:rsidP="00A8677D">
      <w:pPr>
        <w:pStyle w:val="Ttulo2"/>
      </w:pPr>
      <w:r>
        <w:lastRenderedPageBreak/>
        <w:t xml:space="preserve">6.- </w:t>
      </w:r>
      <w:r w:rsidRPr="00A8677D">
        <w:t>Expected Milestone Schedule</w:t>
      </w:r>
    </w:p>
    <w:p w14:paraId="0A00FA7A" w14:textId="77777777" w:rsidR="00A74E08" w:rsidRPr="00A74E08" w:rsidRDefault="00A74E08" w:rsidP="00A74E08"/>
    <w:sectPr w:rsidR="00A74E08" w:rsidRPr="00A74E08" w:rsidSect="009222C5">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79F"/>
    <w:multiLevelType w:val="multilevel"/>
    <w:tmpl w:val="15141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D5A06"/>
    <w:multiLevelType w:val="multilevel"/>
    <w:tmpl w:val="C986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B7844"/>
    <w:multiLevelType w:val="multilevel"/>
    <w:tmpl w:val="389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40C90"/>
    <w:multiLevelType w:val="multilevel"/>
    <w:tmpl w:val="258A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F6300"/>
    <w:multiLevelType w:val="multilevel"/>
    <w:tmpl w:val="A384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C3904"/>
    <w:multiLevelType w:val="multilevel"/>
    <w:tmpl w:val="094A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E6CA3"/>
    <w:multiLevelType w:val="hybridMultilevel"/>
    <w:tmpl w:val="47F2897E"/>
    <w:lvl w:ilvl="0" w:tplc="A8707E86">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60340717">
    <w:abstractNumId w:val="0"/>
  </w:num>
  <w:num w:numId="2" w16cid:durableId="301423048">
    <w:abstractNumId w:val="5"/>
  </w:num>
  <w:num w:numId="3" w16cid:durableId="859972197">
    <w:abstractNumId w:val="1"/>
  </w:num>
  <w:num w:numId="4" w16cid:durableId="1416975249">
    <w:abstractNumId w:val="3"/>
  </w:num>
  <w:num w:numId="5" w16cid:durableId="887113083">
    <w:abstractNumId w:val="2"/>
  </w:num>
  <w:num w:numId="6" w16cid:durableId="611933899">
    <w:abstractNumId w:val="4"/>
  </w:num>
  <w:num w:numId="7" w16cid:durableId="2045788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70"/>
    <w:rsid w:val="000D46FC"/>
    <w:rsid w:val="00184F24"/>
    <w:rsid w:val="001938DF"/>
    <w:rsid w:val="00326C41"/>
    <w:rsid w:val="007670F1"/>
    <w:rsid w:val="0077189D"/>
    <w:rsid w:val="009222C5"/>
    <w:rsid w:val="00A74E08"/>
    <w:rsid w:val="00A8677D"/>
    <w:rsid w:val="00C56597"/>
    <w:rsid w:val="00D31F3A"/>
    <w:rsid w:val="00D86B5B"/>
    <w:rsid w:val="00E60A70"/>
    <w:rsid w:val="00F62A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03E6B"/>
  <w15:chartTrackingRefBased/>
  <w15:docId w15:val="{3FB63B97-A2EA-4FA9-A3EF-35D8F8E9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E60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0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0A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0A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A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A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A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A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A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0A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0A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0A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0A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A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A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A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A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A70"/>
    <w:rPr>
      <w:rFonts w:eastAsiaTheme="majorEastAsia" w:cstheme="majorBidi"/>
      <w:color w:val="272727" w:themeColor="text1" w:themeTint="D8"/>
    </w:rPr>
  </w:style>
  <w:style w:type="paragraph" w:styleId="Ttulo">
    <w:name w:val="Title"/>
    <w:basedOn w:val="Normal"/>
    <w:next w:val="Normal"/>
    <w:link w:val="TtuloCar"/>
    <w:uiPriority w:val="10"/>
    <w:qFormat/>
    <w:rsid w:val="00E60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0A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0A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0A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A70"/>
    <w:pPr>
      <w:spacing w:before="160"/>
      <w:jc w:val="center"/>
    </w:pPr>
    <w:rPr>
      <w:i/>
      <w:iCs/>
      <w:color w:val="404040" w:themeColor="text1" w:themeTint="BF"/>
    </w:rPr>
  </w:style>
  <w:style w:type="character" w:customStyle="1" w:styleId="CitaCar">
    <w:name w:val="Cita Car"/>
    <w:basedOn w:val="Fuentedeprrafopredeter"/>
    <w:link w:val="Cita"/>
    <w:uiPriority w:val="29"/>
    <w:rsid w:val="00E60A70"/>
    <w:rPr>
      <w:i/>
      <w:iCs/>
      <w:color w:val="404040" w:themeColor="text1" w:themeTint="BF"/>
    </w:rPr>
  </w:style>
  <w:style w:type="paragraph" w:styleId="Prrafodelista">
    <w:name w:val="List Paragraph"/>
    <w:basedOn w:val="Normal"/>
    <w:uiPriority w:val="34"/>
    <w:qFormat/>
    <w:rsid w:val="00E60A70"/>
    <w:pPr>
      <w:ind w:left="720"/>
      <w:contextualSpacing/>
    </w:pPr>
  </w:style>
  <w:style w:type="character" w:styleId="nfasisintenso">
    <w:name w:val="Intense Emphasis"/>
    <w:basedOn w:val="Fuentedeprrafopredeter"/>
    <w:uiPriority w:val="21"/>
    <w:qFormat/>
    <w:rsid w:val="00E60A70"/>
    <w:rPr>
      <w:i/>
      <w:iCs/>
      <w:color w:val="0F4761" w:themeColor="accent1" w:themeShade="BF"/>
    </w:rPr>
  </w:style>
  <w:style w:type="paragraph" w:styleId="Citadestacada">
    <w:name w:val="Intense Quote"/>
    <w:basedOn w:val="Normal"/>
    <w:next w:val="Normal"/>
    <w:link w:val="CitadestacadaCar"/>
    <w:uiPriority w:val="30"/>
    <w:qFormat/>
    <w:rsid w:val="00E60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A70"/>
    <w:rPr>
      <w:i/>
      <w:iCs/>
      <w:color w:val="0F4761" w:themeColor="accent1" w:themeShade="BF"/>
    </w:rPr>
  </w:style>
  <w:style w:type="character" w:styleId="Referenciaintensa">
    <w:name w:val="Intense Reference"/>
    <w:basedOn w:val="Fuentedeprrafopredeter"/>
    <w:uiPriority w:val="32"/>
    <w:qFormat/>
    <w:rsid w:val="00E60A70"/>
    <w:rPr>
      <w:b/>
      <w:bCs/>
      <w:smallCaps/>
      <w:color w:val="0F4761" w:themeColor="accent1" w:themeShade="BF"/>
      <w:spacing w:val="5"/>
    </w:rPr>
  </w:style>
  <w:style w:type="paragraph" w:styleId="Sinespaciado">
    <w:name w:val="No Spacing"/>
    <w:link w:val="SinespaciadoCar"/>
    <w:uiPriority w:val="1"/>
    <w:qFormat/>
    <w:rsid w:val="009222C5"/>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222C5"/>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9222C5"/>
    <w:pPr>
      <w:spacing w:before="240" w:after="0" w:line="259" w:lineRule="auto"/>
      <w:outlineLvl w:val="9"/>
    </w:pPr>
    <w:rPr>
      <w:kern w:val="0"/>
      <w:sz w:val="32"/>
      <w:szCs w:val="32"/>
      <w:lang w:val="es-ES" w:eastAsia="es-ES"/>
      <w14:ligatures w14:val="none"/>
    </w:rPr>
  </w:style>
  <w:style w:type="paragraph" w:styleId="TDC2">
    <w:name w:val="toc 2"/>
    <w:basedOn w:val="Normal"/>
    <w:next w:val="Normal"/>
    <w:autoRedefine/>
    <w:uiPriority w:val="39"/>
    <w:unhideWhenUsed/>
    <w:rsid w:val="009222C5"/>
    <w:pPr>
      <w:spacing w:after="0"/>
      <w:ind w:left="240"/>
    </w:pPr>
    <w:rPr>
      <w:smallCaps/>
      <w:sz w:val="20"/>
      <w:szCs w:val="20"/>
    </w:rPr>
  </w:style>
  <w:style w:type="paragraph" w:styleId="TDC1">
    <w:name w:val="toc 1"/>
    <w:basedOn w:val="Normal"/>
    <w:next w:val="Normal"/>
    <w:autoRedefine/>
    <w:uiPriority w:val="39"/>
    <w:unhideWhenUsed/>
    <w:rsid w:val="009222C5"/>
    <w:pPr>
      <w:spacing w:before="120" w:after="120"/>
    </w:pPr>
    <w:rPr>
      <w:b/>
      <w:bCs/>
      <w:caps/>
      <w:sz w:val="20"/>
      <w:szCs w:val="20"/>
    </w:rPr>
  </w:style>
  <w:style w:type="paragraph" w:styleId="TDC3">
    <w:name w:val="toc 3"/>
    <w:basedOn w:val="Normal"/>
    <w:next w:val="Normal"/>
    <w:autoRedefine/>
    <w:uiPriority w:val="39"/>
    <w:unhideWhenUsed/>
    <w:rsid w:val="009222C5"/>
    <w:pPr>
      <w:spacing w:after="0"/>
      <w:ind w:left="480"/>
    </w:pPr>
    <w:rPr>
      <w:i/>
      <w:iCs/>
      <w:sz w:val="20"/>
      <w:szCs w:val="20"/>
    </w:rPr>
  </w:style>
  <w:style w:type="character" w:styleId="Hipervnculo">
    <w:name w:val="Hyperlink"/>
    <w:basedOn w:val="Fuentedeprrafopredeter"/>
    <w:uiPriority w:val="99"/>
    <w:unhideWhenUsed/>
    <w:rsid w:val="009222C5"/>
    <w:rPr>
      <w:color w:val="467886" w:themeColor="hyperlink"/>
      <w:u w:val="single"/>
    </w:rPr>
  </w:style>
  <w:style w:type="paragraph" w:styleId="TDC4">
    <w:name w:val="toc 4"/>
    <w:basedOn w:val="Normal"/>
    <w:next w:val="Normal"/>
    <w:autoRedefine/>
    <w:uiPriority w:val="39"/>
    <w:unhideWhenUsed/>
    <w:rsid w:val="009222C5"/>
    <w:pPr>
      <w:spacing w:after="0"/>
      <w:ind w:left="720"/>
    </w:pPr>
    <w:rPr>
      <w:sz w:val="18"/>
      <w:szCs w:val="18"/>
    </w:rPr>
  </w:style>
  <w:style w:type="paragraph" w:styleId="TDC5">
    <w:name w:val="toc 5"/>
    <w:basedOn w:val="Normal"/>
    <w:next w:val="Normal"/>
    <w:autoRedefine/>
    <w:uiPriority w:val="39"/>
    <w:unhideWhenUsed/>
    <w:rsid w:val="009222C5"/>
    <w:pPr>
      <w:spacing w:after="0"/>
      <w:ind w:left="960"/>
    </w:pPr>
    <w:rPr>
      <w:sz w:val="18"/>
      <w:szCs w:val="18"/>
    </w:rPr>
  </w:style>
  <w:style w:type="paragraph" w:styleId="TDC6">
    <w:name w:val="toc 6"/>
    <w:basedOn w:val="Normal"/>
    <w:next w:val="Normal"/>
    <w:autoRedefine/>
    <w:uiPriority w:val="39"/>
    <w:unhideWhenUsed/>
    <w:rsid w:val="009222C5"/>
    <w:pPr>
      <w:spacing w:after="0"/>
      <w:ind w:left="1200"/>
    </w:pPr>
    <w:rPr>
      <w:sz w:val="18"/>
      <w:szCs w:val="18"/>
    </w:rPr>
  </w:style>
  <w:style w:type="paragraph" w:styleId="TDC7">
    <w:name w:val="toc 7"/>
    <w:basedOn w:val="Normal"/>
    <w:next w:val="Normal"/>
    <w:autoRedefine/>
    <w:uiPriority w:val="39"/>
    <w:unhideWhenUsed/>
    <w:rsid w:val="009222C5"/>
    <w:pPr>
      <w:spacing w:after="0"/>
      <w:ind w:left="1440"/>
    </w:pPr>
    <w:rPr>
      <w:sz w:val="18"/>
      <w:szCs w:val="18"/>
    </w:rPr>
  </w:style>
  <w:style w:type="paragraph" w:styleId="TDC8">
    <w:name w:val="toc 8"/>
    <w:basedOn w:val="Normal"/>
    <w:next w:val="Normal"/>
    <w:autoRedefine/>
    <w:uiPriority w:val="39"/>
    <w:unhideWhenUsed/>
    <w:rsid w:val="009222C5"/>
    <w:pPr>
      <w:spacing w:after="0"/>
      <w:ind w:left="1680"/>
    </w:pPr>
    <w:rPr>
      <w:sz w:val="18"/>
      <w:szCs w:val="18"/>
    </w:rPr>
  </w:style>
  <w:style w:type="paragraph" w:styleId="TDC9">
    <w:name w:val="toc 9"/>
    <w:basedOn w:val="Normal"/>
    <w:next w:val="Normal"/>
    <w:autoRedefine/>
    <w:uiPriority w:val="39"/>
    <w:unhideWhenUsed/>
    <w:rsid w:val="009222C5"/>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E3A61E-289D-4B5F-B9BB-88C176932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Pages>
  <Words>400</Words>
  <Characters>2200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Bank System</vt:lpstr>
    </vt:vector>
  </TitlesOfParts>
  <Company>Group: Iker, Lucía, Samuel, Adrián</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System</dc:title>
  <dc:subject>Final Project</dc:subject>
  <dc:creator/>
  <cp:keywords/>
  <dc:description/>
  <cp:lastModifiedBy>RABADÁN CIFUENTES, IKER</cp:lastModifiedBy>
  <cp:revision>3</cp:revision>
  <dcterms:created xsi:type="dcterms:W3CDTF">2026-04-24T09:10:00Z</dcterms:created>
  <dcterms:modified xsi:type="dcterms:W3CDTF">2026-04-24T10:43:00Z</dcterms:modified>
  <cp:category>Development Environment</cp:category>
</cp:coreProperties>
</file>