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A67E3" w14:textId="3DE4E0D0" w:rsidR="00E13797" w:rsidRDefault="00E13797">
      <w:r>
        <w:rPr>
          <w:noProof/>
        </w:rPr>
        <w:drawing>
          <wp:anchor distT="0" distB="0" distL="114300" distR="114300" simplePos="0" relativeHeight="251658240" behindDoc="0" locked="0" layoutInCell="1" allowOverlap="1" wp14:anchorId="5D3E221D" wp14:editId="121B1934">
            <wp:simplePos x="0" y="0"/>
            <wp:positionH relativeFrom="page">
              <wp:align>left</wp:align>
            </wp:positionH>
            <wp:positionV relativeFrom="paragraph">
              <wp:posOffset>-1561465</wp:posOffset>
            </wp:positionV>
            <wp:extent cx="7588885" cy="11338560"/>
            <wp:effectExtent l="0" t="0" r="0" b="0"/>
            <wp:wrapNone/>
            <wp:docPr id="1372574053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74053" name="Imagen 2" descr="Interfaz de usuario gráfica, Sitio web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9574" cy="11354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663BF2" w14:textId="20718415" w:rsidR="00E13797" w:rsidRDefault="00E13797"/>
    <w:p w14:paraId="1EA1EDA6" w14:textId="564A0767" w:rsidR="00E13797" w:rsidRDefault="00E13797"/>
    <w:p w14:paraId="781E220F" w14:textId="06A87953" w:rsidR="00E13797" w:rsidRDefault="00E13797"/>
    <w:p w14:paraId="1C99325A" w14:textId="2F5C56B2" w:rsidR="00E13797" w:rsidRDefault="00E13797"/>
    <w:p w14:paraId="32B83DDB" w14:textId="22946E1D" w:rsidR="00E13797" w:rsidRDefault="00E13797"/>
    <w:p w14:paraId="1BB50B04" w14:textId="632B53EC" w:rsidR="00E13797" w:rsidRDefault="00E13797"/>
    <w:p w14:paraId="08AE4E55" w14:textId="540C7C59" w:rsidR="00E13797" w:rsidRDefault="00E13797"/>
    <w:p w14:paraId="6E71AB52" w14:textId="77777777" w:rsidR="00E13797" w:rsidRDefault="00E13797"/>
    <w:p w14:paraId="6918E83A" w14:textId="6CFBA89D" w:rsidR="00E13797" w:rsidRDefault="00E13797"/>
    <w:p w14:paraId="26858D1A" w14:textId="1179A16E" w:rsidR="00E13797" w:rsidRDefault="00E13797"/>
    <w:p w14:paraId="71FB598F" w14:textId="77777777" w:rsidR="00E13797" w:rsidRDefault="00E13797"/>
    <w:p w14:paraId="06CE99C0" w14:textId="13881848" w:rsidR="00E13797" w:rsidRDefault="00E13797"/>
    <w:p w14:paraId="2619C653" w14:textId="77777777" w:rsidR="00E13797" w:rsidRDefault="00E13797"/>
    <w:p w14:paraId="5B6CED71" w14:textId="77777777" w:rsidR="00E13797" w:rsidRDefault="00E13797"/>
    <w:p w14:paraId="68BF4786" w14:textId="77777777" w:rsidR="00E13797" w:rsidRDefault="00E13797"/>
    <w:p w14:paraId="485B311C" w14:textId="4FA9A5D7" w:rsidR="00E13797" w:rsidRDefault="00E13797"/>
    <w:p w14:paraId="28742948" w14:textId="77777777" w:rsidR="00E13797" w:rsidRDefault="00E13797"/>
    <w:p w14:paraId="10C7F812" w14:textId="3E4A9EE9" w:rsidR="00E13797" w:rsidRDefault="00E13797"/>
    <w:p w14:paraId="1261546B" w14:textId="7159C312" w:rsidR="00E13797" w:rsidRDefault="00E13797"/>
    <w:p w14:paraId="2EB05EB2" w14:textId="1E9C68F4" w:rsidR="00E13797" w:rsidRDefault="00E13797"/>
    <w:p w14:paraId="51F593F0" w14:textId="2AF06CA2" w:rsidR="00E13797" w:rsidRDefault="00E13797"/>
    <w:p w14:paraId="0F49B4AB" w14:textId="2840CF3E" w:rsidR="00E13797" w:rsidRDefault="00E13797"/>
    <w:p w14:paraId="5D698E2B" w14:textId="3DD1AECB" w:rsidR="00E13797" w:rsidRDefault="00E13797"/>
    <w:p w14:paraId="09071A5E" w14:textId="6C408655" w:rsidR="00E13797" w:rsidRDefault="00E13797"/>
    <w:p w14:paraId="27280A0F" w14:textId="77777777" w:rsidR="00E13797" w:rsidRDefault="00E13797"/>
    <w:p w14:paraId="6F2D6DCC" w14:textId="3E837CEC" w:rsidR="00E13797" w:rsidRDefault="00E13797"/>
    <w:p w14:paraId="15A8D13F" w14:textId="77777777" w:rsidR="00E13797" w:rsidRDefault="00E13797"/>
    <w:p w14:paraId="51CF267F" w14:textId="77777777" w:rsidR="00E13797" w:rsidRDefault="00E13797"/>
    <w:p w14:paraId="34B20913" w14:textId="4EDEB1BD" w:rsidR="00E13797" w:rsidRDefault="00E13797"/>
    <w:p w14:paraId="47811631" w14:textId="77777777" w:rsidR="00E13797" w:rsidRDefault="00E13797"/>
    <w:p w14:paraId="1932D5FE" w14:textId="77777777" w:rsidR="00E13797" w:rsidRDefault="00E13797"/>
    <w:p w14:paraId="216D2147" w14:textId="0F706A31" w:rsidR="006226DB" w:rsidRDefault="000F642D" w:rsidP="000F642D">
      <w:pPr>
        <w:jc w:val="center"/>
        <w:rPr>
          <w:rFonts w:ascii="Bahnschrift SemiBold Condensed" w:hAnsi="Bahnschrift SemiBold Condensed"/>
          <w:sz w:val="32"/>
          <w:szCs w:val="32"/>
        </w:rPr>
      </w:pPr>
      <w:r w:rsidRPr="000F642D">
        <w:rPr>
          <w:rFonts w:ascii="Bahnschrift SemiBold Condensed" w:hAnsi="Bahnschrift SemiBold Condensed"/>
          <w:sz w:val="32"/>
          <w:szCs w:val="32"/>
        </w:rPr>
        <w:t>INDICE.</w:t>
      </w:r>
    </w:p>
    <w:p w14:paraId="4F0380A0" w14:textId="62629C22" w:rsidR="000F642D" w:rsidRDefault="000F642D" w:rsidP="000F642D">
      <w:pPr>
        <w:pStyle w:val="Prrafodelista"/>
        <w:numPr>
          <w:ilvl w:val="0"/>
          <w:numId w:val="1"/>
        </w:numPr>
        <w:jc w:val="center"/>
        <w:rPr>
          <w:rFonts w:ascii="Bahnschrift SemiBold Condensed" w:hAnsi="Bahnschrift SemiBold Condensed"/>
          <w:sz w:val="32"/>
          <w:szCs w:val="32"/>
        </w:rPr>
      </w:pPr>
      <w:r w:rsidRPr="000F642D">
        <w:rPr>
          <w:rFonts w:ascii="Bahnschrift SemiBold Condensed" w:hAnsi="Bahnschrift SemiBold Condensed"/>
          <w:sz w:val="32"/>
          <w:szCs w:val="32"/>
        </w:rPr>
        <w:t>Enumeración de los distintos apartados de la memoria.</w:t>
      </w:r>
    </w:p>
    <w:p w14:paraId="7C0CB650" w14:textId="77777777" w:rsidR="000F642D" w:rsidRDefault="000F642D">
      <w:pPr>
        <w:rPr>
          <w:rFonts w:ascii="Bahnschrift SemiBold Condensed" w:hAnsi="Bahnschrift SemiBold Condensed"/>
          <w:sz w:val="32"/>
          <w:szCs w:val="32"/>
        </w:rPr>
      </w:pPr>
      <w:r>
        <w:rPr>
          <w:rFonts w:ascii="Bahnschrift SemiBold Condensed" w:hAnsi="Bahnschrift SemiBold Condensed"/>
          <w:sz w:val="32"/>
          <w:szCs w:val="32"/>
        </w:rPr>
        <w:br w:type="page"/>
      </w:r>
    </w:p>
    <w:p w14:paraId="732B622F" w14:textId="2804ABE5" w:rsidR="000F642D" w:rsidRDefault="000F642D" w:rsidP="000F642D">
      <w:pPr>
        <w:pStyle w:val="Prrafodelista"/>
        <w:jc w:val="center"/>
        <w:rPr>
          <w:rFonts w:ascii="Bahnschrift SemiBold Condensed" w:hAnsi="Bahnschrift SemiBold Condensed"/>
          <w:sz w:val="32"/>
          <w:szCs w:val="32"/>
        </w:rPr>
      </w:pPr>
      <w:r>
        <w:rPr>
          <w:rFonts w:ascii="Bahnschrift SemiBold Condensed" w:hAnsi="Bahnschrift SemiBold Condensed"/>
          <w:sz w:val="32"/>
          <w:szCs w:val="32"/>
        </w:rPr>
        <w:lastRenderedPageBreak/>
        <w:t>INTRODUCCIÓN</w:t>
      </w:r>
    </w:p>
    <w:p w14:paraId="6B48AB6F" w14:textId="77777777" w:rsidR="000F642D" w:rsidRDefault="000F642D" w:rsidP="000F642D">
      <w:pPr>
        <w:pStyle w:val="Prrafodelista"/>
        <w:jc w:val="center"/>
        <w:rPr>
          <w:rFonts w:ascii="Bahnschrift SemiBold Condensed" w:hAnsi="Bahnschrift SemiBold Condensed"/>
          <w:sz w:val="32"/>
          <w:szCs w:val="32"/>
        </w:rPr>
      </w:pPr>
    </w:p>
    <w:p w14:paraId="4FF6A3F8" w14:textId="170C5415" w:rsidR="000F642D" w:rsidRDefault="000F642D" w:rsidP="000F642D">
      <w:pPr>
        <w:pStyle w:val="Prrafodelista"/>
        <w:numPr>
          <w:ilvl w:val="0"/>
          <w:numId w:val="1"/>
        </w:numPr>
        <w:jc w:val="center"/>
        <w:rPr>
          <w:rFonts w:ascii="Bahnschrift SemiBold Condensed" w:hAnsi="Bahnschrift SemiBold Condensed"/>
          <w:sz w:val="32"/>
          <w:szCs w:val="32"/>
        </w:rPr>
      </w:pPr>
      <w:r w:rsidRPr="000F642D">
        <w:rPr>
          <w:rFonts w:ascii="Bahnschrift SemiBold Condensed" w:hAnsi="Bahnschrift SemiBold Condensed"/>
          <w:sz w:val="32"/>
          <w:szCs w:val="32"/>
        </w:rPr>
        <w:t>Breve presentación de la empresa "La Casa del Electrodoméstico" y su necesidad de una solución para la gestión de almacén y tienda.</w:t>
      </w:r>
    </w:p>
    <w:p w14:paraId="2A0DD739" w14:textId="57C3EA47" w:rsidR="000F642D" w:rsidRDefault="000F642D" w:rsidP="000F642D">
      <w:pPr>
        <w:pStyle w:val="Prrafodelista"/>
        <w:numPr>
          <w:ilvl w:val="0"/>
          <w:numId w:val="1"/>
        </w:numPr>
        <w:jc w:val="center"/>
        <w:rPr>
          <w:rFonts w:ascii="Bahnschrift SemiBold Condensed" w:hAnsi="Bahnschrift SemiBold Condensed"/>
          <w:sz w:val="32"/>
          <w:szCs w:val="32"/>
        </w:rPr>
      </w:pPr>
      <w:r w:rsidRPr="000F642D">
        <w:rPr>
          <w:rFonts w:ascii="Bahnschrift SemiBold Condensed" w:hAnsi="Bahnschrift SemiBold Condensed"/>
          <w:sz w:val="32"/>
          <w:szCs w:val="32"/>
        </w:rPr>
        <w:t xml:space="preserve">Descripción de la aplicación </w:t>
      </w:r>
      <w:proofErr w:type="spellStart"/>
      <w:r w:rsidRPr="000F642D">
        <w:rPr>
          <w:rFonts w:ascii="Bahnschrift SemiBold Condensed" w:hAnsi="Bahnschrift SemiBold Condensed"/>
          <w:sz w:val="32"/>
          <w:szCs w:val="32"/>
        </w:rPr>
        <w:t>Stockify</w:t>
      </w:r>
      <w:proofErr w:type="spellEnd"/>
      <w:r w:rsidRPr="000F642D">
        <w:rPr>
          <w:rFonts w:ascii="Bahnschrift SemiBold Condensed" w:hAnsi="Bahnschrift SemiBold Condensed"/>
          <w:sz w:val="32"/>
          <w:szCs w:val="32"/>
        </w:rPr>
        <w:t xml:space="preserve"> y cómo se ajusta a las necesidades de la empresa.</w:t>
      </w:r>
    </w:p>
    <w:p w14:paraId="1293B2BB" w14:textId="068658D2" w:rsidR="000F642D" w:rsidRDefault="000F642D" w:rsidP="000F642D">
      <w:pPr>
        <w:pStyle w:val="Prrafodelista"/>
        <w:numPr>
          <w:ilvl w:val="0"/>
          <w:numId w:val="1"/>
        </w:numPr>
        <w:jc w:val="center"/>
        <w:rPr>
          <w:rFonts w:ascii="Bahnschrift SemiBold Condensed" w:hAnsi="Bahnschrift SemiBold Condensed"/>
          <w:sz w:val="32"/>
          <w:szCs w:val="32"/>
        </w:rPr>
      </w:pPr>
      <w:r w:rsidRPr="000F642D">
        <w:rPr>
          <w:rFonts w:ascii="Bahnschrift SemiBold Condensed" w:hAnsi="Bahnschrift SemiBold Condensed"/>
          <w:sz w:val="32"/>
          <w:szCs w:val="32"/>
        </w:rPr>
        <w:t>Objetivos de la memoria.</w:t>
      </w:r>
    </w:p>
    <w:p w14:paraId="6B0A31D9" w14:textId="77777777" w:rsidR="000F642D" w:rsidRDefault="000F642D">
      <w:pPr>
        <w:rPr>
          <w:rFonts w:ascii="Bahnschrift SemiBold Condensed" w:hAnsi="Bahnschrift SemiBold Condensed"/>
          <w:sz w:val="32"/>
          <w:szCs w:val="32"/>
        </w:rPr>
      </w:pPr>
      <w:r>
        <w:rPr>
          <w:rFonts w:ascii="Bahnschrift SemiBold Condensed" w:hAnsi="Bahnschrift SemiBold Condensed"/>
          <w:sz w:val="32"/>
          <w:szCs w:val="32"/>
        </w:rPr>
        <w:br w:type="page"/>
      </w:r>
    </w:p>
    <w:p w14:paraId="3146DC83" w14:textId="01AF4D3C" w:rsidR="000F642D" w:rsidRDefault="000F642D" w:rsidP="000F642D">
      <w:pPr>
        <w:pStyle w:val="Prrafodelista"/>
        <w:jc w:val="center"/>
        <w:rPr>
          <w:rFonts w:ascii="Bahnschrift SemiBold Condensed" w:hAnsi="Bahnschrift SemiBold Condensed"/>
          <w:sz w:val="32"/>
          <w:szCs w:val="32"/>
        </w:rPr>
      </w:pPr>
      <w:r>
        <w:rPr>
          <w:rFonts w:ascii="Bahnschrift SemiBold Condensed" w:hAnsi="Bahnschrift SemiBold Condensed"/>
          <w:sz w:val="32"/>
          <w:szCs w:val="32"/>
        </w:rPr>
        <w:lastRenderedPageBreak/>
        <w:t>DESARROLLO.</w:t>
      </w:r>
    </w:p>
    <w:p w14:paraId="5D140195" w14:textId="595263FC" w:rsidR="000F642D" w:rsidRDefault="000F642D" w:rsidP="000F642D">
      <w:pPr>
        <w:pStyle w:val="Prrafodelista"/>
        <w:numPr>
          <w:ilvl w:val="0"/>
          <w:numId w:val="1"/>
        </w:numPr>
        <w:jc w:val="center"/>
        <w:rPr>
          <w:rFonts w:ascii="Bahnschrift SemiBold Condensed" w:hAnsi="Bahnschrift SemiBold Condensed"/>
          <w:sz w:val="32"/>
          <w:szCs w:val="32"/>
        </w:rPr>
      </w:pPr>
      <w:r w:rsidRPr="000F642D">
        <w:rPr>
          <w:rFonts w:ascii="Bahnschrift SemiBold Condensed" w:hAnsi="Bahnschrift SemiBold Condensed"/>
          <w:sz w:val="32"/>
          <w:szCs w:val="32"/>
        </w:rPr>
        <w:t xml:space="preserve">Explicación detallada de las características y funcionalidades de la aplicación </w:t>
      </w:r>
      <w:proofErr w:type="spellStart"/>
      <w:r w:rsidRPr="000F642D">
        <w:rPr>
          <w:rFonts w:ascii="Bahnschrift SemiBold Condensed" w:hAnsi="Bahnschrift SemiBold Condensed"/>
          <w:sz w:val="32"/>
          <w:szCs w:val="32"/>
        </w:rPr>
        <w:t>Stockify</w:t>
      </w:r>
      <w:proofErr w:type="spellEnd"/>
      <w:r w:rsidRPr="000F642D">
        <w:rPr>
          <w:rFonts w:ascii="Bahnschrift SemiBold Condensed" w:hAnsi="Bahnschrift SemiBold Condensed"/>
          <w:sz w:val="32"/>
          <w:szCs w:val="32"/>
        </w:rPr>
        <w:t>.</w:t>
      </w:r>
    </w:p>
    <w:p w14:paraId="53B59310" w14:textId="2982D456" w:rsidR="000F642D" w:rsidRDefault="000F642D" w:rsidP="000F642D">
      <w:pPr>
        <w:pStyle w:val="Prrafodelista"/>
        <w:numPr>
          <w:ilvl w:val="0"/>
          <w:numId w:val="1"/>
        </w:numPr>
        <w:jc w:val="center"/>
        <w:rPr>
          <w:rFonts w:ascii="Bahnschrift SemiBold Condensed" w:hAnsi="Bahnschrift SemiBold Condensed"/>
          <w:sz w:val="32"/>
          <w:szCs w:val="32"/>
        </w:rPr>
      </w:pPr>
      <w:r w:rsidRPr="000F642D">
        <w:rPr>
          <w:rFonts w:ascii="Bahnschrift SemiBold Condensed" w:hAnsi="Bahnschrift SemiBold Condensed"/>
          <w:sz w:val="32"/>
          <w:szCs w:val="32"/>
        </w:rPr>
        <w:t>Ejemplos de casos de uso y cómo la aplicación ha mejorado la gestión de la empresa.</w:t>
      </w:r>
    </w:p>
    <w:p w14:paraId="4A0206CA" w14:textId="77777777" w:rsidR="000F642D" w:rsidRPr="000F642D" w:rsidRDefault="000F642D" w:rsidP="000F642D">
      <w:pPr>
        <w:pStyle w:val="Prrafodelista"/>
        <w:numPr>
          <w:ilvl w:val="0"/>
          <w:numId w:val="1"/>
        </w:numPr>
        <w:rPr>
          <w:rFonts w:ascii="Bahnschrift SemiBold Condensed" w:hAnsi="Bahnschrift SemiBold Condensed"/>
          <w:sz w:val="32"/>
          <w:szCs w:val="32"/>
        </w:rPr>
      </w:pPr>
      <w:r w:rsidRPr="000F642D">
        <w:rPr>
          <w:rFonts w:ascii="Bahnschrift SemiBold Condensed" w:hAnsi="Bahnschrift SemiBold Condensed"/>
          <w:sz w:val="32"/>
          <w:szCs w:val="32"/>
        </w:rPr>
        <w:t>Descripción de cómo se ha llevado a cabo la implementación de la aplicación, incluyendo posibles dificultades y soluciones encontradas.</w:t>
      </w:r>
    </w:p>
    <w:p w14:paraId="1AAF2E1D" w14:textId="5236028B" w:rsidR="000F642D" w:rsidRDefault="000F642D" w:rsidP="000F642D">
      <w:pPr>
        <w:pStyle w:val="Prrafodelista"/>
        <w:rPr>
          <w:rFonts w:ascii="Bahnschrift SemiBold Condensed" w:hAnsi="Bahnschrift SemiBold Condensed"/>
          <w:sz w:val="32"/>
          <w:szCs w:val="32"/>
        </w:rPr>
      </w:pPr>
    </w:p>
    <w:p w14:paraId="7D0C5FA4" w14:textId="77777777" w:rsidR="000F642D" w:rsidRDefault="000F642D">
      <w:pPr>
        <w:rPr>
          <w:rFonts w:ascii="Bahnschrift SemiBold Condensed" w:hAnsi="Bahnschrift SemiBold Condensed"/>
          <w:sz w:val="32"/>
          <w:szCs w:val="32"/>
        </w:rPr>
      </w:pPr>
      <w:r>
        <w:rPr>
          <w:rFonts w:ascii="Bahnschrift SemiBold Condensed" w:hAnsi="Bahnschrift SemiBold Condensed"/>
          <w:sz w:val="32"/>
          <w:szCs w:val="32"/>
        </w:rPr>
        <w:br w:type="page"/>
      </w:r>
    </w:p>
    <w:p w14:paraId="7E95C1BA" w14:textId="34187D42" w:rsidR="000F642D" w:rsidRDefault="000F642D" w:rsidP="000F642D">
      <w:pPr>
        <w:pStyle w:val="Prrafodelista"/>
        <w:jc w:val="center"/>
        <w:rPr>
          <w:rFonts w:ascii="Bahnschrift SemiBold Condensed" w:hAnsi="Bahnschrift SemiBold Condensed"/>
          <w:sz w:val="32"/>
          <w:szCs w:val="32"/>
        </w:rPr>
      </w:pPr>
      <w:r>
        <w:rPr>
          <w:rFonts w:ascii="Bahnschrift SemiBold Condensed" w:hAnsi="Bahnschrift SemiBold Condensed"/>
          <w:sz w:val="32"/>
          <w:szCs w:val="32"/>
        </w:rPr>
        <w:lastRenderedPageBreak/>
        <w:t>RESULTADOS</w:t>
      </w:r>
    </w:p>
    <w:p w14:paraId="0F3F85C7" w14:textId="6CABFAB5" w:rsidR="000F642D" w:rsidRDefault="00A278E9" w:rsidP="000F642D">
      <w:pPr>
        <w:pStyle w:val="Prrafodelista"/>
        <w:numPr>
          <w:ilvl w:val="0"/>
          <w:numId w:val="1"/>
        </w:numPr>
        <w:jc w:val="center"/>
        <w:rPr>
          <w:rFonts w:ascii="Bahnschrift SemiBold Condensed" w:hAnsi="Bahnschrift SemiBold Condensed"/>
          <w:sz w:val="32"/>
          <w:szCs w:val="32"/>
        </w:rPr>
      </w:pPr>
      <w:r w:rsidRPr="00A278E9">
        <w:rPr>
          <w:rFonts w:ascii="Bahnschrift SemiBold Condensed" w:hAnsi="Bahnschrift SemiBold Condensed"/>
          <w:sz w:val="32"/>
          <w:szCs w:val="32"/>
        </w:rPr>
        <w:t>Evaluación de la usabilidad y la experiencia de usuario de la aplicación.</w:t>
      </w:r>
    </w:p>
    <w:p w14:paraId="39DC0516" w14:textId="4EC8CEF9" w:rsidR="00A278E9" w:rsidRDefault="00A278E9" w:rsidP="000F642D">
      <w:pPr>
        <w:pStyle w:val="Prrafodelista"/>
        <w:numPr>
          <w:ilvl w:val="0"/>
          <w:numId w:val="1"/>
        </w:numPr>
        <w:jc w:val="center"/>
        <w:rPr>
          <w:rFonts w:ascii="Bahnschrift SemiBold Condensed" w:hAnsi="Bahnschrift SemiBold Condensed"/>
          <w:sz w:val="32"/>
          <w:szCs w:val="32"/>
        </w:rPr>
      </w:pPr>
      <w:r w:rsidRPr="00A278E9">
        <w:rPr>
          <w:rFonts w:ascii="Bahnschrift SemiBold Condensed" w:hAnsi="Bahnschrift SemiBold Condensed"/>
          <w:sz w:val="32"/>
          <w:szCs w:val="32"/>
        </w:rPr>
        <w:t>Estadísticas sobre el seguimiento de pedidos y el control de inventario.</w:t>
      </w:r>
    </w:p>
    <w:p w14:paraId="3F3E5366" w14:textId="0B2B5DD8" w:rsidR="00A278E9" w:rsidRDefault="00A278E9" w:rsidP="000F642D">
      <w:pPr>
        <w:pStyle w:val="Prrafodelista"/>
        <w:numPr>
          <w:ilvl w:val="0"/>
          <w:numId w:val="1"/>
        </w:numPr>
        <w:jc w:val="center"/>
        <w:rPr>
          <w:rFonts w:ascii="Bahnschrift SemiBold Condensed" w:hAnsi="Bahnschrift SemiBold Condensed"/>
          <w:sz w:val="32"/>
          <w:szCs w:val="32"/>
        </w:rPr>
      </w:pPr>
      <w:r w:rsidRPr="00A278E9">
        <w:rPr>
          <w:rFonts w:ascii="Bahnschrift SemiBold Condensed" w:hAnsi="Bahnschrift SemiBold Condensed"/>
          <w:sz w:val="32"/>
          <w:szCs w:val="32"/>
        </w:rPr>
        <w:t>Análisis de la relación coste-beneficio de la implementación de la aplicación.</w:t>
      </w:r>
    </w:p>
    <w:p w14:paraId="132AB5FF" w14:textId="77777777" w:rsidR="000F642D" w:rsidRDefault="000F642D">
      <w:pPr>
        <w:rPr>
          <w:rFonts w:ascii="Bahnschrift SemiBold Condensed" w:hAnsi="Bahnschrift SemiBold Condensed"/>
          <w:sz w:val="32"/>
          <w:szCs w:val="32"/>
        </w:rPr>
      </w:pPr>
      <w:r>
        <w:rPr>
          <w:rFonts w:ascii="Bahnschrift SemiBold Condensed" w:hAnsi="Bahnschrift SemiBold Condensed"/>
          <w:sz w:val="32"/>
          <w:szCs w:val="32"/>
        </w:rPr>
        <w:br w:type="page"/>
      </w:r>
    </w:p>
    <w:p w14:paraId="01E669C0" w14:textId="2B299004" w:rsidR="000F642D" w:rsidRDefault="000F642D" w:rsidP="000F642D">
      <w:pPr>
        <w:pStyle w:val="Prrafodelista"/>
        <w:jc w:val="center"/>
        <w:rPr>
          <w:rFonts w:ascii="Bahnschrift SemiBold Condensed" w:hAnsi="Bahnschrift SemiBold Condensed"/>
          <w:sz w:val="32"/>
          <w:szCs w:val="32"/>
        </w:rPr>
      </w:pPr>
      <w:r>
        <w:rPr>
          <w:rFonts w:ascii="Bahnschrift SemiBold Condensed" w:hAnsi="Bahnschrift SemiBold Condensed"/>
          <w:sz w:val="32"/>
          <w:szCs w:val="32"/>
        </w:rPr>
        <w:lastRenderedPageBreak/>
        <w:t>CONCLUSIONES</w:t>
      </w:r>
    </w:p>
    <w:p w14:paraId="70806B9B" w14:textId="09E3FF0F" w:rsidR="000F642D" w:rsidRDefault="000F642D" w:rsidP="000F642D">
      <w:pPr>
        <w:pStyle w:val="Prrafodelista"/>
        <w:numPr>
          <w:ilvl w:val="0"/>
          <w:numId w:val="1"/>
        </w:numPr>
        <w:jc w:val="center"/>
        <w:rPr>
          <w:rFonts w:ascii="Bahnschrift SemiBold Condensed" w:hAnsi="Bahnschrift SemiBold Condensed"/>
          <w:sz w:val="32"/>
          <w:szCs w:val="32"/>
        </w:rPr>
      </w:pPr>
      <w:r w:rsidRPr="000F642D">
        <w:rPr>
          <w:rFonts w:ascii="Bahnschrift SemiBold Condensed" w:hAnsi="Bahnschrift SemiBold Condensed"/>
          <w:sz w:val="32"/>
          <w:szCs w:val="32"/>
        </w:rPr>
        <w:t>Resumen de los principales hallazgos de la memoria.</w:t>
      </w:r>
    </w:p>
    <w:p w14:paraId="7FEA559A" w14:textId="4949CBC4" w:rsidR="000F642D" w:rsidRDefault="000F642D" w:rsidP="000F642D">
      <w:pPr>
        <w:pStyle w:val="Prrafodelista"/>
        <w:numPr>
          <w:ilvl w:val="0"/>
          <w:numId w:val="1"/>
        </w:numPr>
        <w:jc w:val="center"/>
        <w:rPr>
          <w:rFonts w:ascii="Bahnschrift SemiBold Condensed" w:hAnsi="Bahnschrift SemiBold Condensed"/>
          <w:sz w:val="32"/>
          <w:szCs w:val="32"/>
        </w:rPr>
      </w:pPr>
      <w:r w:rsidRPr="000F642D">
        <w:rPr>
          <w:rFonts w:ascii="Bahnschrift SemiBold Condensed" w:hAnsi="Bahnschrift SemiBold Condensed"/>
          <w:sz w:val="32"/>
          <w:szCs w:val="32"/>
        </w:rPr>
        <w:t>Beneficios y desventajas de la aplicación.</w:t>
      </w:r>
    </w:p>
    <w:p w14:paraId="382375BF" w14:textId="336A7230" w:rsidR="000F642D" w:rsidRDefault="000F642D" w:rsidP="000F642D">
      <w:pPr>
        <w:pStyle w:val="Prrafodelista"/>
        <w:numPr>
          <w:ilvl w:val="0"/>
          <w:numId w:val="1"/>
        </w:numPr>
        <w:jc w:val="center"/>
        <w:rPr>
          <w:rFonts w:ascii="Bahnschrift SemiBold Condensed" w:hAnsi="Bahnschrift SemiBold Condensed"/>
          <w:sz w:val="32"/>
          <w:szCs w:val="32"/>
        </w:rPr>
      </w:pPr>
      <w:r w:rsidRPr="000F642D">
        <w:rPr>
          <w:rFonts w:ascii="Bahnschrift SemiBold Condensed" w:hAnsi="Bahnschrift SemiBold Condensed"/>
          <w:sz w:val="32"/>
          <w:szCs w:val="32"/>
        </w:rPr>
        <w:t>Recomendaciones para futuras implementaciones de la aplicación en otras empresas.</w:t>
      </w:r>
    </w:p>
    <w:p w14:paraId="15AB75A7" w14:textId="77777777" w:rsidR="000F642D" w:rsidRDefault="000F642D">
      <w:pPr>
        <w:rPr>
          <w:rFonts w:ascii="Bahnschrift SemiBold Condensed" w:hAnsi="Bahnschrift SemiBold Condensed"/>
          <w:sz w:val="32"/>
          <w:szCs w:val="32"/>
        </w:rPr>
      </w:pPr>
      <w:r>
        <w:rPr>
          <w:rFonts w:ascii="Bahnschrift SemiBold Condensed" w:hAnsi="Bahnschrift SemiBold Condensed"/>
          <w:sz w:val="32"/>
          <w:szCs w:val="32"/>
        </w:rPr>
        <w:br w:type="page"/>
      </w:r>
    </w:p>
    <w:p w14:paraId="07FDEC9A" w14:textId="235DEE02" w:rsidR="000F642D" w:rsidRDefault="000F642D" w:rsidP="000F642D">
      <w:pPr>
        <w:pStyle w:val="Prrafodelista"/>
        <w:jc w:val="center"/>
        <w:rPr>
          <w:rFonts w:ascii="Bahnschrift SemiBold Condensed" w:hAnsi="Bahnschrift SemiBold Condensed"/>
          <w:sz w:val="32"/>
          <w:szCs w:val="32"/>
        </w:rPr>
      </w:pPr>
      <w:r>
        <w:rPr>
          <w:rFonts w:ascii="Bahnschrift SemiBold Condensed" w:hAnsi="Bahnschrift SemiBold Condensed"/>
          <w:sz w:val="32"/>
          <w:szCs w:val="32"/>
        </w:rPr>
        <w:lastRenderedPageBreak/>
        <w:t>BIBLIOGRAFÍA</w:t>
      </w:r>
    </w:p>
    <w:p w14:paraId="0D09D1A4" w14:textId="0B837D62" w:rsidR="00A278E9" w:rsidRDefault="000F642D" w:rsidP="000F642D">
      <w:pPr>
        <w:pStyle w:val="Prrafodelista"/>
        <w:numPr>
          <w:ilvl w:val="0"/>
          <w:numId w:val="1"/>
        </w:numPr>
        <w:jc w:val="center"/>
        <w:rPr>
          <w:rFonts w:ascii="Bahnschrift SemiBold Condensed" w:hAnsi="Bahnschrift SemiBold Condensed"/>
          <w:sz w:val="32"/>
          <w:szCs w:val="32"/>
        </w:rPr>
      </w:pPr>
      <w:r w:rsidRPr="000F642D">
        <w:rPr>
          <w:rFonts w:ascii="Bahnschrift SemiBold Condensed" w:hAnsi="Bahnschrift SemiBold Condensed"/>
          <w:sz w:val="32"/>
          <w:szCs w:val="32"/>
        </w:rPr>
        <w:t>Fuentes de información utilizadas en la elaboración de la memoria.</w:t>
      </w:r>
    </w:p>
    <w:p w14:paraId="4E6DC4A9" w14:textId="77777777" w:rsidR="00A278E9" w:rsidRDefault="00A278E9">
      <w:pPr>
        <w:rPr>
          <w:rFonts w:ascii="Bahnschrift SemiBold Condensed" w:hAnsi="Bahnschrift SemiBold Condensed"/>
          <w:sz w:val="32"/>
          <w:szCs w:val="32"/>
        </w:rPr>
      </w:pPr>
      <w:r>
        <w:rPr>
          <w:rFonts w:ascii="Bahnschrift SemiBold Condensed" w:hAnsi="Bahnschrift SemiBold Condensed"/>
          <w:sz w:val="32"/>
          <w:szCs w:val="32"/>
        </w:rPr>
        <w:br w:type="page"/>
      </w:r>
    </w:p>
    <w:p w14:paraId="66A60E67" w14:textId="7B659966" w:rsidR="000F642D" w:rsidRPr="002A16D4" w:rsidRDefault="00A278E9" w:rsidP="002A16D4">
      <w:pPr>
        <w:rPr>
          <w:rFonts w:ascii="Bahnschrift SemiBold Condensed" w:hAnsi="Bahnschrift SemiBold Condensed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3BAD3EC" wp14:editId="72B73981">
            <wp:simplePos x="0" y="0"/>
            <wp:positionH relativeFrom="page">
              <wp:align>right</wp:align>
            </wp:positionH>
            <wp:positionV relativeFrom="paragraph">
              <wp:posOffset>-999068</wp:posOffset>
            </wp:positionV>
            <wp:extent cx="7558889" cy="10782300"/>
            <wp:effectExtent l="0" t="0" r="4445" b="0"/>
            <wp:wrapNone/>
            <wp:docPr id="1522692653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92653" name="Imagen 5" descr="Interfaz de usuario gráfica, Sitio web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428" cy="10787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F642D" w:rsidRPr="002A16D4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308E1" w14:textId="77777777" w:rsidR="00C32731" w:rsidRDefault="00C32731" w:rsidP="00E13797">
      <w:pPr>
        <w:spacing w:after="0" w:line="240" w:lineRule="auto"/>
      </w:pPr>
      <w:r>
        <w:separator/>
      </w:r>
    </w:p>
  </w:endnote>
  <w:endnote w:type="continuationSeparator" w:id="0">
    <w:p w14:paraId="23D78151" w14:textId="77777777" w:rsidR="00C32731" w:rsidRDefault="00C32731" w:rsidP="00E13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F0FBD" w14:textId="39EE1190" w:rsidR="00E13797" w:rsidRDefault="00E13797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D2482F2" wp14:editId="7CC0829C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5-15T00:00:00Z"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D74DE18" w14:textId="6BFA91C2" w:rsidR="00E13797" w:rsidRDefault="00E13797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15 de mayo de 2023</w:t>
                                </w:r>
                              </w:p>
                            </w:sdtContent>
                          </w:sdt>
                          <w:p w14:paraId="37793388" w14:textId="77777777" w:rsidR="00E13797" w:rsidRDefault="00E13797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D2482F2" id="Grupo 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D7f/iTZQMA&#10;AHIKAAAOAAAAAAAAAAAAAAAAAC4CAABkcnMvZTJvRG9jLnhtbFBLAQItABQABgAIAAAAIQD9BHT8&#10;3AAAAAQBAAAPAAAAAAAAAAAAAAAAAL8FAABkcnMvZG93bnJldi54bWxQSwUGAAAAAAQABADzAAAA&#10;yAYAAAAA&#10;">
              <v:rect id="Rectángulo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3-05-15T00:00:00Z"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6D74DE18" w14:textId="6BFA91C2" w:rsidR="00E13797" w:rsidRDefault="00E13797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15 de mayo de 2023</w:t>
                          </w:r>
                        </w:p>
                      </w:sdtContent>
                    </w:sdt>
                    <w:p w14:paraId="37793388" w14:textId="77777777" w:rsidR="00E13797" w:rsidRDefault="00E1379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05F8EE4" wp14:editId="6CF969D0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BC330A8" w14:textId="77777777" w:rsidR="00E13797" w:rsidRDefault="00E1379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05F8EE4" id="Rectángulo 8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7BC330A8" w14:textId="77777777" w:rsidR="00E13797" w:rsidRDefault="00E1379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2241E" w14:textId="77777777" w:rsidR="00C32731" w:rsidRDefault="00C32731" w:rsidP="00E13797">
      <w:pPr>
        <w:spacing w:after="0" w:line="240" w:lineRule="auto"/>
      </w:pPr>
      <w:r>
        <w:separator/>
      </w:r>
    </w:p>
  </w:footnote>
  <w:footnote w:type="continuationSeparator" w:id="0">
    <w:p w14:paraId="04996FCC" w14:textId="77777777" w:rsidR="00C32731" w:rsidRDefault="00C32731" w:rsidP="00E137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8DCE8" w14:textId="4B354410" w:rsidR="00E13797" w:rsidRPr="000F642D" w:rsidRDefault="00E13797">
    <w:pPr>
      <w:pStyle w:val="Encabezado"/>
      <w:rPr>
        <w:rFonts w:ascii="Bahnschrift SemiBold Condensed" w:hAnsi="Bahnschrift SemiBold Condensed"/>
        <w:sz w:val="32"/>
        <w:szCs w:val="32"/>
      </w:rPr>
    </w:pPr>
    <w:r w:rsidRPr="000F642D">
      <w:rPr>
        <w:rFonts w:ascii="Bahnschrift SemiBold Condensed" w:hAnsi="Bahnschrift SemiBold Condensed"/>
        <w:noProof/>
        <w:sz w:val="32"/>
        <w:szCs w:val="32"/>
      </w:rPr>
      <w:drawing>
        <wp:anchor distT="0" distB="0" distL="114300" distR="114300" simplePos="0" relativeHeight="251661312" behindDoc="0" locked="0" layoutInCell="1" allowOverlap="1" wp14:anchorId="1DB40D32" wp14:editId="6798B4A1">
          <wp:simplePos x="0" y="0"/>
          <wp:positionH relativeFrom="page">
            <wp:posOffset>-128686</wp:posOffset>
          </wp:positionH>
          <wp:positionV relativeFrom="paragraph">
            <wp:posOffset>-320040</wp:posOffset>
          </wp:positionV>
          <wp:extent cx="1508760" cy="849476"/>
          <wp:effectExtent l="0" t="0" r="0" b="8255"/>
          <wp:wrapNone/>
          <wp:docPr id="733759997" name="Imagen 4" descr="Diagra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3759997" name="Imagen 4" descr="Diagram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84947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F642D">
      <w:rPr>
        <w:rFonts w:ascii="Bahnschrift SemiBold Condensed" w:hAnsi="Bahnschrift SemiBold Condensed"/>
        <w:sz w:val="32"/>
        <w:szCs w:val="32"/>
      </w:rPr>
      <w:t xml:space="preserve">STOCKIFY – GESTIÓN DE ALMACÉN Y VENTAS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975F82"/>
    <w:multiLevelType w:val="hybridMultilevel"/>
    <w:tmpl w:val="F606F6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1073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F07"/>
    <w:rsid w:val="000F642D"/>
    <w:rsid w:val="002A16D4"/>
    <w:rsid w:val="003A1821"/>
    <w:rsid w:val="006226DB"/>
    <w:rsid w:val="00680F07"/>
    <w:rsid w:val="00A278E9"/>
    <w:rsid w:val="00C32731"/>
    <w:rsid w:val="00E13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1C77F9"/>
  <w15:chartTrackingRefBased/>
  <w15:docId w15:val="{EB328FB9-F79D-4B7D-AFEE-76AE2B827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13797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13797"/>
    <w:rPr>
      <w:rFonts w:eastAsiaTheme="minorEastAsia"/>
      <w:kern w:val="0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E137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3797"/>
  </w:style>
  <w:style w:type="paragraph" w:styleId="Piedepgina">
    <w:name w:val="footer"/>
    <w:basedOn w:val="Normal"/>
    <w:link w:val="PiedepginaCar"/>
    <w:uiPriority w:val="99"/>
    <w:unhideWhenUsed/>
    <w:rsid w:val="00E137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3797"/>
  </w:style>
  <w:style w:type="paragraph" w:styleId="Prrafodelista">
    <w:name w:val="List Paragraph"/>
    <w:basedOn w:val="Normal"/>
    <w:uiPriority w:val="34"/>
    <w:qFormat/>
    <w:rsid w:val="000F64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60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2023-05-15T00:00:00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184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Santarén</dc:creator>
  <cp:keywords/>
  <dc:description/>
  <cp:lastModifiedBy>Alex Santarén</cp:lastModifiedBy>
  <cp:revision>2</cp:revision>
  <dcterms:created xsi:type="dcterms:W3CDTF">2023-05-15T09:53:00Z</dcterms:created>
  <dcterms:modified xsi:type="dcterms:W3CDTF">2023-05-15T11:37:00Z</dcterms:modified>
</cp:coreProperties>
</file>