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B723" w14:textId="7E60BEBB" w:rsidR="00043FB8" w:rsidRDefault="00043FB8" w:rsidP="00043FB8">
      <w:pPr>
        <w:pStyle w:val="Estilo1"/>
      </w:pPr>
      <w:r>
        <w:t>Contenidos</w:t>
      </w:r>
    </w:p>
    <w:p w14:paraId="6081F8F4" w14:textId="2B63468A" w:rsidR="00043FB8" w:rsidRDefault="00043FB8" w:rsidP="00043FB8">
      <w:pPr>
        <w:pStyle w:val="Estilo2"/>
        <w:numPr>
          <w:ilvl w:val="0"/>
          <w:numId w:val="1"/>
        </w:numPr>
      </w:pPr>
      <w:r w:rsidRPr="00E55CC6">
        <w:t>HTML y herramientas de desarrollo</w:t>
      </w:r>
      <w:r w:rsidR="007D70E0" w:rsidRPr="00E55CC6">
        <w:t xml:space="preserve"> (septiembre)</w:t>
      </w:r>
    </w:p>
    <w:p w14:paraId="3481BDFD" w14:textId="4B329C93" w:rsidR="00043FB8" w:rsidRDefault="007D70E0" w:rsidP="007D70E0">
      <w:pPr>
        <w:pStyle w:val="Estilo2"/>
        <w:numPr>
          <w:ilvl w:val="0"/>
          <w:numId w:val="1"/>
        </w:numPr>
      </w:pPr>
      <w:r>
        <w:t xml:space="preserve">Planificación de interfaces gráficas </w:t>
      </w:r>
      <w:r w:rsidR="00CA7CE1">
        <w:t>(octubre)</w:t>
      </w:r>
    </w:p>
    <w:p w14:paraId="107FD57D" w14:textId="6FAD8166" w:rsidR="007D70E0" w:rsidRPr="00CA7CE1" w:rsidRDefault="00CA7CE1" w:rsidP="007D70E0">
      <w:pPr>
        <w:pStyle w:val="Estilo2"/>
        <w:numPr>
          <w:ilvl w:val="0"/>
          <w:numId w:val="1"/>
        </w:numPr>
      </w:pPr>
      <w:r w:rsidRPr="00CA7CE1">
        <w:t>CSS básico</w:t>
      </w:r>
      <w:r>
        <w:t xml:space="preserve"> (octubre)</w:t>
      </w:r>
    </w:p>
    <w:p w14:paraId="7B272A36" w14:textId="6E4A29A0" w:rsidR="00CA7CE1" w:rsidRDefault="00CA7CE1" w:rsidP="007D70E0">
      <w:pPr>
        <w:pStyle w:val="Estilo2"/>
        <w:numPr>
          <w:ilvl w:val="0"/>
          <w:numId w:val="1"/>
        </w:numPr>
      </w:pPr>
      <w:r>
        <w:t>CSS avanzado (noviembre)</w:t>
      </w:r>
    </w:p>
    <w:p w14:paraId="183066D0" w14:textId="2E2BDDD5" w:rsidR="00CA7CE1" w:rsidRDefault="00CA7CE1" w:rsidP="007D70E0">
      <w:pPr>
        <w:pStyle w:val="Estilo2"/>
        <w:numPr>
          <w:ilvl w:val="0"/>
          <w:numId w:val="1"/>
        </w:numPr>
      </w:pPr>
      <w:r>
        <w:t xml:space="preserve">Imágenes, licencias y software de gestión </w:t>
      </w:r>
      <w:r w:rsidR="00E55CC6">
        <w:t xml:space="preserve">– trabajos </w:t>
      </w:r>
      <w:r>
        <w:t>(</w:t>
      </w:r>
      <w:r w:rsidR="00E55CC6">
        <w:t>noviembre</w:t>
      </w:r>
      <w:r>
        <w:t>)</w:t>
      </w:r>
    </w:p>
    <w:p w14:paraId="1F0F10D6" w14:textId="63E9EDD9" w:rsidR="00C4325A" w:rsidRDefault="00C4325A" w:rsidP="007D70E0">
      <w:pPr>
        <w:pStyle w:val="Estilo2"/>
        <w:numPr>
          <w:ilvl w:val="0"/>
          <w:numId w:val="1"/>
        </w:numPr>
      </w:pPr>
      <w:r>
        <w:t xml:space="preserve">Plantillas y </w:t>
      </w:r>
      <w:proofErr w:type="spellStart"/>
      <w:r>
        <w:t>frameworks</w:t>
      </w:r>
      <w:proofErr w:type="spellEnd"/>
      <w:r>
        <w:t xml:space="preserve"> de diseño </w:t>
      </w:r>
      <w:r w:rsidR="00AC72BD">
        <w:t>(</w:t>
      </w:r>
      <w:r>
        <w:t>diciembre)</w:t>
      </w:r>
    </w:p>
    <w:p w14:paraId="46E5FE69" w14:textId="205683E3" w:rsidR="00C4325A" w:rsidRDefault="00C4325A" w:rsidP="007D70E0">
      <w:pPr>
        <w:pStyle w:val="Estilo2"/>
        <w:numPr>
          <w:ilvl w:val="0"/>
          <w:numId w:val="1"/>
        </w:numPr>
      </w:pPr>
      <w:r>
        <w:t>Sonido, video y animaciones</w:t>
      </w:r>
      <w:r w:rsidR="00AC72BD">
        <w:t xml:space="preserve"> (enero)</w:t>
      </w:r>
    </w:p>
    <w:p w14:paraId="38DB57C0" w14:textId="6C3BEB19" w:rsidR="00C4325A" w:rsidRDefault="00C4325A" w:rsidP="007D70E0">
      <w:pPr>
        <w:pStyle w:val="Estilo2"/>
        <w:numPr>
          <w:ilvl w:val="0"/>
          <w:numId w:val="1"/>
        </w:numPr>
      </w:pPr>
      <w:r>
        <w:t>Inte</w:t>
      </w:r>
      <w:r w:rsidR="00AC72BD">
        <w:t>gración de contenido interactivo (</w:t>
      </w:r>
      <w:r w:rsidR="009E589E">
        <w:t>enero)</w:t>
      </w:r>
    </w:p>
    <w:p w14:paraId="4E20FC59" w14:textId="24C5458A" w:rsidR="00AC72BD" w:rsidRDefault="00AC72BD" w:rsidP="007D70E0">
      <w:pPr>
        <w:pStyle w:val="Estilo2"/>
        <w:numPr>
          <w:ilvl w:val="0"/>
          <w:numId w:val="1"/>
        </w:numPr>
      </w:pPr>
      <w:r>
        <w:t>Diseño de webs accesibles (</w:t>
      </w:r>
      <w:r w:rsidR="009E589E">
        <w:t>enero)</w:t>
      </w:r>
    </w:p>
    <w:p w14:paraId="676F0E9D" w14:textId="5EC7C31D" w:rsidR="007844C3" w:rsidRPr="00043FB8" w:rsidRDefault="007844C3" w:rsidP="007D70E0">
      <w:pPr>
        <w:pStyle w:val="Estilo2"/>
        <w:numPr>
          <w:ilvl w:val="0"/>
          <w:numId w:val="1"/>
        </w:numPr>
      </w:pPr>
      <w:r>
        <w:t>Diseño de webs accesibles (</w:t>
      </w:r>
      <w:r w:rsidR="009E589E">
        <w:t>febrero)</w:t>
      </w:r>
    </w:p>
    <w:p w14:paraId="62BEBB71" w14:textId="77777777" w:rsidR="00043FB8" w:rsidRPr="00043FB8" w:rsidRDefault="00043FB8" w:rsidP="00043FB8">
      <w:pPr>
        <w:pStyle w:val="Estilo2"/>
      </w:pPr>
    </w:p>
    <w:p w14:paraId="3EB5ABB2" w14:textId="014A9F11" w:rsidR="00043FB8" w:rsidRDefault="00043FB8" w:rsidP="00043FB8">
      <w:pPr>
        <w:pStyle w:val="Subttulo"/>
      </w:pPr>
      <w:r>
        <w:t>Fechas</w:t>
      </w:r>
    </w:p>
    <w:p w14:paraId="425DAE3A" w14:textId="23FA7EA5" w:rsidR="00043FB8" w:rsidRDefault="00CA7CE1" w:rsidP="00AC72BD">
      <w:pPr>
        <w:pStyle w:val="Subttulo"/>
        <w:numPr>
          <w:ilvl w:val="0"/>
          <w:numId w:val="3"/>
        </w:numPr>
      </w:pPr>
      <w:r>
        <w:t xml:space="preserve">Examen el 23 de </w:t>
      </w:r>
      <w:r w:rsidR="00E55CC6">
        <w:t>noviembr</w:t>
      </w:r>
      <w:r w:rsidR="00C4325A">
        <w:t>e</w:t>
      </w:r>
      <w:r w:rsidR="00043FB8">
        <w:t xml:space="preserve"> (5 unidades)</w:t>
      </w:r>
    </w:p>
    <w:p w14:paraId="5BD93DE8" w14:textId="0FA98622" w:rsidR="00AC72BD" w:rsidRPr="00AC72BD" w:rsidRDefault="00AC72BD" w:rsidP="00AC72BD">
      <w:pPr>
        <w:pStyle w:val="Subttulo"/>
        <w:numPr>
          <w:ilvl w:val="0"/>
          <w:numId w:val="3"/>
        </w:numPr>
      </w:pPr>
      <w:r>
        <w:t>Examen 8 de febrero (</w:t>
      </w:r>
      <w:r w:rsidR="00EC17DC">
        <w:t>5 unidades</w:t>
      </w:r>
      <w:r>
        <w:t>)</w:t>
      </w:r>
    </w:p>
    <w:p w14:paraId="1AEEE2C2" w14:textId="1AA39F51" w:rsidR="00043FB8" w:rsidRDefault="00AC72BD" w:rsidP="00E55CC6">
      <w:pPr>
        <w:pStyle w:val="Subttulo"/>
        <w:numPr>
          <w:ilvl w:val="0"/>
          <w:numId w:val="2"/>
        </w:numPr>
      </w:pPr>
      <w:r>
        <w:t xml:space="preserve">Examen semana del </w:t>
      </w:r>
      <w:r w:rsidR="007D70E0">
        <w:t>1</w:t>
      </w:r>
      <w:r>
        <w:t>3</w:t>
      </w:r>
      <w:r w:rsidR="007D70E0">
        <w:t xml:space="preserve"> de</w:t>
      </w:r>
      <w:r w:rsidR="00043FB8">
        <w:t xml:space="preserve"> febrero (recuperaciones)</w:t>
      </w:r>
    </w:p>
    <w:p w14:paraId="2AFEA74C" w14:textId="185AE5BB" w:rsidR="00043FB8" w:rsidRPr="00043FB8" w:rsidRDefault="00043FB8" w:rsidP="00C4325A">
      <w:pPr>
        <w:pStyle w:val="Subttulo"/>
        <w:numPr>
          <w:ilvl w:val="0"/>
          <w:numId w:val="2"/>
        </w:numPr>
      </w:pPr>
      <w:r>
        <w:t xml:space="preserve">50% </w:t>
      </w:r>
    </w:p>
    <w:p w14:paraId="243C0A28" w14:textId="39EAB169" w:rsidR="00043FB8" w:rsidRDefault="00E55CC6" w:rsidP="00C4325A">
      <w:pPr>
        <w:pStyle w:val="Subttulo"/>
        <w:numPr>
          <w:ilvl w:val="0"/>
          <w:numId w:val="2"/>
        </w:numPr>
      </w:pPr>
      <w:r>
        <w:t>Bootstrap</w:t>
      </w:r>
    </w:p>
    <w:p w14:paraId="7BA4D9B0" w14:textId="3348168D" w:rsidR="00556E7C" w:rsidRDefault="00C4325A" w:rsidP="00C4325A">
      <w:pPr>
        <w:pStyle w:val="Subttulo"/>
        <w:numPr>
          <w:ilvl w:val="0"/>
          <w:numId w:val="2"/>
        </w:numPr>
      </w:pPr>
      <w:r>
        <w:t>Moodle</w:t>
      </w:r>
    </w:p>
    <w:p w14:paraId="6F95DC83" w14:textId="77777777" w:rsidR="00556E7C" w:rsidRDefault="00556E7C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5803A44" w14:textId="4BD48EB2" w:rsidR="00C4325A" w:rsidRPr="00556E7C" w:rsidRDefault="00556E7C" w:rsidP="00556E7C">
      <w:pPr>
        <w:pStyle w:val="Estilo1"/>
        <w:rPr>
          <w:u w:val="single"/>
        </w:rPr>
      </w:pPr>
      <w:r w:rsidRPr="00E55CC6">
        <w:lastRenderedPageBreak/>
        <w:t>HTML y herramientas de desarrollo</w:t>
      </w:r>
    </w:p>
    <w:p w14:paraId="66BF098B" w14:textId="77777777" w:rsidR="00556E7C" w:rsidRPr="00556E7C" w:rsidRDefault="00556E7C" w:rsidP="00556E7C">
      <w:pPr>
        <w:pStyle w:val="Estilo2"/>
        <w:numPr>
          <w:ilvl w:val="0"/>
          <w:numId w:val="2"/>
        </w:numPr>
      </w:pPr>
      <w:r w:rsidRPr="00556E7C">
        <w:t>Factores clave para el SEO</w:t>
      </w:r>
    </w:p>
    <w:p w14:paraId="2E17EBD5" w14:textId="3E0DFE90" w:rsidR="00556E7C" w:rsidRDefault="00556E7C" w:rsidP="00556E7C">
      <w:pPr>
        <w:pStyle w:val="Estilo2"/>
        <w:numPr>
          <w:ilvl w:val="1"/>
          <w:numId w:val="2"/>
        </w:numPr>
      </w:pPr>
      <w:r w:rsidRPr="00556E7C">
        <w:t>SEO: conjunto de acciones orientadas a mejorar el posicionamiento de un sitio web en la lista de resultados de Google, Bing, u otros buscadores de internet</w:t>
      </w:r>
    </w:p>
    <w:p w14:paraId="39EBB354" w14:textId="400352B0" w:rsidR="00556E7C" w:rsidRDefault="00556E7C" w:rsidP="00556E7C">
      <w:pPr>
        <w:pStyle w:val="Estilo2"/>
        <w:ind w:left="1080"/>
        <w:jc w:val="center"/>
      </w:pPr>
      <w:r>
        <w:rPr>
          <w:noProof/>
        </w:rPr>
        <w:drawing>
          <wp:inline distT="0" distB="0" distL="0" distR="0" wp14:anchorId="6E612946" wp14:editId="1AD07682">
            <wp:extent cx="3147753" cy="2086164"/>
            <wp:effectExtent l="0" t="0" r="0" b="9525"/>
            <wp:docPr id="2" name="Imagen 2" descr="Posicionamiento SEO - Descubre todo lo que debes sa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icionamiento SEO - Descubre todo lo que debes sab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609" cy="209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EFEB" w14:textId="21A19F34" w:rsidR="00556E7C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Rendimiento de inversión</w:t>
      </w:r>
    </w:p>
    <w:p w14:paraId="50654B55" w14:textId="2E2B0135" w:rsidR="004A4D8B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Posicionamiento fuerte = mayor tiempo</w:t>
      </w:r>
    </w:p>
    <w:p w14:paraId="42DA2D30" w14:textId="64912553" w:rsidR="004A4D8B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Mayor trafico</w:t>
      </w:r>
    </w:p>
    <w:p w14:paraId="2F51BF30" w14:textId="53CBABF9" w:rsidR="004A4D8B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Incremento en las ventas</w:t>
      </w:r>
    </w:p>
    <w:p w14:paraId="47915596" w14:textId="0E075D19" w:rsidR="004A4D8B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Mayor visibilidad de marca</w:t>
      </w:r>
    </w:p>
    <w:p w14:paraId="4B8B436D" w14:textId="617A98B8" w:rsidR="004A4D8B" w:rsidRPr="001624D8" w:rsidRDefault="004A4D8B" w:rsidP="001624D8">
      <w:pPr>
        <w:pStyle w:val="Estilo2"/>
        <w:numPr>
          <w:ilvl w:val="2"/>
          <w:numId w:val="5"/>
        </w:numPr>
        <w:spacing w:after="0"/>
        <w:rPr>
          <w:sz w:val="22"/>
          <w:szCs w:val="20"/>
        </w:rPr>
      </w:pPr>
      <w:r w:rsidRPr="001624D8">
        <w:rPr>
          <w:sz w:val="22"/>
          <w:szCs w:val="20"/>
        </w:rPr>
        <w:t>Generar confianza</w:t>
      </w:r>
    </w:p>
    <w:p w14:paraId="21192CB0" w14:textId="543EFCB0" w:rsidR="004A4D8B" w:rsidRDefault="00E12689" w:rsidP="00E12689">
      <w:pPr>
        <w:pStyle w:val="Estilo2"/>
        <w:numPr>
          <w:ilvl w:val="1"/>
          <w:numId w:val="2"/>
        </w:numPr>
      </w:pPr>
      <w:r>
        <w:t>Título de la pagina</w:t>
      </w:r>
    </w:p>
    <w:p w14:paraId="3FD209A4" w14:textId="4F646D86" w:rsidR="00E12689" w:rsidRDefault="00E12689" w:rsidP="00E12689">
      <w:pPr>
        <w:pStyle w:val="Estilo2"/>
        <w:numPr>
          <w:ilvl w:val="2"/>
          <w:numId w:val="2"/>
        </w:numPr>
      </w:pPr>
      <w:r>
        <w:t>Titulo descriptivo, claro y llamativo</w:t>
      </w:r>
    </w:p>
    <w:p w14:paraId="5ACA9A53" w14:textId="5A44F0BE" w:rsidR="00E12689" w:rsidRDefault="00E12689" w:rsidP="00E12689">
      <w:pPr>
        <w:pStyle w:val="Estilo2"/>
        <w:numPr>
          <w:ilvl w:val="2"/>
          <w:numId w:val="2"/>
        </w:numPr>
      </w:pPr>
      <w:r>
        <w:t>Tamaño de 70 caracteres</w:t>
      </w:r>
    </w:p>
    <w:p w14:paraId="25E4CCD6" w14:textId="21D48E2E" w:rsidR="00E12689" w:rsidRDefault="00E12689" w:rsidP="00E12689">
      <w:pPr>
        <w:pStyle w:val="Estilo2"/>
        <w:numPr>
          <w:ilvl w:val="2"/>
          <w:numId w:val="2"/>
        </w:numPr>
      </w:pPr>
      <w:r>
        <w:t>Palabras claves al principio</w:t>
      </w:r>
    </w:p>
    <w:p w14:paraId="725F366D" w14:textId="669EB158" w:rsidR="00E12689" w:rsidRDefault="00E12689" w:rsidP="00E12689">
      <w:pPr>
        <w:pStyle w:val="Estilo2"/>
        <w:numPr>
          <w:ilvl w:val="1"/>
          <w:numId w:val="2"/>
        </w:numPr>
      </w:pPr>
      <w:r>
        <w:t>Descripción de la pagina</w:t>
      </w:r>
    </w:p>
    <w:p w14:paraId="52BDA10A" w14:textId="5218728C" w:rsidR="00E12689" w:rsidRDefault="00E12689" w:rsidP="00E12689">
      <w:pPr>
        <w:pStyle w:val="Estilo2"/>
        <w:numPr>
          <w:ilvl w:val="2"/>
          <w:numId w:val="2"/>
        </w:numPr>
      </w:pPr>
      <w:r>
        <w:t>Contenido claro y sugerente</w:t>
      </w:r>
    </w:p>
    <w:p w14:paraId="0EEF4BAA" w14:textId="604E7CCD" w:rsidR="00E12689" w:rsidRDefault="00E12689" w:rsidP="00E12689">
      <w:pPr>
        <w:pStyle w:val="Estilo2"/>
        <w:numPr>
          <w:ilvl w:val="2"/>
          <w:numId w:val="2"/>
        </w:numPr>
      </w:pPr>
      <w:r>
        <w:t>Tamaño de 160 caracteres</w:t>
      </w:r>
    </w:p>
    <w:p w14:paraId="7AC55478" w14:textId="0FC2453E" w:rsidR="004B3F50" w:rsidRDefault="004B3F50" w:rsidP="004B3F50">
      <w:pPr>
        <w:pStyle w:val="Estilo2"/>
        <w:numPr>
          <w:ilvl w:val="2"/>
          <w:numId w:val="2"/>
        </w:numPr>
      </w:pPr>
      <w:r>
        <w:t xml:space="preserve">Palabras clave incluidas en la </w:t>
      </w:r>
      <w:proofErr w:type="spellStart"/>
      <w:r>
        <w:t>metadescripcion</w:t>
      </w:r>
      <w:proofErr w:type="spellEnd"/>
    </w:p>
    <w:p w14:paraId="2AE7263B" w14:textId="181BE0D8" w:rsidR="004B3F50" w:rsidRDefault="004B3F50" w:rsidP="004B3F50">
      <w:pPr>
        <w:pStyle w:val="Estilo2"/>
        <w:numPr>
          <w:ilvl w:val="1"/>
          <w:numId w:val="2"/>
        </w:numPr>
      </w:pPr>
      <w:r>
        <w:t>Etiquetas de encabezado</w:t>
      </w:r>
    </w:p>
    <w:p w14:paraId="008D81FC" w14:textId="1368EE9D" w:rsidR="004B3F50" w:rsidRDefault="004B3F50" w:rsidP="004B3F50">
      <w:pPr>
        <w:pStyle w:val="Estilo2"/>
        <w:numPr>
          <w:ilvl w:val="2"/>
          <w:numId w:val="2"/>
        </w:numPr>
      </w:pPr>
      <w:r>
        <w:t>Mínimo de un título de encabezado h1</w:t>
      </w:r>
    </w:p>
    <w:p w14:paraId="427CBCCA" w14:textId="5FA396F2" w:rsidR="004B3F50" w:rsidRDefault="004B3F50" w:rsidP="004B3F50">
      <w:pPr>
        <w:pStyle w:val="Estilo2"/>
        <w:numPr>
          <w:ilvl w:val="2"/>
          <w:numId w:val="2"/>
        </w:numPr>
      </w:pPr>
      <w:r>
        <w:lastRenderedPageBreak/>
        <w:t>Solo un h1</w:t>
      </w:r>
    </w:p>
    <w:p w14:paraId="21E2B468" w14:textId="1F68BE7B" w:rsidR="004B3F50" w:rsidRDefault="004B3F50" w:rsidP="004B3F50">
      <w:pPr>
        <w:pStyle w:val="Estilo2"/>
        <w:numPr>
          <w:ilvl w:val="2"/>
          <w:numId w:val="2"/>
        </w:numPr>
      </w:pPr>
      <w:r>
        <w:t>Respetar jerarquía h2, h3...</w:t>
      </w:r>
    </w:p>
    <w:p w14:paraId="684E3197" w14:textId="4387BDFA" w:rsidR="004B3F50" w:rsidRDefault="004B3F50" w:rsidP="004B3F50">
      <w:pPr>
        <w:pStyle w:val="Estilo2"/>
        <w:numPr>
          <w:ilvl w:val="2"/>
          <w:numId w:val="2"/>
        </w:numPr>
      </w:pPr>
      <w:r>
        <w:t>Añadir etiqueta de encabezado cada 300 palabras</w:t>
      </w:r>
    </w:p>
    <w:p w14:paraId="4990092B" w14:textId="6C1DC062" w:rsidR="004B3F50" w:rsidRDefault="004B3F50" w:rsidP="004B3F50">
      <w:pPr>
        <w:pStyle w:val="Estilo2"/>
        <w:numPr>
          <w:ilvl w:val="1"/>
          <w:numId w:val="2"/>
        </w:numPr>
      </w:pPr>
      <w:proofErr w:type="spellStart"/>
      <w:r>
        <w:t>Minificar</w:t>
      </w:r>
      <w:proofErr w:type="spellEnd"/>
      <w:r>
        <w:t xml:space="preserve"> el código</w:t>
      </w:r>
    </w:p>
    <w:p w14:paraId="38B98910" w14:textId="69F10049" w:rsidR="004B3F50" w:rsidRDefault="004B3F50" w:rsidP="004B3F50">
      <w:pPr>
        <w:pStyle w:val="Estilo2"/>
        <w:numPr>
          <w:ilvl w:val="2"/>
          <w:numId w:val="2"/>
        </w:numPr>
      </w:pPr>
      <w:r>
        <w:t>Minimizar la velocidad de carga</w:t>
      </w:r>
    </w:p>
    <w:p w14:paraId="5DA4E45B" w14:textId="6620C72A" w:rsidR="004B3F50" w:rsidRDefault="004B3F50" w:rsidP="004B3F50">
      <w:pPr>
        <w:pStyle w:val="Estilo2"/>
        <w:numPr>
          <w:ilvl w:val="2"/>
          <w:numId w:val="2"/>
        </w:numPr>
      </w:pPr>
      <w:r>
        <w:t>Eliminar espacios en blanco</w:t>
      </w:r>
    </w:p>
    <w:p w14:paraId="12858C20" w14:textId="5CCA13E9" w:rsidR="004B3F50" w:rsidRDefault="004B3F50" w:rsidP="004B3F50">
      <w:pPr>
        <w:pStyle w:val="Estilo2"/>
        <w:numPr>
          <w:ilvl w:val="2"/>
          <w:numId w:val="2"/>
        </w:numPr>
      </w:pPr>
      <w:r>
        <w:t>Mitificación</w:t>
      </w:r>
      <w:r w:rsidR="003E0597">
        <w:t>: proceso consistente en eliminar los caracteres innecesarios que componen nuestro código, sin cambiar la forma en que funciona</w:t>
      </w:r>
    </w:p>
    <w:p w14:paraId="1AC98F34" w14:textId="4EA459BC" w:rsidR="004B3F50" w:rsidRDefault="0082722A" w:rsidP="004B3F50">
      <w:pPr>
        <w:pStyle w:val="Estilo2"/>
        <w:numPr>
          <w:ilvl w:val="2"/>
          <w:numId w:val="2"/>
        </w:numPr>
      </w:pPr>
      <w:r>
        <w:t xml:space="preserve">Tipos de archivos que podemos </w:t>
      </w:r>
      <w:proofErr w:type="spellStart"/>
      <w:r>
        <w:t>minificar</w:t>
      </w:r>
      <w:proofErr w:type="spellEnd"/>
      <w:r>
        <w:t>: CSS, JS, HTML</w:t>
      </w:r>
    </w:p>
    <w:p w14:paraId="12136E78" w14:textId="271EBC56" w:rsidR="000539CB" w:rsidRDefault="003878B3" w:rsidP="004B3F50">
      <w:pPr>
        <w:pStyle w:val="Estilo2"/>
        <w:numPr>
          <w:ilvl w:val="2"/>
          <w:numId w:val="2"/>
        </w:numPr>
      </w:pPr>
      <w:r>
        <w:t xml:space="preserve">Programas </w:t>
      </w:r>
      <w:r w:rsidR="00AB5970">
        <w:t xml:space="preserve">que </w:t>
      </w:r>
      <w:proofErr w:type="spellStart"/>
      <w:r w:rsidR="00AB5970">
        <w:t>minifican</w:t>
      </w:r>
      <w:proofErr w:type="spellEnd"/>
      <w:r>
        <w:t xml:space="preserve">: VS </w:t>
      </w:r>
      <w:proofErr w:type="spellStart"/>
      <w:r w:rsidR="0014306E">
        <w:t>Code</w:t>
      </w:r>
      <w:proofErr w:type="spellEnd"/>
      <w:r w:rsidR="0014306E">
        <w:t xml:space="preserve"> (</w:t>
      </w:r>
      <w:proofErr w:type="spellStart"/>
      <w:r w:rsidR="002278F7">
        <w:t>Minify</w:t>
      </w:r>
      <w:proofErr w:type="spellEnd"/>
      <w:r w:rsidR="002278F7">
        <w:t>)</w:t>
      </w:r>
      <w:r>
        <w:t>, minifier.org…</w:t>
      </w:r>
    </w:p>
    <w:p w14:paraId="0A973594" w14:textId="6DE461BE" w:rsidR="002278F7" w:rsidRDefault="001048F2" w:rsidP="001048F2">
      <w:pPr>
        <w:pStyle w:val="Estilo2"/>
        <w:numPr>
          <w:ilvl w:val="1"/>
          <w:numId w:val="2"/>
        </w:numPr>
      </w:pPr>
      <w:r>
        <w:t xml:space="preserve">Incluir un </w:t>
      </w:r>
      <w:proofErr w:type="spellStart"/>
      <w:r>
        <w:t>favicon</w:t>
      </w:r>
      <w:proofErr w:type="spellEnd"/>
    </w:p>
    <w:p w14:paraId="6D86AFB4" w14:textId="73C3E2CC" w:rsidR="001048F2" w:rsidRDefault="001048F2" w:rsidP="001048F2">
      <w:pPr>
        <w:pStyle w:val="Estilo2"/>
        <w:numPr>
          <w:ilvl w:val="2"/>
          <w:numId w:val="2"/>
        </w:numPr>
      </w:pPr>
      <w:r>
        <w:t>Sirve para identificar la pagina</w:t>
      </w:r>
    </w:p>
    <w:p w14:paraId="3CE0B454" w14:textId="3EC9C452" w:rsidR="001048F2" w:rsidRDefault="001048F2" w:rsidP="001048F2">
      <w:pPr>
        <w:pStyle w:val="Estilo2"/>
        <w:numPr>
          <w:ilvl w:val="2"/>
          <w:numId w:val="2"/>
        </w:numPr>
      </w:pPr>
      <w:r>
        <w:t>Colores corporativos</w:t>
      </w:r>
    </w:p>
    <w:p w14:paraId="5D7D4B90" w14:textId="23E2D8A1" w:rsidR="001048F2" w:rsidRDefault="001048F2" w:rsidP="001048F2">
      <w:pPr>
        <w:pStyle w:val="Estilo2"/>
        <w:numPr>
          <w:ilvl w:val="2"/>
          <w:numId w:val="2"/>
        </w:numPr>
      </w:pPr>
      <w:r>
        <w:t>Herramientas</w:t>
      </w:r>
    </w:p>
    <w:p w14:paraId="509D63F1" w14:textId="1C91F050" w:rsidR="0007725D" w:rsidRDefault="0007725D" w:rsidP="001048F2">
      <w:pPr>
        <w:pStyle w:val="Estilo2"/>
        <w:numPr>
          <w:ilvl w:val="2"/>
          <w:numId w:val="2"/>
        </w:numPr>
      </w:pPr>
      <w:r w:rsidRPr="0007725D">
        <w:t>http://www.favicon.pro/</w:t>
      </w:r>
    </w:p>
    <w:p w14:paraId="545A29CE" w14:textId="30165F3E" w:rsidR="001048F2" w:rsidRDefault="00A26E47" w:rsidP="00A26E47">
      <w:pPr>
        <w:pStyle w:val="Estilo2"/>
        <w:jc w:val="center"/>
      </w:pPr>
      <w:r>
        <w:rPr>
          <w:noProof/>
        </w:rPr>
        <w:drawing>
          <wp:inline distT="0" distB="0" distL="0" distR="0" wp14:anchorId="5FDDE0F8" wp14:editId="2187BB3B">
            <wp:extent cx="3733800" cy="2099164"/>
            <wp:effectExtent l="0" t="0" r="0" b="0"/>
            <wp:docPr id="3" name="Imagen 3" descr="Qué es un favicon y como añadirlo a tu web - El blog de dinaho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é es un favicon y como añadirlo a tu web - El blog de dinahost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15" cy="21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A078" w14:textId="1869C3D9" w:rsidR="00A26E47" w:rsidRDefault="003E26D0" w:rsidP="003E26D0">
      <w:pPr>
        <w:pStyle w:val="Estilo2"/>
        <w:numPr>
          <w:ilvl w:val="1"/>
          <w:numId w:val="2"/>
        </w:numPr>
      </w:pPr>
      <w:r>
        <w:t>Otros</w:t>
      </w:r>
    </w:p>
    <w:p w14:paraId="2C8B2C28" w14:textId="57524F0D" w:rsidR="003E26D0" w:rsidRDefault="003E26D0" w:rsidP="003E26D0">
      <w:pPr>
        <w:pStyle w:val="Estilo2"/>
        <w:numPr>
          <w:ilvl w:val="2"/>
          <w:numId w:val="2"/>
        </w:numPr>
      </w:pPr>
      <w:r>
        <w:t>Maquetación sin tablas</w:t>
      </w:r>
    </w:p>
    <w:p w14:paraId="31E41C43" w14:textId="4A2C2ADB" w:rsidR="003E26D0" w:rsidRDefault="003E26D0" w:rsidP="003E26D0">
      <w:pPr>
        <w:pStyle w:val="Estilo2"/>
        <w:numPr>
          <w:ilvl w:val="2"/>
          <w:numId w:val="2"/>
        </w:numPr>
      </w:pPr>
      <w:r>
        <w:t>Reducir enlaces internos y externos</w:t>
      </w:r>
    </w:p>
    <w:p w14:paraId="1B74E5D5" w14:textId="0490964D" w:rsidR="003E26D0" w:rsidRDefault="003E26D0" w:rsidP="003E26D0">
      <w:pPr>
        <w:pStyle w:val="Estilo2"/>
        <w:numPr>
          <w:ilvl w:val="2"/>
          <w:numId w:val="2"/>
        </w:numPr>
      </w:pPr>
      <w:r>
        <w:lastRenderedPageBreak/>
        <w:t>Palabras clave en los enlaces entrantes</w:t>
      </w:r>
    </w:p>
    <w:p w14:paraId="3EC12D62" w14:textId="246B4FDE" w:rsidR="00654A1E" w:rsidRDefault="003E26D0" w:rsidP="00654A1E">
      <w:pPr>
        <w:pStyle w:val="Estilo2"/>
        <w:numPr>
          <w:ilvl w:val="2"/>
          <w:numId w:val="2"/>
        </w:numPr>
      </w:pPr>
      <w:r>
        <w:t xml:space="preserve">Incluir mapa del sitio </w:t>
      </w:r>
    </w:p>
    <w:p w14:paraId="43E3B072" w14:textId="3EC87A87" w:rsidR="00CA0EC1" w:rsidRDefault="00CA0EC1" w:rsidP="00CA0EC1">
      <w:pPr>
        <w:pStyle w:val="Estilo2"/>
        <w:jc w:val="center"/>
      </w:pPr>
      <w:r>
        <w:rPr>
          <w:noProof/>
        </w:rPr>
        <w:drawing>
          <wp:inline distT="0" distB="0" distL="0" distR="0" wp14:anchorId="4D62095D" wp14:editId="4B30A166">
            <wp:extent cx="3409950" cy="2634852"/>
            <wp:effectExtent l="0" t="0" r="0" b="0"/>
            <wp:docPr id="5" name="Imagen 5" descr="10+ plantillas de mapa de sitio y ejemplos para visualizar tu siti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0+ plantillas de mapa de sitio y ejemplos para visualizar tu sitio we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63" cy="26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E107" w14:textId="7EEE070A" w:rsidR="003E26D0" w:rsidRDefault="003E26D0" w:rsidP="003E26D0">
      <w:pPr>
        <w:pStyle w:val="Estilo2"/>
        <w:numPr>
          <w:ilvl w:val="2"/>
          <w:numId w:val="2"/>
        </w:numPr>
      </w:pPr>
      <w:r>
        <w:t xml:space="preserve">Utilizar atributo </w:t>
      </w:r>
      <w:proofErr w:type="spellStart"/>
      <w:r>
        <w:t>alt</w:t>
      </w:r>
      <w:proofErr w:type="spellEnd"/>
      <w:r>
        <w:t xml:space="preserve"> en imágenes</w:t>
      </w:r>
    </w:p>
    <w:p w14:paraId="214102F8" w14:textId="1E869455" w:rsidR="003E26D0" w:rsidRDefault="003E26D0" w:rsidP="003E26D0">
      <w:pPr>
        <w:pStyle w:val="Estilo2"/>
        <w:numPr>
          <w:ilvl w:val="2"/>
          <w:numId w:val="2"/>
        </w:numPr>
      </w:pPr>
      <w:r>
        <w:t>Validar HTML</w:t>
      </w:r>
      <w:r w:rsidR="00214FEE">
        <w:t xml:space="preserve">: </w:t>
      </w:r>
      <w:r w:rsidR="00214FEE" w:rsidRPr="00214FEE">
        <w:t>proceso para asegurar que las páginas del sitio web se ajustan a los estándares definidos por varias organizaciones, principalmente el W3C. El W3C ofrece gratuitamente el Servicio de Validación de Marcado</w:t>
      </w:r>
      <w:r w:rsidR="00214FEE">
        <w:t>.</w:t>
      </w:r>
    </w:p>
    <w:p w14:paraId="2BF53A33" w14:textId="01AB219A" w:rsidR="006707FD" w:rsidRDefault="00000000" w:rsidP="003E26D0">
      <w:pPr>
        <w:pStyle w:val="Estilo2"/>
        <w:numPr>
          <w:ilvl w:val="2"/>
          <w:numId w:val="2"/>
        </w:numPr>
      </w:pPr>
      <w:hyperlink r:id="rId13" w:history="1">
        <w:r w:rsidR="002C78DC" w:rsidRPr="00A05FB4">
          <w:rPr>
            <w:rStyle w:val="Hipervnculo"/>
          </w:rPr>
          <w:t>https://validator.w3.org/</w:t>
        </w:r>
      </w:hyperlink>
    </w:p>
    <w:p w14:paraId="71CCCDC5" w14:textId="23ACAAAF" w:rsidR="002C78DC" w:rsidRDefault="002C78DC" w:rsidP="009021A7">
      <w:pPr>
        <w:pStyle w:val="Estilo2"/>
        <w:jc w:val="center"/>
      </w:pPr>
      <w:r>
        <w:rPr>
          <w:noProof/>
        </w:rPr>
        <w:drawing>
          <wp:inline distT="0" distB="0" distL="0" distR="0" wp14:anchorId="6CEFABDD" wp14:editId="38D13FC8">
            <wp:extent cx="3743325" cy="2213684"/>
            <wp:effectExtent l="0" t="0" r="0" b="0"/>
            <wp:docPr id="6" name="Imagen 6" descr="W3C Consortium World Wide Web - Estándares para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3C Consortium World Wide Web - Estándares para Interne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611" cy="22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68CF" w14:textId="77777777" w:rsidR="00446FD3" w:rsidRDefault="00446FD3">
      <w:pPr>
        <w:rPr>
          <w:sz w:val="24"/>
        </w:rPr>
      </w:pPr>
      <w:r>
        <w:br w:type="page"/>
      </w:r>
    </w:p>
    <w:p w14:paraId="18726462" w14:textId="555C20B0" w:rsidR="00334402" w:rsidRPr="00334402" w:rsidRDefault="00334402" w:rsidP="00334402">
      <w:pPr>
        <w:pStyle w:val="Estilo1"/>
        <w:rPr>
          <w:u w:val="single"/>
        </w:rPr>
      </w:pPr>
      <w:r>
        <w:lastRenderedPageBreak/>
        <w:t>Evolución del diseño web</w:t>
      </w:r>
    </w:p>
    <w:p w14:paraId="25D98711" w14:textId="3FAE2FF3" w:rsidR="009935CA" w:rsidRDefault="009935CA" w:rsidP="0005346B">
      <w:pPr>
        <w:pStyle w:val="Estilo2"/>
        <w:numPr>
          <w:ilvl w:val="0"/>
          <w:numId w:val="2"/>
        </w:numPr>
      </w:pPr>
      <w:r>
        <w:t>Evolución del diseño</w:t>
      </w:r>
    </w:p>
    <w:p w14:paraId="38EF051E" w14:textId="4EDB09E9" w:rsidR="00446FD3" w:rsidRDefault="00446FD3" w:rsidP="00446FD3">
      <w:pPr>
        <w:pStyle w:val="Estilo2"/>
        <w:jc w:val="center"/>
      </w:pPr>
      <w:r>
        <w:rPr>
          <w:noProof/>
        </w:rPr>
        <w:drawing>
          <wp:inline distT="0" distB="0" distL="0" distR="0" wp14:anchorId="2D309075" wp14:editId="6CB730B3">
            <wp:extent cx="1571625" cy="2025894"/>
            <wp:effectExtent l="0" t="0" r="0" b="0"/>
            <wp:docPr id="4" name="Imagen 4" descr="Diseño Plano o flat design – GilGeiger Cre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eño Plano o flat design – GilGeiger Creativ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92" cy="20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D33E" w14:textId="40173290" w:rsidR="000B73A5" w:rsidRDefault="009935CA" w:rsidP="0005346B">
      <w:pPr>
        <w:pStyle w:val="Estilo2"/>
        <w:numPr>
          <w:ilvl w:val="0"/>
          <w:numId w:val="2"/>
        </w:numPr>
      </w:pPr>
      <w:r w:rsidRPr="00762D42">
        <w:rPr>
          <w:b/>
          <w:bCs/>
        </w:rPr>
        <w:t>IPO</w:t>
      </w:r>
      <w:r w:rsidR="003153C7">
        <w:t xml:space="preserve">: </w:t>
      </w:r>
      <w:r w:rsidR="003153C7" w:rsidRPr="003153C7">
        <w:t>disciplina dedicada a diseñar, evaluar e implementar sistemas informáticos interactivos para el uso humano, y a estudiar los fenómenos relacionados más significativos.</w:t>
      </w:r>
    </w:p>
    <w:p w14:paraId="54FB9155" w14:textId="75654E53" w:rsidR="007561BA" w:rsidRDefault="007561BA" w:rsidP="007561BA">
      <w:pPr>
        <w:pStyle w:val="Estilo2"/>
        <w:numPr>
          <w:ilvl w:val="1"/>
          <w:numId w:val="2"/>
        </w:numPr>
      </w:pPr>
      <w:r>
        <w:t xml:space="preserve">Objetivos: </w:t>
      </w:r>
    </w:p>
    <w:p w14:paraId="4A7AC7DA" w14:textId="630350C6" w:rsidR="007561BA" w:rsidRDefault="007561BA" w:rsidP="007561BA">
      <w:pPr>
        <w:pStyle w:val="Estilo2"/>
        <w:numPr>
          <w:ilvl w:val="2"/>
          <w:numId w:val="2"/>
        </w:numPr>
      </w:pPr>
      <w:r>
        <w:t>Incrementar productividad</w:t>
      </w:r>
    </w:p>
    <w:p w14:paraId="113E9CBD" w14:textId="3C8E7D92" w:rsidR="007561BA" w:rsidRDefault="007561BA" w:rsidP="007561BA">
      <w:pPr>
        <w:pStyle w:val="Estilo2"/>
        <w:numPr>
          <w:ilvl w:val="2"/>
          <w:numId w:val="2"/>
        </w:numPr>
      </w:pPr>
      <w:r>
        <w:t>Minimizar los errores</w:t>
      </w:r>
    </w:p>
    <w:p w14:paraId="4174187D" w14:textId="11936A07" w:rsidR="007561BA" w:rsidRDefault="007561BA" w:rsidP="007561BA">
      <w:pPr>
        <w:pStyle w:val="Estilo2"/>
        <w:numPr>
          <w:ilvl w:val="2"/>
          <w:numId w:val="2"/>
        </w:numPr>
      </w:pPr>
      <w:r>
        <w:t>Dotar a los usuarios de experiencia confortable y segura</w:t>
      </w:r>
    </w:p>
    <w:p w14:paraId="0CA46E83" w14:textId="6BBEC749" w:rsidR="009935CA" w:rsidRDefault="007561BA" w:rsidP="00486983">
      <w:pPr>
        <w:pStyle w:val="Estilo2"/>
        <w:ind w:left="360"/>
        <w:jc w:val="center"/>
      </w:pPr>
      <w:r>
        <w:rPr>
          <w:noProof/>
        </w:rPr>
        <w:drawing>
          <wp:inline distT="0" distB="0" distL="0" distR="0" wp14:anchorId="1C267CCA" wp14:editId="4F22B7E9">
            <wp:extent cx="3752850" cy="2501753"/>
            <wp:effectExtent l="0" t="0" r="0" b="0"/>
            <wp:docPr id="1" name="Imagen 1" descr="Eficiencia y eficacia: diferencia y ejemplos de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ficiencia y eficacia: diferencia y ejemplos de aplicació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54" cy="250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2E03" w14:textId="232DB6FC" w:rsidR="00FB36CC" w:rsidRDefault="00FB36CC" w:rsidP="00FB36CC">
      <w:pPr>
        <w:pStyle w:val="Estilo2"/>
        <w:numPr>
          <w:ilvl w:val="1"/>
          <w:numId w:val="2"/>
        </w:numPr>
      </w:pPr>
      <w:r>
        <w:t>Interfaz</w:t>
      </w:r>
      <w:r w:rsidR="00ED4D68">
        <w:t xml:space="preserve">: </w:t>
      </w:r>
      <w:r w:rsidR="00ED4D68" w:rsidRPr="00ED4D68">
        <w:t>sirve para señalar a la conexión que se da de manera física y a nivel de utilidad entre dispositivos o sistemas.</w:t>
      </w:r>
    </w:p>
    <w:p w14:paraId="2BD1A403" w14:textId="0E930D85" w:rsidR="00C0209F" w:rsidRDefault="00C0209F" w:rsidP="00FB36CC">
      <w:pPr>
        <w:pStyle w:val="Estilo2"/>
        <w:numPr>
          <w:ilvl w:val="1"/>
          <w:numId w:val="2"/>
        </w:numPr>
      </w:pPr>
      <w:r>
        <w:t>Datos:</w:t>
      </w:r>
    </w:p>
    <w:p w14:paraId="3A7A4FDA" w14:textId="1CF9C2CD" w:rsidR="00C0209F" w:rsidRDefault="00FF67E2" w:rsidP="00C0209F">
      <w:pPr>
        <w:pStyle w:val="Estilo2"/>
        <w:numPr>
          <w:ilvl w:val="2"/>
          <w:numId w:val="2"/>
        </w:numPr>
      </w:pPr>
      <w:r>
        <w:lastRenderedPageBreak/>
        <w:t xml:space="preserve">48% </w:t>
      </w:r>
      <w:r w:rsidR="00B6193D">
        <w:t xml:space="preserve">del código de una aplicación está dedicada a la </w:t>
      </w:r>
      <w:r>
        <w:t>interfaz</w:t>
      </w:r>
    </w:p>
    <w:p w14:paraId="5089B756" w14:textId="65D1B923" w:rsidR="00FF67E2" w:rsidRDefault="00FF67E2" w:rsidP="00C0209F">
      <w:pPr>
        <w:pStyle w:val="Estilo2"/>
        <w:numPr>
          <w:ilvl w:val="2"/>
          <w:numId w:val="2"/>
        </w:numPr>
      </w:pPr>
      <w:r>
        <w:t>80% costes de mantenimiento son debidos a problemas del usuario con el sistema</w:t>
      </w:r>
    </w:p>
    <w:p w14:paraId="39B84F0E" w14:textId="56C1EA55" w:rsidR="00FF67E2" w:rsidRDefault="00FF67E2" w:rsidP="00C0209F">
      <w:pPr>
        <w:pStyle w:val="Estilo2"/>
        <w:numPr>
          <w:ilvl w:val="2"/>
          <w:numId w:val="2"/>
        </w:numPr>
      </w:pPr>
      <w:r>
        <w:t>64% de esos costes son problemas de usabilidad</w:t>
      </w:r>
    </w:p>
    <w:p w14:paraId="1E307737" w14:textId="77777777" w:rsidR="00FC7D90" w:rsidRDefault="00FC7D90" w:rsidP="00FC7D90">
      <w:pPr>
        <w:pStyle w:val="Estilo2"/>
        <w:numPr>
          <w:ilvl w:val="1"/>
          <w:numId w:val="2"/>
        </w:numPr>
      </w:pPr>
      <w:r>
        <w:t xml:space="preserve">Identificación </w:t>
      </w:r>
    </w:p>
    <w:p w14:paraId="445A42DC" w14:textId="77777777" w:rsidR="00FC7D90" w:rsidRDefault="00FC7D90" w:rsidP="00FC7D90">
      <w:pPr>
        <w:pStyle w:val="Estilo2"/>
        <w:numPr>
          <w:ilvl w:val="2"/>
          <w:numId w:val="2"/>
        </w:numPr>
      </w:pPr>
      <w:r>
        <w:t>Nombre de la web</w:t>
      </w:r>
    </w:p>
    <w:p w14:paraId="55C3CF82" w14:textId="77777777" w:rsidR="00FC7D90" w:rsidRDefault="00FC7D90" w:rsidP="00FC7D90">
      <w:pPr>
        <w:pStyle w:val="Estilo2"/>
        <w:numPr>
          <w:ilvl w:val="2"/>
          <w:numId w:val="2"/>
        </w:numPr>
      </w:pPr>
      <w:r>
        <w:t>Logotipo</w:t>
      </w:r>
    </w:p>
    <w:p w14:paraId="68479BCA" w14:textId="4F494A67" w:rsidR="00FC7D90" w:rsidRDefault="00FC7D90" w:rsidP="00FC7D90">
      <w:pPr>
        <w:pStyle w:val="Estilo2"/>
        <w:numPr>
          <w:ilvl w:val="2"/>
          <w:numId w:val="2"/>
        </w:numPr>
      </w:pPr>
      <w:r>
        <w:t>imagen de la cabecera</w:t>
      </w:r>
    </w:p>
    <w:p w14:paraId="406A18E6" w14:textId="5088DDF6" w:rsidR="007D1F8B" w:rsidRDefault="007D1F8B" w:rsidP="007D1F8B">
      <w:pPr>
        <w:pStyle w:val="Estilo2"/>
        <w:numPr>
          <w:ilvl w:val="1"/>
          <w:numId w:val="2"/>
        </w:numPr>
      </w:pPr>
      <w:r>
        <w:t>Elementos de navegación</w:t>
      </w:r>
    </w:p>
    <w:p w14:paraId="2DB807B3" w14:textId="3086885A" w:rsidR="00FC7D90" w:rsidRDefault="00FC7D90" w:rsidP="00FC7D90">
      <w:pPr>
        <w:pStyle w:val="Estilo2"/>
        <w:numPr>
          <w:ilvl w:val="2"/>
          <w:numId w:val="2"/>
        </w:numPr>
      </w:pPr>
      <w:r>
        <w:t>Menú principal</w:t>
      </w:r>
    </w:p>
    <w:p w14:paraId="293D8936" w14:textId="74933E4B" w:rsidR="00FC7D90" w:rsidRDefault="00FC7D90" w:rsidP="00FC7D90">
      <w:pPr>
        <w:pStyle w:val="Estilo2"/>
        <w:numPr>
          <w:ilvl w:val="2"/>
          <w:numId w:val="2"/>
        </w:numPr>
      </w:pPr>
      <w:r>
        <w:t>Home</w:t>
      </w:r>
    </w:p>
    <w:p w14:paraId="4FC9BA4E" w14:textId="27EF80F2" w:rsidR="00FC7D90" w:rsidRDefault="00FC7D90" w:rsidP="00FC7D90">
      <w:pPr>
        <w:pStyle w:val="Estilo2"/>
        <w:numPr>
          <w:ilvl w:val="2"/>
          <w:numId w:val="2"/>
        </w:numPr>
      </w:pPr>
      <w:r>
        <w:t>Migas de pan</w:t>
      </w:r>
      <w:r w:rsidR="00E65470">
        <w:t xml:space="preserve"> (</w:t>
      </w:r>
      <w:r w:rsidR="00EF4471">
        <w:t>rastro)</w:t>
      </w:r>
    </w:p>
    <w:p w14:paraId="4AFFB753" w14:textId="5D2B5694" w:rsidR="00FC7D90" w:rsidRDefault="00FC7D90" w:rsidP="00FC7D90">
      <w:pPr>
        <w:pStyle w:val="Estilo2"/>
        <w:numPr>
          <w:ilvl w:val="2"/>
          <w:numId w:val="2"/>
        </w:numPr>
      </w:pPr>
      <w:r>
        <w:t>Barra de navegación</w:t>
      </w:r>
    </w:p>
    <w:p w14:paraId="7914280A" w14:textId="6A81B284" w:rsidR="00FC7D90" w:rsidRDefault="00FC7D90" w:rsidP="00FC7D90">
      <w:pPr>
        <w:pStyle w:val="Estilo2"/>
        <w:numPr>
          <w:ilvl w:val="2"/>
          <w:numId w:val="2"/>
        </w:numPr>
      </w:pPr>
      <w:r>
        <w:t>Widgets</w:t>
      </w:r>
    </w:p>
    <w:p w14:paraId="0CAA7229" w14:textId="0785B670" w:rsidR="00CC7756" w:rsidRDefault="00CC7756" w:rsidP="00CC7756">
      <w:pPr>
        <w:pStyle w:val="Estilo2"/>
        <w:jc w:val="center"/>
      </w:pPr>
      <w:r>
        <w:rPr>
          <w:noProof/>
        </w:rPr>
        <w:drawing>
          <wp:inline distT="0" distB="0" distL="0" distR="0" wp14:anchorId="6DAA10EF" wp14:editId="77A0D325">
            <wp:extent cx="4552950" cy="2561302"/>
            <wp:effectExtent l="0" t="0" r="0" b="0"/>
            <wp:docPr id="7" name="Imagen 7" descr="Elementos de un navegador y diferencias - Proyecto Púrp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ementos de un navegador y diferencias - Proyecto Púrpura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929" cy="25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36AC" w14:textId="3CE93439" w:rsidR="0084575E" w:rsidRDefault="0084575E" w:rsidP="0084575E">
      <w:pPr>
        <w:pStyle w:val="Estilo2"/>
        <w:numPr>
          <w:ilvl w:val="1"/>
          <w:numId w:val="2"/>
        </w:numPr>
      </w:pPr>
      <w:r>
        <w:t>Contenidos</w:t>
      </w:r>
    </w:p>
    <w:p w14:paraId="59855548" w14:textId="406B1D5C" w:rsidR="0084575E" w:rsidRDefault="0084575E" w:rsidP="0084575E">
      <w:pPr>
        <w:pStyle w:val="Estilo2"/>
        <w:numPr>
          <w:ilvl w:val="2"/>
          <w:numId w:val="2"/>
        </w:numPr>
      </w:pPr>
      <w:r>
        <w:t>Lenguaje adaptado al publico</w:t>
      </w:r>
    </w:p>
    <w:p w14:paraId="68521C39" w14:textId="4A4740D5" w:rsidR="0084575E" w:rsidRDefault="0084575E" w:rsidP="0084575E">
      <w:pPr>
        <w:pStyle w:val="Estilo2"/>
        <w:numPr>
          <w:ilvl w:val="2"/>
          <w:numId w:val="2"/>
        </w:numPr>
      </w:pPr>
      <w:r>
        <w:t>Tipografía adecuada</w:t>
      </w:r>
    </w:p>
    <w:p w14:paraId="39BA9C1F" w14:textId="4D04C050" w:rsidR="0084575E" w:rsidRDefault="0084575E" w:rsidP="0084575E">
      <w:pPr>
        <w:pStyle w:val="Estilo2"/>
        <w:numPr>
          <w:ilvl w:val="2"/>
          <w:numId w:val="2"/>
        </w:numPr>
      </w:pPr>
      <w:r>
        <w:lastRenderedPageBreak/>
        <w:t>Usar elementos multimedia en su justa medida</w:t>
      </w:r>
    </w:p>
    <w:p w14:paraId="4A52A18B" w14:textId="75E4A86C" w:rsidR="00322B32" w:rsidRDefault="00322B32" w:rsidP="00322B32">
      <w:pPr>
        <w:pStyle w:val="Estilo2"/>
        <w:numPr>
          <w:ilvl w:val="1"/>
          <w:numId w:val="2"/>
        </w:numPr>
      </w:pPr>
      <w:r>
        <w:t>Elementos de interacción</w:t>
      </w:r>
    </w:p>
    <w:p w14:paraId="0646FBB4" w14:textId="21C8D914" w:rsidR="00322B32" w:rsidRDefault="00322B32" w:rsidP="00322B32">
      <w:pPr>
        <w:pStyle w:val="Estilo2"/>
        <w:numPr>
          <w:ilvl w:val="2"/>
          <w:numId w:val="2"/>
        </w:numPr>
      </w:pPr>
      <w:r>
        <w:t>Idioma</w:t>
      </w:r>
    </w:p>
    <w:p w14:paraId="313C93E2" w14:textId="4DC00526" w:rsidR="00322B32" w:rsidRDefault="00322B32" w:rsidP="00322B32">
      <w:pPr>
        <w:pStyle w:val="Estilo2"/>
        <w:numPr>
          <w:ilvl w:val="2"/>
          <w:numId w:val="2"/>
        </w:numPr>
      </w:pPr>
      <w:proofErr w:type="spellStart"/>
      <w:r>
        <w:t>Loguearse</w:t>
      </w:r>
      <w:proofErr w:type="spellEnd"/>
    </w:p>
    <w:p w14:paraId="5A926AF4" w14:textId="55B03423" w:rsidR="00322B32" w:rsidRDefault="00322B32" w:rsidP="00322B32">
      <w:pPr>
        <w:pStyle w:val="Estilo2"/>
        <w:numPr>
          <w:ilvl w:val="2"/>
          <w:numId w:val="2"/>
        </w:numPr>
      </w:pPr>
      <w:r>
        <w:t>Consultar carrito de la compra</w:t>
      </w:r>
    </w:p>
    <w:p w14:paraId="63CD10DC" w14:textId="516E5D5C" w:rsidR="00322B32" w:rsidRDefault="00322B32" w:rsidP="00322B32">
      <w:pPr>
        <w:pStyle w:val="Estilo2"/>
        <w:numPr>
          <w:ilvl w:val="2"/>
          <w:numId w:val="2"/>
        </w:numPr>
      </w:pPr>
      <w:r>
        <w:t>Dejar un comentario</w:t>
      </w:r>
    </w:p>
    <w:p w14:paraId="1200781A" w14:textId="3544B39A" w:rsidR="00322B32" w:rsidRDefault="0056761D" w:rsidP="00322B32">
      <w:pPr>
        <w:pStyle w:val="Estilo2"/>
        <w:numPr>
          <w:ilvl w:val="1"/>
          <w:numId w:val="2"/>
        </w:numPr>
      </w:pPr>
      <w:r>
        <w:t>Estructura de una interfaz web</w:t>
      </w:r>
    </w:p>
    <w:p w14:paraId="01296272" w14:textId="7AB65925" w:rsidR="008C3CA9" w:rsidRDefault="006F0569" w:rsidP="0079284D">
      <w:pPr>
        <w:pStyle w:val="Estilo2"/>
        <w:jc w:val="center"/>
      </w:pPr>
      <w:r>
        <w:rPr>
          <w:noProof/>
        </w:rPr>
        <w:drawing>
          <wp:inline distT="0" distB="0" distL="0" distR="0" wp14:anchorId="4919A7A7" wp14:editId="6563A18D">
            <wp:extent cx="3952875" cy="3103639"/>
            <wp:effectExtent l="0" t="0" r="0" b="1905"/>
            <wp:docPr id="8" name="Imagen 8" descr="Componentes de una interfaz web - Eni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es de una interfaz web - Eniun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895" cy="3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6C931" w14:textId="4EA3577D" w:rsidR="0079284D" w:rsidRDefault="0079284D" w:rsidP="0079284D">
      <w:pPr>
        <w:pStyle w:val="Estilo2"/>
        <w:jc w:val="center"/>
      </w:pPr>
      <w:r>
        <w:rPr>
          <w:noProof/>
        </w:rPr>
        <w:drawing>
          <wp:inline distT="0" distB="0" distL="0" distR="0" wp14:anchorId="33D29952" wp14:editId="5EA64CDA">
            <wp:extent cx="4286250" cy="2451086"/>
            <wp:effectExtent l="0" t="0" r="0" b="6985"/>
            <wp:docPr id="9" name="Imagen 9" descr="Diseño del boceto de tu nueva página web | Ailon We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eño del boceto de tu nueva página web | Ailon Web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55" cy="24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08A9B" w14:textId="4D963248" w:rsidR="00BD4C02" w:rsidRDefault="00EB0DF7" w:rsidP="00BD4C02">
      <w:pPr>
        <w:pStyle w:val="Estilo2"/>
        <w:numPr>
          <w:ilvl w:val="0"/>
          <w:numId w:val="2"/>
        </w:numPr>
      </w:pPr>
      <w:r>
        <w:t>Prototipado web</w:t>
      </w:r>
    </w:p>
    <w:p w14:paraId="1613D0FF" w14:textId="401077F2" w:rsidR="00EB0DF7" w:rsidRDefault="00D43156" w:rsidP="00EB0DF7">
      <w:pPr>
        <w:pStyle w:val="Estilo2"/>
        <w:numPr>
          <w:ilvl w:val="1"/>
          <w:numId w:val="2"/>
        </w:numPr>
      </w:pPr>
      <w:r>
        <w:lastRenderedPageBreak/>
        <w:t>Diseño conceptual de una web</w:t>
      </w:r>
    </w:p>
    <w:p w14:paraId="52D6680A" w14:textId="4CD9600F" w:rsidR="00D43156" w:rsidRDefault="00D43156" w:rsidP="00EB0DF7">
      <w:pPr>
        <w:pStyle w:val="Estilo2"/>
        <w:numPr>
          <w:ilvl w:val="1"/>
          <w:numId w:val="2"/>
        </w:numPr>
      </w:pPr>
      <w:r>
        <w:t>Involucra al cliente</w:t>
      </w:r>
    </w:p>
    <w:p w14:paraId="4A46F2D8" w14:textId="082EF99B" w:rsidR="00D43156" w:rsidRDefault="008D0AB3" w:rsidP="00EB0DF7">
      <w:pPr>
        <w:pStyle w:val="Estilo2"/>
        <w:numPr>
          <w:ilvl w:val="1"/>
          <w:numId w:val="2"/>
        </w:numPr>
      </w:pPr>
      <w:r>
        <w:t>Fases (</w:t>
      </w:r>
      <w:r w:rsidRPr="00F91BCB">
        <w:rPr>
          <w:b/>
          <w:bCs/>
        </w:rPr>
        <w:t>SWMP</w:t>
      </w:r>
      <w:r>
        <w:t>)</w:t>
      </w:r>
    </w:p>
    <w:p w14:paraId="7B965A75" w14:textId="44907021" w:rsidR="008D0AB3" w:rsidRDefault="008D0AB3" w:rsidP="008D0AB3">
      <w:pPr>
        <w:pStyle w:val="Estilo2"/>
        <w:numPr>
          <w:ilvl w:val="2"/>
          <w:numId w:val="2"/>
        </w:numPr>
      </w:pPr>
      <w:r>
        <w:t>Boceto (Sketch)</w:t>
      </w:r>
    </w:p>
    <w:p w14:paraId="47E885B6" w14:textId="1D70EB56" w:rsidR="008D0AB3" w:rsidRDefault="008D0AB3" w:rsidP="008D0AB3">
      <w:pPr>
        <w:pStyle w:val="Estilo2"/>
        <w:numPr>
          <w:ilvl w:val="2"/>
          <w:numId w:val="2"/>
        </w:numPr>
      </w:pPr>
      <w:r>
        <w:t>Esquema de página (</w:t>
      </w:r>
      <w:proofErr w:type="spellStart"/>
      <w:r>
        <w:t>Wireframe</w:t>
      </w:r>
      <w:proofErr w:type="spellEnd"/>
      <w:r>
        <w:t>)</w:t>
      </w:r>
    </w:p>
    <w:p w14:paraId="10010ADA" w14:textId="18F0DF8C" w:rsidR="00CE1BAB" w:rsidRDefault="00F10835" w:rsidP="00CE1BAB">
      <w:pPr>
        <w:pStyle w:val="Estilo2"/>
        <w:numPr>
          <w:ilvl w:val="3"/>
          <w:numId w:val="2"/>
        </w:numPr>
      </w:pPr>
      <w:r w:rsidRPr="00F10835">
        <w:t>https://balsamiq.com/</w:t>
      </w:r>
    </w:p>
    <w:p w14:paraId="0BF26450" w14:textId="1C184DF8" w:rsidR="008D0AB3" w:rsidRDefault="008D0AB3" w:rsidP="008D0AB3">
      <w:pPr>
        <w:pStyle w:val="Estilo2"/>
        <w:numPr>
          <w:ilvl w:val="2"/>
          <w:numId w:val="2"/>
        </w:numPr>
      </w:pPr>
      <w:r>
        <w:t>Maqueta (Mockup)</w:t>
      </w:r>
    </w:p>
    <w:p w14:paraId="3C7811A7" w14:textId="7C3EE103" w:rsidR="008D0AB3" w:rsidRDefault="008D0AB3" w:rsidP="008D0AB3">
      <w:pPr>
        <w:pStyle w:val="Estilo2"/>
        <w:numPr>
          <w:ilvl w:val="2"/>
          <w:numId w:val="2"/>
        </w:numPr>
      </w:pPr>
      <w:r>
        <w:t>Prototipo (</w:t>
      </w:r>
      <w:proofErr w:type="spellStart"/>
      <w:r>
        <w:t>Prototype</w:t>
      </w:r>
      <w:proofErr w:type="spellEnd"/>
      <w:r>
        <w:t>)</w:t>
      </w:r>
    </w:p>
    <w:p w14:paraId="310C8A5F" w14:textId="1A9D7F42" w:rsidR="007D16D6" w:rsidRDefault="00A945CE" w:rsidP="007D16D6">
      <w:pPr>
        <w:pStyle w:val="Estilo2"/>
        <w:jc w:val="center"/>
      </w:pPr>
      <w:r>
        <w:rPr>
          <w:noProof/>
        </w:rPr>
        <w:drawing>
          <wp:inline distT="0" distB="0" distL="0" distR="0" wp14:anchorId="64087796" wp14:editId="3A090B50">
            <wp:extent cx="5400040" cy="2089785"/>
            <wp:effectExtent l="0" t="0" r="0" b="0"/>
            <wp:docPr id="10" name="Imagen 10" descr="Prototipos en el diseño de interfaces web - Eni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totipos en el diseño de interfaces web - Eniu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EAFFF" w14:textId="59562507" w:rsidR="000B6DFE" w:rsidRDefault="00B732BD" w:rsidP="000B6DFE">
      <w:pPr>
        <w:pStyle w:val="Estilo2"/>
        <w:numPr>
          <w:ilvl w:val="1"/>
          <w:numId w:val="2"/>
        </w:numPr>
      </w:pPr>
      <w:r>
        <w:rPr>
          <w:b/>
          <w:bCs/>
        </w:rPr>
        <w:t xml:space="preserve">CMS: </w:t>
      </w:r>
      <w:r w:rsidR="007D16D6">
        <w:t xml:space="preserve"> </w:t>
      </w:r>
      <w:r w:rsidR="0006741E" w:rsidRPr="0006741E">
        <w:t>Sistema de Gestión de Contenidos es un sistema online que permite poner en marcha una página web de forma sencilla y rápida.</w:t>
      </w:r>
    </w:p>
    <w:p w14:paraId="5C08D0B0" w14:textId="77777777" w:rsidR="000B6DFE" w:rsidRPr="00334402" w:rsidRDefault="000B6DFE" w:rsidP="000B6DFE">
      <w:pPr>
        <w:pStyle w:val="Estilo1"/>
        <w:ind w:left="360"/>
        <w:rPr>
          <w:u w:val="single"/>
        </w:rPr>
      </w:pPr>
      <w:r>
        <w:t>Evolución del diseño web</w:t>
      </w:r>
    </w:p>
    <w:p w14:paraId="58D770A2" w14:textId="77777777" w:rsidR="000B6DFE" w:rsidRDefault="000B6DFE" w:rsidP="000B6DFE">
      <w:pPr>
        <w:pStyle w:val="Estilo2"/>
      </w:pPr>
    </w:p>
    <w:sectPr w:rsidR="000B6DF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B3FC8" w14:textId="77777777" w:rsidR="00AC3CD4" w:rsidRDefault="00AC3CD4" w:rsidP="00023E29">
      <w:pPr>
        <w:spacing w:after="0" w:line="240" w:lineRule="auto"/>
      </w:pPr>
      <w:r>
        <w:separator/>
      </w:r>
    </w:p>
  </w:endnote>
  <w:endnote w:type="continuationSeparator" w:id="0">
    <w:p w14:paraId="1C39E54E" w14:textId="77777777" w:rsidR="00AC3CD4" w:rsidRDefault="00AC3CD4" w:rsidP="00023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8817" w14:textId="01D622EF" w:rsidR="00023E29" w:rsidRPr="00023E29" w:rsidRDefault="00D5186B">
    <w:pPr>
      <w:pStyle w:val="Piedepgina"/>
      <w:rPr>
        <w:color w:val="2F5496" w:themeColor="accent1" w:themeShade="BF"/>
      </w:rPr>
    </w:pPr>
    <w:r>
      <w:rPr>
        <w:color w:val="2F5496" w:themeColor="accent1" w:themeShade="BF"/>
      </w:rPr>
      <w:t xml:space="preserve">Juan A. Carrasco </w:t>
    </w:r>
    <w:r w:rsidR="004B3F50">
      <w:rPr>
        <w:color w:val="2F5496" w:themeColor="accent1" w:themeShade="BF"/>
      </w:rPr>
      <w:t>Domínguez</w:t>
    </w:r>
  </w:p>
  <w:p w14:paraId="7259AA9A" w14:textId="77777777" w:rsidR="00023E29" w:rsidRDefault="00023E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A346" w14:textId="77777777" w:rsidR="00AC3CD4" w:rsidRDefault="00AC3CD4" w:rsidP="00023E29">
      <w:pPr>
        <w:spacing w:after="0" w:line="240" w:lineRule="auto"/>
      </w:pPr>
      <w:r>
        <w:separator/>
      </w:r>
    </w:p>
  </w:footnote>
  <w:footnote w:type="continuationSeparator" w:id="0">
    <w:p w14:paraId="4659B14A" w14:textId="77777777" w:rsidR="00AC3CD4" w:rsidRDefault="00AC3CD4" w:rsidP="00023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18A" w14:textId="77777777" w:rsidR="00023E29" w:rsidRPr="00023E29" w:rsidRDefault="00D5186B">
    <w:pPr>
      <w:pStyle w:val="Encabezado"/>
      <w:rPr>
        <w:color w:val="2F5496" w:themeColor="accent1" w:themeShade="BF"/>
      </w:rPr>
    </w:pPr>
    <w:r w:rsidRPr="00D5186B">
      <w:rPr>
        <w:color w:val="2F5496" w:themeColor="accent1" w:themeShade="BF"/>
      </w:rPr>
      <w:t>Diseño de interfaces Web</w:t>
    </w:r>
    <w:r w:rsidR="00023E29" w:rsidRPr="00023E29">
      <w:rPr>
        <w:color w:val="2F5496" w:themeColor="accent1" w:themeShade="BF"/>
      </w:rPr>
      <w:ptab w:relativeTo="margin" w:alignment="center" w:leader="none"/>
    </w:r>
    <w:r w:rsidR="00023E29" w:rsidRPr="00023E29">
      <w:rPr>
        <w:color w:val="2F5496" w:themeColor="accent1" w:themeShade="BF"/>
      </w:rPr>
      <w:ptab w:relativeTo="margin" w:alignment="right" w:leader="none"/>
    </w:r>
    <w:r w:rsidR="00023E29" w:rsidRPr="00023E29">
      <w:rPr>
        <w:color w:val="2F5496" w:themeColor="accent1" w:themeShade="BF"/>
      </w:rPr>
      <w:t>Lucia Mateos Esteban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15"/>
    <w:multiLevelType w:val="hybridMultilevel"/>
    <w:tmpl w:val="8CD437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896"/>
    <w:multiLevelType w:val="hybridMultilevel"/>
    <w:tmpl w:val="E294D0A0"/>
    <w:lvl w:ilvl="0" w:tplc="A26C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00CF3"/>
    <w:multiLevelType w:val="hybridMultilevel"/>
    <w:tmpl w:val="919C9D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3774"/>
    <w:multiLevelType w:val="hybridMultilevel"/>
    <w:tmpl w:val="41385800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704E5F"/>
    <w:multiLevelType w:val="hybridMultilevel"/>
    <w:tmpl w:val="95A6A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A017B"/>
    <w:multiLevelType w:val="hybridMultilevel"/>
    <w:tmpl w:val="0A0CC216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B83495D"/>
    <w:multiLevelType w:val="hybridMultilevel"/>
    <w:tmpl w:val="8C005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27E18"/>
    <w:multiLevelType w:val="hybridMultilevel"/>
    <w:tmpl w:val="51D2782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651403978">
    <w:abstractNumId w:val="1"/>
  </w:num>
  <w:num w:numId="2" w16cid:durableId="176699855">
    <w:abstractNumId w:val="6"/>
  </w:num>
  <w:num w:numId="3" w16cid:durableId="535198379">
    <w:abstractNumId w:val="4"/>
  </w:num>
  <w:num w:numId="4" w16cid:durableId="801077167">
    <w:abstractNumId w:val="0"/>
  </w:num>
  <w:num w:numId="5" w16cid:durableId="1736706620">
    <w:abstractNumId w:val="2"/>
  </w:num>
  <w:num w:numId="6" w16cid:durableId="160629105">
    <w:abstractNumId w:val="5"/>
  </w:num>
  <w:num w:numId="7" w16cid:durableId="422344147">
    <w:abstractNumId w:val="7"/>
  </w:num>
  <w:num w:numId="8" w16cid:durableId="14724029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F1"/>
    <w:rsid w:val="00023E29"/>
    <w:rsid w:val="00043FB8"/>
    <w:rsid w:val="0005346B"/>
    <w:rsid w:val="000539CB"/>
    <w:rsid w:val="0006741E"/>
    <w:rsid w:val="00074471"/>
    <w:rsid w:val="0007725D"/>
    <w:rsid w:val="000808A2"/>
    <w:rsid w:val="000A419E"/>
    <w:rsid w:val="000B6DFE"/>
    <w:rsid w:val="000B73A5"/>
    <w:rsid w:val="001048F2"/>
    <w:rsid w:val="0014306E"/>
    <w:rsid w:val="001624D8"/>
    <w:rsid w:val="001D0362"/>
    <w:rsid w:val="00214FEE"/>
    <w:rsid w:val="002278F7"/>
    <w:rsid w:val="002C78DC"/>
    <w:rsid w:val="00305F00"/>
    <w:rsid w:val="003153C7"/>
    <w:rsid w:val="00322B32"/>
    <w:rsid w:val="00334402"/>
    <w:rsid w:val="003878B3"/>
    <w:rsid w:val="00393381"/>
    <w:rsid w:val="003E0597"/>
    <w:rsid w:val="003E26D0"/>
    <w:rsid w:val="00446FD3"/>
    <w:rsid w:val="00486983"/>
    <w:rsid w:val="004A4D8B"/>
    <w:rsid w:val="004B3F50"/>
    <w:rsid w:val="00556E7C"/>
    <w:rsid w:val="005609F1"/>
    <w:rsid w:val="0056761D"/>
    <w:rsid w:val="005761D8"/>
    <w:rsid w:val="00654A1E"/>
    <w:rsid w:val="006707FD"/>
    <w:rsid w:val="006F0569"/>
    <w:rsid w:val="007561BA"/>
    <w:rsid w:val="00762D42"/>
    <w:rsid w:val="007844C3"/>
    <w:rsid w:val="0079284D"/>
    <w:rsid w:val="007D16D6"/>
    <w:rsid w:val="007D1F8B"/>
    <w:rsid w:val="007D70E0"/>
    <w:rsid w:val="007F5E5A"/>
    <w:rsid w:val="0082722A"/>
    <w:rsid w:val="0084575E"/>
    <w:rsid w:val="008C3CA9"/>
    <w:rsid w:val="008D0AB3"/>
    <w:rsid w:val="009021A7"/>
    <w:rsid w:val="00937680"/>
    <w:rsid w:val="00992192"/>
    <w:rsid w:val="009935CA"/>
    <w:rsid w:val="009E589E"/>
    <w:rsid w:val="00A26E47"/>
    <w:rsid w:val="00A34025"/>
    <w:rsid w:val="00A945CE"/>
    <w:rsid w:val="00AB5970"/>
    <w:rsid w:val="00AC3CD4"/>
    <w:rsid w:val="00AC72BD"/>
    <w:rsid w:val="00B6193D"/>
    <w:rsid w:val="00B67DBA"/>
    <w:rsid w:val="00B732BD"/>
    <w:rsid w:val="00B9647B"/>
    <w:rsid w:val="00BB1CCF"/>
    <w:rsid w:val="00BD4C02"/>
    <w:rsid w:val="00C0209F"/>
    <w:rsid w:val="00C0491B"/>
    <w:rsid w:val="00C26FE0"/>
    <w:rsid w:val="00C4325A"/>
    <w:rsid w:val="00CA0EC1"/>
    <w:rsid w:val="00CA7CE1"/>
    <w:rsid w:val="00CC7756"/>
    <w:rsid w:val="00CE1BAB"/>
    <w:rsid w:val="00D43156"/>
    <w:rsid w:val="00D5186B"/>
    <w:rsid w:val="00D71675"/>
    <w:rsid w:val="00E12689"/>
    <w:rsid w:val="00E55CC6"/>
    <w:rsid w:val="00E65470"/>
    <w:rsid w:val="00E800C4"/>
    <w:rsid w:val="00EB0DF7"/>
    <w:rsid w:val="00EC17DC"/>
    <w:rsid w:val="00ED4D68"/>
    <w:rsid w:val="00EF4471"/>
    <w:rsid w:val="00F10835"/>
    <w:rsid w:val="00F91BCB"/>
    <w:rsid w:val="00FB36CC"/>
    <w:rsid w:val="00FC7D90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48DF0"/>
  <w15:chartTrackingRefBased/>
  <w15:docId w15:val="{A73BF637-3DFE-4E34-A286-528A311F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E29"/>
  </w:style>
  <w:style w:type="paragraph" w:styleId="Piedepgina">
    <w:name w:val="footer"/>
    <w:basedOn w:val="Normal"/>
    <w:link w:val="PiedepginaCar"/>
    <w:uiPriority w:val="99"/>
    <w:unhideWhenUsed/>
    <w:rsid w:val="00023E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E29"/>
  </w:style>
  <w:style w:type="paragraph" w:customStyle="1" w:styleId="Estilo2">
    <w:name w:val="Estilo2"/>
    <w:basedOn w:val="Normal"/>
    <w:qFormat/>
    <w:rsid w:val="00E800C4"/>
    <w:pPr>
      <w:spacing w:before="120" w:after="280" w:line="240" w:lineRule="auto"/>
      <w:jc w:val="both"/>
    </w:pPr>
    <w:rPr>
      <w:sz w:val="24"/>
    </w:rPr>
  </w:style>
  <w:style w:type="paragraph" w:customStyle="1" w:styleId="Estilo1">
    <w:name w:val="Estilo1"/>
    <w:basedOn w:val="Ttulo1"/>
    <w:next w:val="Estilo2"/>
    <w:qFormat/>
    <w:rsid w:val="00E800C4"/>
    <w:pPr>
      <w:jc w:val="center"/>
    </w:pPr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E80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43FB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C432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7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validator.w3.org/" TargetMode="Externa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ocuments\Plantillas%20personalizadas%20de%20Office\Dise&#241;o%20de%20interfaces%20Web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D37A18A105CF4DA89FCDB3BCBB738D" ma:contentTypeVersion="14" ma:contentTypeDescription="Crear nuevo documento." ma:contentTypeScope="" ma:versionID="a09a15b0616d19f2c5fd582347fb588e">
  <xsd:schema xmlns:xsd="http://www.w3.org/2001/XMLSchema" xmlns:xs="http://www.w3.org/2001/XMLSchema" xmlns:p="http://schemas.microsoft.com/office/2006/metadata/properties" xmlns:ns3="16698c98-ac98-4dbf-8c88-0659bb4ef593" xmlns:ns4="42907671-fadb-4908-84c6-e435e57728e4" targetNamespace="http://schemas.microsoft.com/office/2006/metadata/properties" ma:root="true" ma:fieldsID="079074ede8f9622859147a109ebf21c2" ns3:_="" ns4:_="">
    <xsd:import namespace="16698c98-ac98-4dbf-8c88-0659bb4ef593"/>
    <xsd:import namespace="42907671-fadb-4908-84c6-e435e5772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98c98-ac98-4dbf-8c88-0659bb4ef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07671-fadb-4908-84c6-e435e5772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42B1E0-3BBE-42B9-87BB-AE593E0B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698c98-ac98-4dbf-8c88-0659bb4ef593"/>
    <ds:schemaRef ds:uri="42907671-fadb-4908-84c6-e435e5772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695154-387E-489F-B627-6C1B803CE1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B54CC8-71A1-4129-A6C7-C1679A3E84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interfaces Web.dotx</Template>
  <TotalTime>128</TotalTime>
  <Pages>8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LUCÍA MATEOS ESTEBAN</cp:lastModifiedBy>
  <cp:revision>66</cp:revision>
  <dcterms:created xsi:type="dcterms:W3CDTF">2022-09-27T11:48:00Z</dcterms:created>
  <dcterms:modified xsi:type="dcterms:W3CDTF">2022-10-04T10:52:00Z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0x010100DBD37A18A105CF4DA89FCDB3BCBB738D</vt:lpwstr>
  </property>
</Properties>
</file>