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E33C" w14:textId="52889F3A" w:rsidR="00393381" w:rsidRDefault="0012298A" w:rsidP="0012298A">
      <w:pPr>
        <w:pStyle w:val="Ttulo1"/>
        <w:jc w:val="center"/>
      </w:pPr>
      <w:r>
        <w:t>Tema 1.</w:t>
      </w:r>
    </w:p>
    <w:p w14:paraId="0EC8AF56" w14:textId="08A91FF5" w:rsidR="0012298A" w:rsidRDefault="0012298A" w:rsidP="0012298A">
      <w:pPr>
        <w:pStyle w:val="Ttulo2"/>
        <w:jc w:val="center"/>
      </w:pPr>
      <w:r>
        <w:t>Modelos de programación en entornos cliente/servidor</w:t>
      </w:r>
    </w:p>
    <w:p w14:paraId="5B3BAB9B" w14:textId="75C9EDEE" w:rsidR="0012298A" w:rsidRDefault="00FA0C2B" w:rsidP="0012298A">
      <w:pPr>
        <w:jc w:val="both"/>
      </w:pPr>
      <w:r>
        <w:t>Funcionamiento de la web: componentes físicos, protocolos y DNS</w:t>
      </w:r>
    </w:p>
    <w:p w14:paraId="47D5CDD5" w14:textId="77777777" w:rsidR="00FA0C2B" w:rsidRDefault="00FA0C2B" w:rsidP="00C45DBF">
      <w:pPr>
        <w:pStyle w:val="Prrafodelista"/>
        <w:numPr>
          <w:ilvl w:val="0"/>
          <w:numId w:val="2"/>
        </w:numPr>
        <w:jc w:val="both"/>
      </w:pPr>
      <w:r>
        <w:t xml:space="preserve">HTTP </w:t>
      </w:r>
    </w:p>
    <w:p w14:paraId="1DE93CC9" w14:textId="17CDA8EA" w:rsidR="00FA0C2B" w:rsidRDefault="00FA0C2B" w:rsidP="00C45DBF">
      <w:pPr>
        <w:pStyle w:val="Prrafodelista"/>
        <w:numPr>
          <w:ilvl w:val="0"/>
          <w:numId w:val="2"/>
        </w:numPr>
        <w:jc w:val="both"/>
      </w:pPr>
      <w:r>
        <w:t xml:space="preserve">TCP </w:t>
      </w:r>
    </w:p>
    <w:p w14:paraId="3F671E09" w14:textId="4BE1E4A4" w:rsidR="008C66C8" w:rsidRDefault="002B2EC8" w:rsidP="00C45DBF">
      <w:pPr>
        <w:pStyle w:val="Prrafodelista"/>
        <w:numPr>
          <w:ilvl w:val="0"/>
          <w:numId w:val="2"/>
        </w:numPr>
        <w:jc w:val="both"/>
      </w:pPr>
      <w:r>
        <w:t>IP</w:t>
      </w:r>
    </w:p>
    <w:p w14:paraId="030F366B" w14:textId="354BD5DF" w:rsidR="002B2EC8" w:rsidRDefault="002B2EC8" w:rsidP="008C66C8">
      <w:pPr>
        <w:jc w:val="both"/>
      </w:pPr>
      <w:r>
        <w:t>Pasos:</w:t>
      </w:r>
    </w:p>
    <w:p w14:paraId="18A31096" w14:textId="1CD4DC17" w:rsidR="002B2EC8" w:rsidRDefault="002B2EC8" w:rsidP="002B2EC8">
      <w:pPr>
        <w:pStyle w:val="Prrafodelista"/>
        <w:numPr>
          <w:ilvl w:val="0"/>
          <w:numId w:val="1"/>
        </w:numPr>
        <w:jc w:val="both"/>
      </w:pPr>
      <w:r>
        <w:t>Tu ordenador solicita a un servidor web una página con extensiones</w:t>
      </w:r>
    </w:p>
    <w:p w14:paraId="63AA5B97" w14:textId="2D0C2B9C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 xml:space="preserve">ASP </w:t>
      </w:r>
    </w:p>
    <w:p w14:paraId="0A880B15" w14:textId="2C98DC53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 xml:space="preserve">JSP </w:t>
      </w:r>
    </w:p>
    <w:p w14:paraId="7F49141F" w14:textId="604113EA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>HTML</w:t>
      </w:r>
    </w:p>
    <w:p w14:paraId="3BA5D512" w14:textId="57BE1D14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>PHP</w:t>
      </w:r>
    </w:p>
    <w:p w14:paraId="336E66E7" w14:textId="08011B5D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>HTM</w:t>
      </w:r>
    </w:p>
    <w:p w14:paraId="2D836184" w14:textId="7F39F760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>XHTML</w:t>
      </w:r>
    </w:p>
    <w:p w14:paraId="5ADF6D44" w14:textId="6EABB3AF" w:rsidR="002B2EC8" w:rsidRDefault="002B2EC8" w:rsidP="002B2EC8">
      <w:pPr>
        <w:pStyle w:val="Prrafodelista"/>
        <w:numPr>
          <w:ilvl w:val="0"/>
          <w:numId w:val="1"/>
        </w:numPr>
        <w:jc w:val="both"/>
      </w:pPr>
      <w:r>
        <w:t>El servidor busca esa página en un almacén de páginas (cada una suele ser un fichero).</w:t>
      </w:r>
    </w:p>
    <w:p w14:paraId="2B437144" w14:textId="4ECB7747" w:rsidR="002B2EC8" w:rsidRDefault="002B2EC8" w:rsidP="002B2EC8">
      <w:pPr>
        <w:pStyle w:val="Prrafodelista"/>
        <w:numPr>
          <w:ilvl w:val="0"/>
          <w:numId w:val="1"/>
        </w:numPr>
        <w:jc w:val="both"/>
      </w:pPr>
      <w:r>
        <w:t>Si el servidor encuentra esa página, la recupera.</w:t>
      </w:r>
    </w:p>
    <w:p w14:paraId="3645887B" w14:textId="63B15AE5" w:rsidR="002B2EC8" w:rsidRDefault="002B2EC8" w:rsidP="002B2EC8">
      <w:pPr>
        <w:pStyle w:val="Prrafodelista"/>
        <w:numPr>
          <w:ilvl w:val="0"/>
          <w:numId w:val="1"/>
        </w:numPr>
        <w:jc w:val="both"/>
      </w:pPr>
      <w:r>
        <w:t>Por último, se la envía al navegador para que este pueda mostrar su contenido.</w:t>
      </w:r>
    </w:p>
    <w:p w14:paraId="25F8F9CE" w14:textId="4D6ACDCA" w:rsidR="002B2EC8" w:rsidRPr="00C45DBF" w:rsidRDefault="002B2EC8" w:rsidP="00D02FDB">
      <w:pPr>
        <w:pStyle w:val="Cita"/>
        <w:rPr>
          <w:rStyle w:val="nfasis"/>
          <w:i/>
          <w:iCs/>
          <w:sz w:val="18"/>
          <w:szCs w:val="18"/>
        </w:rPr>
      </w:pPr>
      <w:r w:rsidRPr="00C45DBF">
        <w:rPr>
          <w:rStyle w:val="nfasis"/>
          <w:i/>
          <w:iCs/>
          <w:sz w:val="18"/>
          <w:szCs w:val="18"/>
        </w:rPr>
        <w:t>Ejemplo de una comunicación cliente-servidor</w:t>
      </w:r>
    </w:p>
    <w:p w14:paraId="64D54487" w14:textId="3DFAB19F" w:rsidR="002B2EC8" w:rsidRPr="00C45DBF" w:rsidRDefault="002B2EC8" w:rsidP="00D02FDB">
      <w:pPr>
        <w:pStyle w:val="Cita"/>
        <w:rPr>
          <w:rStyle w:val="nfasis"/>
          <w:i/>
          <w:iCs/>
          <w:sz w:val="18"/>
          <w:szCs w:val="18"/>
        </w:rPr>
      </w:pPr>
      <w:r w:rsidRPr="00C45DBF">
        <w:rPr>
          <w:rStyle w:val="nfasis"/>
          <w:i/>
          <w:iCs/>
          <w:sz w:val="18"/>
          <w:szCs w:val="18"/>
        </w:rPr>
        <w:t xml:space="preserve">El cliente es quien permite e inicia la comunicación y el servidor quien la recibe y </w:t>
      </w:r>
      <w:r w:rsidR="00460B3A" w:rsidRPr="00C45DBF">
        <w:rPr>
          <w:rStyle w:val="nfasis"/>
          <w:i/>
          <w:iCs/>
          <w:sz w:val="18"/>
          <w:szCs w:val="18"/>
        </w:rPr>
        <w:t>atiende. El</w:t>
      </w:r>
      <w:r w:rsidRPr="00C45DBF">
        <w:rPr>
          <w:rStyle w:val="nfasis"/>
          <w:i/>
          <w:iCs/>
          <w:sz w:val="18"/>
          <w:szCs w:val="18"/>
        </w:rPr>
        <w:t xml:space="preserve"> navegador es el cliente web</w:t>
      </w:r>
    </w:p>
    <w:p w14:paraId="47E9EB1F" w14:textId="77A7DC1F" w:rsidR="00C45DBF" w:rsidRDefault="00C45DBF" w:rsidP="00460B3A">
      <w:pPr>
        <w:pStyle w:val="Ttulo2"/>
        <w:jc w:val="center"/>
      </w:pPr>
      <w:r>
        <w:t>Generación dinámica de páginas web</w:t>
      </w:r>
    </w:p>
    <w:p w14:paraId="39408434" w14:textId="77777777" w:rsidR="000E4207" w:rsidRDefault="00460B3A" w:rsidP="000E4207">
      <w:pPr>
        <w:keepNext/>
        <w:jc w:val="center"/>
      </w:pPr>
      <w:r>
        <w:rPr>
          <w:noProof/>
        </w:rPr>
        <w:drawing>
          <wp:inline distT="0" distB="0" distL="0" distR="0" wp14:anchorId="565E7D0D" wp14:editId="0DF27720">
            <wp:extent cx="2000250" cy="1668813"/>
            <wp:effectExtent l="0" t="0" r="0" b="7620"/>
            <wp:docPr id="1" name="Imagen 1" descr="DINÁMICAS, ESTÁTICAS Y MIXTAS - ppt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NÁMICAS, ESTÁTICAS Y MIXTAS - ppt descarg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0" t="20931" r="7573" b="11571"/>
                    <a:stretch/>
                  </pic:blipFill>
                  <pic:spPr bwMode="auto">
                    <a:xfrm>
                      <a:off x="0" y="0"/>
                      <a:ext cx="2003999" cy="16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5FF0F" w14:textId="38D45344" w:rsidR="00460B3A" w:rsidRDefault="000E4207" w:rsidP="000E4207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-</w:t>
      </w:r>
      <w:r w:rsidRPr="00D16DA6">
        <w:t>Páginas web estáticas</w:t>
      </w:r>
    </w:p>
    <w:p w14:paraId="5783BFE3" w14:textId="77777777" w:rsidR="000E4207" w:rsidRDefault="00460B3A" w:rsidP="000E4207">
      <w:pPr>
        <w:keepNext/>
        <w:jc w:val="center"/>
      </w:pPr>
      <w:r w:rsidRPr="000E4207">
        <w:rPr>
          <w:noProof/>
          <w:u w:val="single"/>
        </w:rPr>
        <w:drawing>
          <wp:inline distT="0" distB="0" distL="0" distR="0" wp14:anchorId="76567E87" wp14:editId="35863188">
            <wp:extent cx="2466975" cy="1625407"/>
            <wp:effectExtent l="0" t="0" r="0" b="0"/>
            <wp:docPr id="2" name="Imagen 2" descr="Programación web dinámica - PLEDIN 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ación web dinámica - PLEDIN 3.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06" cy="16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4E08" w14:textId="31714983" w:rsidR="00FA0C2B" w:rsidRDefault="000E4207" w:rsidP="000E4207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-</w:t>
      </w:r>
      <w:r w:rsidRPr="00317990">
        <w:t>Páginas web dinámicas</w:t>
      </w:r>
    </w:p>
    <w:p w14:paraId="621DF856" w14:textId="408B4476" w:rsidR="00D02FDB" w:rsidRDefault="00D02FDB" w:rsidP="00D02FDB">
      <w:r>
        <w:lastRenderedPageBreak/>
        <w:t>Páginas web estáticas vs dinámicas</w:t>
      </w:r>
    </w:p>
    <w:p w14:paraId="1A85BC75" w14:textId="2DAC4DAE" w:rsidR="00D02FDB" w:rsidRDefault="00D02FDB" w:rsidP="00D02FDB">
      <w:r>
        <w:t>Aplicaciones web</w:t>
      </w:r>
    </w:p>
    <w:p w14:paraId="462CCF0C" w14:textId="7F2AD951" w:rsidR="00874C20" w:rsidRDefault="00874C20" w:rsidP="00874C20">
      <w:pPr>
        <w:pStyle w:val="Prrafodelista"/>
        <w:numPr>
          <w:ilvl w:val="0"/>
          <w:numId w:val="3"/>
        </w:numPr>
      </w:pPr>
      <w:r>
        <w:t>Ventajas</w:t>
      </w:r>
    </w:p>
    <w:p w14:paraId="29E00704" w14:textId="5D53A3B5" w:rsidR="00874C20" w:rsidRDefault="00874C20" w:rsidP="00874C20">
      <w:pPr>
        <w:pStyle w:val="Prrafodelista"/>
        <w:numPr>
          <w:ilvl w:val="0"/>
          <w:numId w:val="3"/>
        </w:numPr>
      </w:pPr>
      <w:r>
        <w:t>Inconvenientes</w:t>
      </w:r>
    </w:p>
    <w:p w14:paraId="6CBC3BAE" w14:textId="65311081" w:rsidR="00874C20" w:rsidRDefault="00874C20" w:rsidP="00874C20">
      <w:r>
        <w:t>Ejecución de código</w:t>
      </w:r>
    </w:p>
    <w:p w14:paraId="3FA104AC" w14:textId="045010B1" w:rsidR="00B872FD" w:rsidRDefault="00E96929" w:rsidP="00874C20">
      <w:r w:rsidRPr="00B872FD">
        <w:rPr>
          <w:b/>
          <w:bCs/>
        </w:rPr>
        <w:t>AJAX</w:t>
      </w:r>
      <w:r>
        <w:t xml:space="preserve"> - </w:t>
      </w:r>
      <w:r w:rsidRPr="00E96929">
        <w:t>significa JavaScript asíncrono y XML, y le permite recuperar contenido del servidor de fondo de forma asíncrona, sin una actualización de página. Por lo tanto, le permite actualizar el contenido de una página web sin volver a cargarla.</w:t>
      </w:r>
    </w:p>
    <w:p w14:paraId="7C5E6BEE" w14:textId="6AEA7540" w:rsidR="00874C20" w:rsidRDefault="00B872FD" w:rsidP="00874C20">
      <w:pPr>
        <w:rPr>
          <w:b/>
          <w:bCs/>
        </w:rPr>
      </w:pPr>
      <w:r w:rsidRPr="00B872FD">
        <w:rPr>
          <w:b/>
          <w:bCs/>
        </w:rPr>
        <w:t>Peticiones asíncronas</w:t>
      </w:r>
      <w:r>
        <w:rPr>
          <w:b/>
          <w:bCs/>
        </w:rPr>
        <w:t xml:space="preserve"> [</w:t>
      </w:r>
      <w:r>
        <w:t xml:space="preserve">Una petición </w:t>
      </w:r>
      <w:r>
        <w:rPr>
          <w:b/>
          <w:bCs/>
        </w:rPr>
        <w:t>asíncrona</w:t>
      </w:r>
      <w:r>
        <w:t xml:space="preserve"> es una operación que, mientras esté siendo procesada, deja libre al navegador para que pueda hacer otras operaciones.</w:t>
      </w:r>
      <w:r>
        <w:rPr>
          <w:b/>
          <w:bCs/>
        </w:rPr>
        <w:t>]</w:t>
      </w:r>
    </w:p>
    <w:p w14:paraId="56E724BF" w14:textId="747A4CD2" w:rsidR="00B872FD" w:rsidRDefault="00B872FD" w:rsidP="00B872FD">
      <w:pPr>
        <w:pStyle w:val="Ttulo2"/>
        <w:jc w:val="center"/>
      </w:pPr>
      <w:r>
        <w:t>Tecnologías para programación web del lado del servidor</w:t>
      </w:r>
    </w:p>
    <w:p w14:paraId="2A1E0C32" w14:textId="36E8D435" w:rsidR="00B872FD" w:rsidRDefault="00B872FD" w:rsidP="00B872FD">
      <w:r>
        <w:t>Componentes</w:t>
      </w:r>
    </w:p>
    <w:p w14:paraId="1D21C102" w14:textId="423FAF25" w:rsidR="00B872FD" w:rsidRDefault="00B872FD" w:rsidP="00B872FD">
      <w:pPr>
        <w:pStyle w:val="Prrafodelista"/>
        <w:numPr>
          <w:ilvl w:val="0"/>
          <w:numId w:val="4"/>
        </w:numPr>
      </w:pPr>
      <w:r>
        <w:t>Servidor web</w:t>
      </w:r>
    </w:p>
    <w:p w14:paraId="202EE7A6" w14:textId="58D7710C" w:rsidR="00B872FD" w:rsidRDefault="00B872FD" w:rsidP="00B872FD">
      <w:pPr>
        <w:pStyle w:val="Prrafodelista"/>
        <w:numPr>
          <w:ilvl w:val="0"/>
          <w:numId w:val="4"/>
        </w:numPr>
      </w:pPr>
      <w:r>
        <w:t>Interprete</w:t>
      </w:r>
    </w:p>
    <w:p w14:paraId="5C18B5E5" w14:textId="59C9266C" w:rsidR="007406C1" w:rsidRDefault="007406C1" w:rsidP="00B872FD">
      <w:pPr>
        <w:pStyle w:val="Prrafodelista"/>
        <w:numPr>
          <w:ilvl w:val="0"/>
          <w:numId w:val="4"/>
        </w:numPr>
      </w:pPr>
      <w:r>
        <w:t>Base de datos</w:t>
      </w:r>
    </w:p>
    <w:p w14:paraId="14D3E04B" w14:textId="35D353D3" w:rsidR="007406C1" w:rsidRDefault="007406C1" w:rsidP="00B872FD">
      <w:pPr>
        <w:pStyle w:val="Prrafodelista"/>
        <w:numPr>
          <w:ilvl w:val="0"/>
          <w:numId w:val="4"/>
        </w:numPr>
      </w:pPr>
      <w:r>
        <w:t xml:space="preserve">Diferentes lenguajes </w:t>
      </w:r>
    </w:p>
    <w:p w14:paraId="07438A24" w14:textId="0CB401C3" w:rsidR="007406C1" w:rsidRDefault="007406C1" w:rsidP="007406C1">
      <w:r>
        <w:t>Capas</w:t>
      </w:r>
    </w:p>
    <w:p w14:paraId="3E2DCE49" w14:textId="4666AF6B" w:rsidR="007406C1" w:rsidRDefault="007406C1" w:rsidP="007406C1">
      <w:pPr>
        <w:pStyle w:val="Prrafodelista"/>
        <w:numPr>
          <w:ilvl w:val="0"/>
          <w:numId w:val="5"/>
        </w:numPr>
      </w:pPr>
      <w:r>
        <w:t>Presentación</w:t>
      </w:r>
    </w:p>
    <w:p w14:paraId="7F6A0519" w14:textId="2EB445B0" w:rsidR="007406C1" w:rsidRDefault="007406C1" w:rsidP="007406C1">
      <w:pPr>
        <w:pStyle w:val="Prrafodelista"/>
        <w:numPr>
          <w:ilvl w:val="0"/>
          <w:numId w:val="5"/>
        </w:numPr>
      </w:pPr>
      <w:r>
        <w:t>Lógica de negocio</w:t>
      </w:r>
    </w:p>
    <w:p w14:paraId="68F88B6B" w14:textId="04A5FDDD" w:rsidR="007406C1" w:rsidRDefault="007406C1" w:rsidP="007406C1">
      <w:pPr>
        <w:pStyle w:val="Prrafodelista"/>
        <w:numPr>
          <w:ilvl w:val="0"/>
          <w:numId w:val="5"/>
        </w:numPr>
      </w:pPr>
      <w:r>
        <w:t>Base de datos</w:t>
      </w:r>
    </w:p>
    <w:p w14:paraId="7728100F" w14:textId="6C64812C" w:rsidR="007406C1" w:rsidRDefault="007406C1" w:rsidP="007406C1">
      <w:pPr>
        <w:ind w:left="360"/>
        <w:jc w:val="center"/>
      </w:pPr>
      <w:r>
        <w:rPr>
          <w:noProof/>
        </w:rPr>
        <w:drawing>
          <wp:inline distT="0" distB="0" distL="0" distR="0" wp14:anchorId="5A3E1F82" wp14:editId="6FCA22FD">
            <wp:extent cx="3048000" cy="1609069"/>
            <wp:effectExtent l="0" t="0" r="0" b="0"/>
            <wp:docPr id="3" name="Imagen 3" descr="ARQUITECTURAS DE APLICACIONES WEB DE 2, 3 Y N CAPAS – Mundo Android Web  Var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QUITECTURAS DE APLICACIONES WEB DE 2, 3 Y N CAPAS – Mundo Android Web  Varg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8" t="12860" r="7053" b="17036"/>
                    <a:stretch/>
                  </pic:blipFill>
                  <pic:spPr bwMode="auto">
                    <a:xfrm>
                      <a:off x="0" y="0"/>
                      <a:ext cx="3061306" cy="161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C6500" w14:textId="019CA57A" w:rsidR="007406C1" w:rsidRDefault="007406C1" w:rsidP="007406C1">
      <w:pPr>
        <w:ind w:left="360"/>
        <w:jc w:val="center"/>
      </w:pPr>
      <w:r>
        <w:rPr>
          <w:noProof/>
        </w:rPr>
        <w:drawing>
          <wp:inline distT="0" distB="0" distL="0" distR="0" wp14:anchorId="5E6F9792" wp14:editId="54BAB3BE">
            <wp:extent cx="3171825" cy="2155453"/>
            <wp:effectExtent l="0" t="0" r="0" b="0"/>
            <wp:docPr id="4" name="Imagen 4" descr="Módulo SAP y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ódulo SAP y arquitectu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91" cy="215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CCDE" w14:textId="77777777" w:rsidR="00727C05" w:rsidRDefault="00F80D82" w:rsidP="004405C3">
      <w:r>
        <w:lastRenderedPageBreak/>
        <w:t>Arquitectura y Plataformas</w:t>
      </w:r>
    </w:p>
    <w:p w14:paraId="0E89CC81" w14:textId="77777777" w:rsidR="00727C05" w:rsidRDefault="00F80D82" w:rsidP="00727C05">
      <w:pPr>
        <w:pStyle w:val="Prrafodelista"/>
        <w:numPr>
          <w:ilvl w:val="0"/>
          <w:numId w:val="6"/>
        </w:numPr>
      </w:pPr>
      <w:r>
        <w:t>AMP</w:t>
      </w:r>
    </w:p>
    <w:p w14:paraId="63C2FD85" w14:textId="77777777" w:rsidR="00727C05" w:rsidRDefault="00E277FD" w:rsidP="00727C05">
      <w:pPr>
        <w:pStyle w:val="Prrafodelista"/>
        <w:numPr>
          <w:ilvl w:val="0"/>
          <w:numId w:val="6"/>
        </w:numPr>
      </w:pPr>
      <w:r>
        <w:t>CGI</w:t>
      </w:r>
    </w:p>
    <w:p w14:paraId="1A39AB23" w14:textId="2E30E293" w:rsidR="00F80D82" w:rsidRDefault="00727C05" w:rsidP="00727C05">
      <w:pPr>
        <w:pStyle w:val="Prrafodelista"/>
        <w:numPr>
          <w:ilvl w:val="0"/>
          <w:numId w:val="6"/>
        </w:numPr>
      </w:pPr>
      <w:r>
        <w:t>ASP</w:t>
      </w:r>
    </w:p>
    <w:p w14:paraId="2470F76C" w14:textId="7A8E1F20" w:rsidR="004405C3" w:rsidRDefault="004405C3" w:rsidP="004405C3">
      <w:r>
        <w:t>Integración con el servidor web</w:t>
      </w:r>
    </w:p>
    <w:p w14:paraId="3EFEAF1D" w14:textId="49710409" w:rsidR="007314FB" w:rsidRDefault="007314FB" w:rsidP="007314FB">
      <w:r>
        <w:t>Lenguajes</w:t>
      </w:r>
    </w:p>
    <w:p w14:paraId="7FAEDE73" w14:textId="1A25174C" w:rsidR="007314FB" w:rsidRDefault="007314FB" w:rsidP="007314FB">
      <w:pPr>
        <w:pStyle w:val="Prrafodelista"/>
        <w:numPr>
          <w:ilvl w:val="0"/>
          <w:numId w:val="8"/>
        </w:numPr>
      </w:pPr>
      <w:r>
        <w:t>De guiones (Scripting)</w:t>
      </w:r>
    </w:p>
    <w:p w14:paraId="1BFB6BA5" w14:textId="12550BEE" w:rsidR="00145448" w:rsidRDefault="00C5554F" w:rsidP="00145448">
      <w:pPr>
        <w:pStyle w:val="Prrafodelista"/>
        <w:numPr>
          <w:ilvl w:val="1"/>
          <w:numId w:val="8"/>
        </w:numPr>
      </w:pPr>
      <w:r>
        <w:t>Se e</w:t>
      </w:r>
      <w:r w:rsidR="00145448">
        <w:t>jecutan directamente a partir del código fuente</w:t>
      </w:r>
      <w:r>
        <w:t xml:space="preserve"> original</w:t>
      </w:r>
    </w:p>
    <w:p w14:paraId="77A1D26D" w14:textId="42808AF2" w:rsidR="00145448" w:rsidRDefault="00145448" w:rsidP="00145448">
      <w:pPr>
        <w:pStyle w:val="Prrafodelista"/>
        <w:numPr>
          <w:ilvl w:val="1"/>
          <w:numId w:val="8"/>
        </w:numPr>
      </w:pPr>
      <w:r>
        <w:t>Almacenados en fichero de texto plano</w:t>
      </w:r>
    </w:p>
    <w:p w14:paraId="4C110E04" w14:textId="585F3171" w:rsidR="00117DCD" w:rsidRDefault="00117DCD" w:rsidP="00117DCD">
      <w:pPr>
        <w:pStyle w:val="Prrafodelista"/>
        <w:numPr>
          <w:ilvl w:val="1"/>
          <w:numId w:val="8"/>
        </w:numPr>
      </w:pPr>
      <w:r>
        <w:t>Perl, Python, PHP y ASP</w:t>
      </w:r>
    </w:p>
    <w:p w14:paraId="56F8997C" w14:textId="578C52DC" w:rsidR="00145448" w:rsidRDefault="001F7AF7" w:rsidP="00117DCD">
      <w:pPr>
        <w:pStyle w:val="Prrafodelista"/>
        <w:numPr>
          <w:ilvl w:val="1"/>
          <w:numId w:val="8"/>
        </w:numPr>
      </w:pPr>
      <w:r>
        <w:t>Ventaja: no necesita traducción para ser ejecutado</w:t>
      </w:r>
    </w:p>
    <w:p w14:paraId="3D539432" w14:textId="491F8F89" w:rsidR="001F7AF7" w:rsidRDefault="001F7AF7" w:rsidP="00117DCD">
      <w:pPr>
        <w:pStyle w:val="Prrafodelista"/>
        <w:numPr>
          <w:ilvl w:val="1"/>
          <w:numId w:val="8"/>
        </w:numPr>
      </w:pPr>
      <w:r>
        <w:t xml:space="preserve">Desventajas: </w:t>
      </w:r>
      <w:r w:rsidR="00784D81">
        <w:t>peor rendimiento que otras alternativas</w:t>
      </w:r>
    </w:p>
    <w:p w14:paraId="1D604447" w14:textId="1FDB5230" w:rsidR="007314FB" w:rsidRDefault="007314FB" w:rsidP="007314FB">
      <w:pPr>
        <w:pStyle w:val="Prrafodelista"/>
        <w:numPr>
          <w:ilvl w:val="0"/>
          <w:numId w:val="8"/>
        </w:numPr>
      </w:pPr>
      <w:r>
        <w:t>Código nativo</w:t>
      </w:r>
    </w:p>
    <w:p w14:paraId="3BECB116" w14:textId="04C673EC" w:rsidR="00AB1970" w:rsidRDefault="00AB1970" w:rsidP="00AB1970">
      <w:pPr>
        <w:pStyle w:val="Prrafodelista"/>
        <w:numPr>
          <w:ilvl w:val="1"/>
          <w:numId w:val="8"/>
        </w:numPr>
      </w:pPr>
      <w:r>
        <w:t xml:space="preserve">El código </w:t>
      </w:r>
      <w:r w:rsidR="005937A7">
        <w:t>fuente</w:t>
      </w:r>
      <w:r>
        <w:t xml:space="preserve"> ese traduce a código binario dependiendo del procesador</w:t>
      </w:r>
    </w:p>
    <w:p w14:paraId="588376AB" w14:textId="7DBA0AEF" w:rsidR="00CD55C1" w:rsidRDefault="00CD55C1" w:rsidP="00AB1970">
      <w:pPr>
        <w:pStyle w:val="Prrafodelista"/>
        <w:numPr>
          <w:ilvl w:val="1"/>
          <w:numId w:val="8"/>
        </w:numPr>
      </w:pPr>
      <w:r>
        <w:t>Almacena los programas en su modo binario</w:t>
      </w:r>
    </w:p>
    <w:p w14:paraId="654262D8" w14:textId="021ADA58" w:rsidR="00CD55C1" w:rsidRDefault="00CD55C1" w:rsidP="00AB1970">
      <w:pPr>
        <w:pStyle w:val="Prrafodelista"/>
        <w:numPr>
          <w:ilvl w:val="1"/>
          <w:numId w:val="8"/>
        </w:numPr>
      </w:pPr>
      <w:r>
        <w:t>Método principal para ejecutar programas binarios</w:t>
      </w:r>
    </w:p>
    <w:p w14:paraId="5B37251A" w14:textId="18FAA1F1" w:rsidR="00CD55C1" w:rsidRDefault="00C37924" w:rsidP="00AB1970">
      <w:pPr>
        <w:pStyle w:val="Prrafodelista"/>
        <w:numPr>
          <w:ilvl w:val="1"/>
          <w:numId w:val="8"/>
        </w:numPr>
      </w:pPr>
      <w:r>
        <w:t>Ventajas: mayor velocidad</w:t>
      </w:r>
    </w:p>
    <w:p w14:paraId="62235F68" w14:textId="71CE32CD" w:rsidR="00C37924" w:rsidRDefault="005937A7" w:rsidP="00AB1970">
      <w:pPr>
        <w:pStyle w:val="Prrafodelista"/>
        <w:numPr>
          <w:ilvl w:val="1"/>
          <w:numId w:val="8"/>
        </w:numPr>
      </w:pPr>
      <w:r>
        <w:t>Desventajas</w:t>
      </w:r>
      <w:r w:rsidR="00C37924">
        <w:t xml:space="preserve">: </w:t>
      </w:r>
      <w:r w:rsidR="00755BEA">
        <w:t xml:space="preserve">no </w:t>
      </w:r>
      <w:r>
        <w:t>móvil</w:t>
      </w:r>
    </w:p>
    <w:p w14:paraId="373D0C24" w14:textId="08379471" w:rsidR="007314FB" w:rsidRDefault="007314FB" w:rsidP="007314FB">
      <w:pPr>
        <w:pStyle w:val="Prrafodelista"/>
        <w:numPr>
          <w:ilvl w:val="0"/>
          <w:numId w:val="8"/>
        </w:numPr>
      </w:pPr>
      <w:r>
        <w:t>Código intermedio</w:t>
      </w:r>
    </w:p>
    <w:p w14:paraId="574669D3" w14:textId="35F3F866" w:rsidR="00755BEA" w:rsidRDefault="005937A7" w:rsidP="00755BEA">
      <w:pPr>
        <w:pStyle w:val="Prrafodelista"/>
        <w:numPr>
          <w:ilvl w:val="1"/>
          <w:numId w:val="8"/>
        </w:numPr>
      </w:pPr>
      <w:r>
        <w:t>Código</w:t>
      </w:r>
      <w:r w:rsidR="00755BEA">
        <w:t xml:space="preserve"> </w:t>
      </w:r>
      <w:r>
        <w:t>fuente</w:t>
      </w:r>
      <w:r w:rsidR="00755BEA">
        <w:t xml:space="preserve"> original se traduce a un código intermedio</w:t>
      </w:r>
    </w:p>
    <w:p w14:paraId="15B30D41" w14:textId="175D0399" w:rsidR="00755BEA" w:rsidRDefault="003D2EE3" w:rsidP="00755BEA">
      <w:pPr>
        <w:pStyle w:val="Prrafodelista"/>
        <w:numPr>
          <w:ilvl w:val="1"/>
          <w:numId w:val="8"/>
        </w:numPr>
      </w:pPr>
      <w:r>
        <w:t xml:space="preserve">Ejecutan </w:t>
      </w:r>
      <w:r w:rsidR="005937A7">
        <w:t>aplicaciones</w:t>
      </w:r>
      <w:r>
        <w:t xml:space="preserve"> programadas en Java</w:t>
      </w:r>
    </w:p>
    <w:p w14:paraId="562D02FA" w14:textId="28D89C84" w:rsidR="003D2EE3" w:rsidRDefault="003D2EE3" w:rsidP="00755BEA">
      <w:pPr>
        <w:pStyle w:val="Prrafodelista"/>
        <w:numPr>
          <w:ilvl w:val="1"/>
          <w:numId w:val="8"/>
        </w:numPr>
      </w:pPr>
      <w:r>
        <w:t>Ventajas: ofrecen equilibrio entre las dos op</w:t>
      </w:r>
      <w:r w:rsidR="005937A7">
        <w:t>ciones</w:t>
      </w:r>
      <w:r>
        <w:t xml:space="preserve"> anteriores</w:t>
      </w:r>
    </w:p>
    <w:p w14:paraId="79261576" w14:textId="6153C6B9" w:rsidR="003D2EE3" w:rsidRDefault="003D2EE3" w:rsidP="00755BEA">
      <w:pPr>
        <w:pStyle w:val="Prrafodelista"/>
        <w:numPr>
          <w:ilvl w:val="1"/>
          <w:numId w:val="8"/>
        </w:numPr>
      </w:pPr>
      <w:r>
        <w:t>Desventajas:</w:t>
      </w:r>
    </w:p>
    <w:p w14:paraId="65FB9A38" w14:textId="5439B616" w:rsidR="000C71BE" w:rsidRDefault="000C71BE" w:rsidP="000C71BE">
      <w:r>
        <w:t>Código embebido en HTML</w:t>
      </w:r>
    </w:p>
    <w:p w14:paraId="60C0AF5D" w14:textId="1D52B853" w:rsidR="00727C05" w:rsidRPr="007B594D" w:rsidRDefault="00907152" w:rsidP="00907152">
      <w:pPr>
        <w:pStyle w:val="Prrafodelista"/>
        <w:numPr>
          <w:ilvl w:val="0"/>
          <w:numId w:val="9"/>
        </w:numPr>
      </w:pPr>
      <w:r w:rsidRPr="007B594D">
        <w:t>CGI</w:t>
      </w:r>
    </w:p>
    <w:p w14:paraId="097606CC" w14:textId="2F9C3A33" w:rsidR="007B594D" w:rsidRDefault="007B594D" w:rsidP="007B594D">
      <w:pPr>
        <w:pStyle w:val="Prrafodelista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3211008" wp14:editId="79B4FEB4">
            <wp:extent cx="2314575" cy="1714500"/>
            <wp:effectExtent l="0" t="0" r="9525" b="0"/>
            <wp:docPr id="5" name="Imagen 5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2FD6" w14:textId="01D1F699" w:rsidR="00907152" w:rsidRDefault="00907152" w:rsidP="00907152">
      <w:pPr>
        <w:pStyle w:val="Prrafodelista"/>
        <w:numPr>
          <w:ilvl w:val="0"/>
          <w:numId w:val="9"/>
        </w:numPr>
      </w:pPr>
      <w:r w:rsidRPr="007B594D">
        <w:t>HTML</w:t>
      </w:r>
    </w:p>
    <w:p w14:paraId="6EEE008E" w14:textId="51A8A389" w:rsidR="0041720F" w:rsidRPr="007B594D" w:rsidRDefault="0041720F" w:rsidP="0041720F">
      <w:pPr>
        <w:pStyle w:val="Prrafodelista"/>
      </w:pPr>
      <w:r>
        <w:rPr>
          <w:noProof/>
        </w:rPr>
        <w:drawing>
          <wp:inline distT="0" distB="0" distL="0" distR="0" wp14:anchorId="56E9CC51" wp14:editId="78C2D1F3">
            <wp:extent cx="1866900" cy="1222215"/>
            <wp:effectExtent l="0" t="0" r="0" b="0"/>
            <wp:docPr id="6" name="Imagen 6" descr="Lenguaje Mar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nguaje Marca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67" cy="122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6A4E" w14:textId="69B43EC0" w:rsidR="007B594D" w:rsidRDefault="00723661" w:rsidP="005F217E">
      <w:pPr>
        <w:pStyle w:val="Ttulo1"/>
        <w:jc w:val="center"/>
      </w:pPr>
      <w:r>
        <w:lastRenderedPageBreak/>
        <w:t>Tema2</w:t>
      </w:r>
    </w:p>
    <w:p w14:paraId="42D84519" w14:textId="47BA171E" w:rsidR="00723661" w:rsidRDefault="005F217E" w:rsidP="005F217E">
      <w:pPr>
        <w:pStyle w:val="Ttulo2"/>
        <w:jc w:val="center"/>
      </w:pPr>
      <w:r>
        <w:t>Inserción de código en páginas Web</w:t>
      </w:r>
    </w:p>
    <w:p w14:paraId="063EEBF1" w14:textId="4218BDBC" w:rsidR="00822CBA" w:rsidRDefault="00822CBA" w:rsidP="00822CBA">
      <w:pPr>
        <w:pStyle w:val="Prrafodelista"/>
        <w:numPr>
          <w:ilvl w:val="0"/>
          <w:numId w:val="9"/>
        </w:numPr>
      </w:pPr>
      <w:r>
        <w:t>PHP</w:t>
      </w:r>
    </w:p>
    <w:p w14:paraId="4A33B73A" w14:textId="02F0989F" w:rsidR="00822CBA" w:rsidRDefault="00A7047F" w:rsidP="00822CBA">
      <w:pPr>
        <w:pStyle w:val="Prrafodelista"/>
        <w:numPr>
          <w:ilvl w:val="1"/>
          <w:numId w:val="9"/>
        </w:numPr>
      </w:pPr>
      <w:r>
        <w:t>Elemento del lenguaje PHP</w:t>
      </w:r>
    </w:p>
    <w:p w14:paraId="0F362408" w14:textId="57B5776F" w:rsidR="00BE6585" w:rsidRDefault="00432566" w:rsidP="00E27AC1">
      <w:pPr>
        <w:pStyle w:val="Prrafodelista"/>
        <w:numPr>
          <w:ilvl w:val="1"/>
          <w:numId w:val="9"/>
        </w:numPr>
      </w:pPr>
      <w:r>
        <w:t>L</w:t>
      </w:r>
      <w:r w:rsidRPr="00432566">
        <w:t>enguaje de programación destinado a desarrollar aplicaciones para la web y crear páginas web, favoreciendo la conexión entre los servidores y la interfaz de usuario. Entre los factores que hicieron que PHP se volviera tan popular, se destaca el hecho de que es de código abierto.</w:t>
      </w:r>
    </w:p>
    <w:p w14:paraId="3058B08D" w14:textId="1D8CB9CD" w:rsidR="003B3D69" w:rsidRPr="0025223F" w:rsidRDefault="008104E1" w:rsidP="0025223F">
      <w:pPr>
        <w:pStyle w:val="Prrafodelista"/>
        <w:numPr>
          <w:ilvl w:val="1"/>
          <w:numId w:val="9"/>
        </w:numPr>
        <w:rPr>
          <w:u w:val="single"/>
        </w:rPr>
      </w:pPr>
      <w:r w:rsidRPr="003B3D69">
        <w:rPr>
          <w:u w:val="single"/>
        </w:rPr>
        <w:t>Fichero php</w:t>
      </w:r>
      <w:r w:rsidR="003B3D69" w:rsidRPr="003B3D69">
        <w:rPr>
          <w:u w:val="single"/>
        </w:rPr>
        <w:t>.ini</w:t>
      </w:r>
    </w:p>
    <w:p w14:paraId="106F1E6F" w14:textId="20A23F18" w:rsidR="00822CBA" w:rsidRDefault="00822CBA" w:rsidP="00822CBA">
      <w:pPr>
        <w:pStyle w:val="Prrafodelista"/>
        <w:numPr>
          <w:ilvl w:val="0"/>
          <w:numId w:val="9"/>
        </w:numPr>
      </w:pPr>
      <w:r>
        <w:t>Lenguajes embebidos en HTML</w:t>
      </w:r>
    </w:p>
    <w:p w14:paraId="0B5B441A" w14:textId="267DB044" w:rsidR="00DF5932" w:rsidRDefault="00DF5932" w:rsidP="00DF5932">
      <w:pPr>
        <w:jc w:val="center"/>
      </w:pPr>
      <w:r>
        <w:rPr>
          <w:noProof/>
        </w:rPr>
        <w:drawing>
          <wp:inline distT="0" distB="0" distL="0" distR="0" wp14:anchorId="27983514" wp14:editId="42EE93D5">
            <wp:extent cx="3924300" cy="2370547"/>
            <wp:effectExtent l="0" t="0" r="0" b="0"/>
            <wp:docPr id="7" name="Imagen 7" descr="Arquitecturas web - Sitio Web de Javier García Escobedo  (javiergarciaescobedo.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cturas web - Sitio Web de Javier García Escobedo  (javiergarciaescobedo.e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63" cy="237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E69D" w14:textId="238F6262" w:rsidR="0043182D" w:rsidRDefault="0043182D" w:rsidP="0043182D">
      <w:r w:rsidRPr="0043182D">
        <w:t>https://www.php.net/</w:t>
      </w:r>
    </w:p>
    <w:p w14:paraId="10D36931" w14:textId="04001759" w:rsidR="00822CBA" w:rsidRDefault="00822CBA" w:rsidP="00822CBA">
      <w:pPr>
        <w:pStyle w:val="Prrafodelista"/>
        <w:numPr>
          <w:ilvl w:val="0"/>
          <w:numId w:val="9"/>
        </w:numPr>
      </w:pPr>
      <w:r>
        <w:t>Obtención del lenguaje de marcas a mostrar en el cliente</w:t>
      </w:r>
    </w:p>
    <w:p w14:paraId="128C76CB" w14:textId="3740BECB" w:rsidR="00822CBA" w:rsidRDefault="00822CBA" w:rsidP="00822CBA">
      <w:pPr>
        <w:pStyle w:val="Prrafodelista"/>
        <w:numPr>
          <w:ilvl w:val="0"/>
          <w:numId w:val="9"/>
        </w:numPr>
      </w:pPr>
      <w:r>
        <w:t xml:space="preserve">Etiquetas </w:t>
      </w:r>
    </w:p>
    <w:p w14:paraId="49E4534D" w14:textId="43AFBBE6" w:rsidR="005A3F7F" w:rsidRDefault="005A3F7F" w:rsidP="005A3F7F">
      <w:pPr>
        <w:pStyle w:val="Prrafodelista"/>
        <w:numPr>
          <w:ilvl w:val="1"/>
          <w:numId w:val="9"/>
        </w:numPr>
      </w:pPr>
      <w:r>
        <w:t>Comentarios</w:t>
      </w:r>
    </w:p>
    <w:p w14:paraId="47C84916" w14:textId="2867F3DE" w:rsidR="005A3F7F" w:rsidRDefault="005A3F7F" w:rsidP="005A3F7F">
      <w:pPr>
        <w:pStyle w:val="Prrafodelista"/>
        <w:numPr>
          <w:ilvl w:val="2"/>
          <w:numId w:val="9"/>
        </w:numPr>
      </w:pPr>
      <w:r>
        <w:t>// /* #</w:t>
      </w:r>
    </w:p>
    <w:p w14:paraId="370362CA" w14:textId="67EE6955" w:rsidR="00B019C4" w:rsidRDefault="00B019C4" w:rsidP="00B019C4">
      <w:pPr>
        <w:pStyle w:val="Prrafodelista"/>
        <w:numPr>
          <w:ilvl w:val="1"/>
          <w:numId w:val="9"/>
        </w:numPr>
      </w:pPr>
      <w:r>
        <w:t>&lt;?</w:t>
      </w:r>
      <w:proofErr w:type="spellStart"/>
      <w:r>
        <w:t>php</w:t>
      </w:r>
      <w:proofErr w:type="spellEnd"/>
      <w:r>
        <w:t xml:space="preserve"> Instrucciones PHP ¿&gt;</w:t>
      </w:r>
    </w:p>
    <w:p w14:paraId="404BBD5E" w14:textId="0F09868D" w:rsidR="002B42F1" w:rsidRDefault="002B42F1" w:rsidP="002B42F1">
      <w:pPr>
        <w:pStyle w:val="Prrafodelista"/>
        <w:numPr>
          <w:ilvl w:val="1"/>
          <w:numId w:val="9"/>
        </w:numPr>
      </w:pPr>
      <w:r>
        <w:t>&lt;? Instrucciones PHP ¿&gt;</w:t>
      </w:r>
    </w:p>
    <w:p w14:paraId="7B7B8B76" w14:textId="4FAA9967" w:rsidR="00722704" w:rsidRDefault="00722704" w:rsidP="002B42F1">
      <w:pPr>
        <w:pStyle w:val="Prrafodelista"/>
        <w:numPr>
          <w:ilvl w:val="1"/>
          <w:numId w:val="9"/>
        </w:numPr>
      </w:pPr>
      <w:proofErr w:type="spellStart"/>
      <w:r w:rsidRPr="001F63D1">
        <w:t>var</w:t>
      </w:r>
      <w:proofErr w:type="spellEnd"/>
      <w:r>
        <w:t xml:space="preserve"> </w:t>
      </w:r>
      <w:proofErr w:type="spellStart"/>
      <w:proofErr w:type="gramStart"/>
      <w:r>
        <w:t>dump</w:t>
      </w:r>
      <w:proofErr w:type="spellEnd"/>
      <w:r>
        <w:t>(</w:t>
      </w:r>
      <w:proofErr w:type="gramEnd"/>
      <w:r>
        <w:t>“maría”, 3.14);</w:t>
      </w:r>
    </w:p>
    <w:p w14:paraId="6218BF35" w14:textId="10AE31C7" w:rsidR="00822CBA" w:rsidRDefault="00822CBA" w:rsidP="00822CBA">
      <w:pPr>
        <w:pStyle w:val="Prrafodelista"/>
        <w:numPr>
          <w:ilvl w:val="0"/>
          <w:numId w:val="9"/>
        </w:numPr>
      </w:pPr>
      <w:r>
        <w:t>Bloques de código</w:t>
      </w:r>
    </w:p>
    <w:p w14:paraId="41B099CE" w14:textId="56C32ED0" w:rsidR="00822CBA" w:rsidRDefault="00822CBA" w:rsidP="00822CBA">
      <w:pPr>
        <w:pStyle w:val="Prrafodelista"/>
        <w:numPr>
          <w:ilvl w:val="0"/>
          <w:numId w:val="9"/>
        </w:numPr>
      </w:pPr>
      <w:r>
        <w:t xml:space="preserve">Tipos de datos. </w:t>
      </w:r>
    </w:p>
    <w:p w14:paraId="703CD679" w14:textId="77777777" w:rsidR="00D7442C" w:rsidRDefault="00115FA4" w:rsidP="00822CBA">
      <w:pPr>
        <w:pStyle w:val="Prrafodelista"/>
        <w:numPr>
          <w:ilvl w:val="0"/>
          <w:numId w:val="9"/>
        </w:numPr>
      </w:pPr>
      <w:r>
        <w:t xml:space="preserve">Variables </w:t>
      </w:r>
    </w:p>
    <w:p w14:paraId="62CA5907" w14:textId="77777777" w:rsidR="00D7442C" w:rsidRDefault="00115FA4" w:rsidP="00D7442C">
      <w:pPr>
        <w:pStyle w:val="Prrafodelista"/>
        <w:numPr>
          <w:ilvl w:val="1"/>
          <w:numId w:val="9"/>
        </w:numPr>
      </w:pPr>
      <w:r>
        <w:t>por referencia</w:t>
      </w:r>
    </w:p>
    <w:p w14:paraId="18E7BC14" w14:textId="5A53FAD3" w:rsidR="00115FA4" w:rsidRDefault="00115FA4" w:rsidP="00D7442C">
      <w:pPr>
        <w:pStyle w:val="Prrafodelista"/>
        <w:numPr>
          <w:ilvl w:val="1"/>
          <w:numId w:val="9"/>
        </w:numPr>
      </w:pPr>
      <w:r>
        <w:t>por valor</w:t>
      </w:r>
    </w:p>
    <w:p w14:paraId="7588357E" w14:textId="56216688" w:rsidR="00D7442C" w:rsidRDefault="00D7442C" w:rsidP="00D7442C">
      <w:pPr>
        <w:pStyle w:val="Prrafodelista"/>
        <w:numPr>
          <w:ilvl w:val="1"/>
          <w:numId w:val="9"/>
        </w:numPr>
      </w:pPr>
      <w:r>
        <w:t xml:space="preserve">Local </w:t>
      </w:r>
    </w:p>
    <w:p w14:paraId="5A67414D" w14:textId="368FCF07" w:rsidR="00D7442C" w:rsidRPr="005F217E" w:rsidRDefault="00D7442C" w:rsidP="00D7442C">
      <w:pPr>
        <w:pStyle w:val="Prrafodelista"/>
        <w:numPr>
          <w:ilvl w:val="1"/>
          <w:numId w:val="9"/>
        </w:numPr>
      </w:pPr>
      <w:r>
        <w:t>Global</w:t>
      </w:r>
    </w:p>
    <w:sectPr w:rsidR="00D7442C" w:rsidRPr="005F217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04B2" w14:textId="77777777" w:rsidR="00D504DD" w:rsidRDefault="00D504DD" w:rsidP="00023E29">
      <w:pPr>
        <w:spacing w:after="0" w:line="240" w:lineRule="auto"/>
      </w:pPr>
      <w:r>
        <w:separator/>
      </w:r>
    </w:p>
  </w:endnote>
  <w:endnote w:type="continuationSeparator" w:id="0">
    <w:p w14:paraId="7CAE7600" w14:textId="77777777" w:rsidR="00D504DD" w:rsidRDefault="00D504DD" w:rsidP="0002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1A7C" w14:textId="77777777" w:rsidR="00023E29" w:rsidRPr="00023E29" w:rsidRDefault="00023E29">
    <w:pPr>
      <w:pStyle w:val="Piedepgina"/>
      <w:rPr>
        <w:color w:val="2F5496" w:themeColor="accent1" w:themeShade="BF"/>
      </w:rPr>
    </w:pPr>
    <w:r w:rsidRPr="00023E29">
      <w:rPr>
        <w:color w:val="2F5496" w:themeColor="accent1" w:themeShade="BF"/>
      </w:rPr>
      <w:t>María Criado Domínguez</w:t>
    </w:r>
  </w:p>
  <w:p w14:paraId="7763BFB1" w14:textId="77777777" w:rsidR="00023E29" w:rsidRDefault="00023E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727C" w14:textId="77777777" w:rsidR="00D504DD" w:rsidRDefault="00D504DD" w:rsidP="00023E29">
      <w:pPr>
        <w:spacing w:after="0" w:line="240" w:lineRule="auto"/>
      </w:pPr>
      <w:r>
        <w:separator/>
      </w:r>
    </w:p>
  </w:footnote>
  <w:footnote w:type="continuationSeparator" w:id="0">
    <w:p w14:paraId="6B486B29" w14:textId="77777777" w:rsidR="00D504DD" w:rsidRDefault="00D504DD" w:rsidP="0002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99B8" w14:textId="77777777" w:rsidR="00023E29" w:rsidRPr="00023E29" w:rsidRDefault="00023E29">
    <w:pPr>
      <w:pStyle w:val="Encabezado"/>
      <w:rPr>
        <w:color w:val="2F5496" w:themeColor="accent1" w:themeShade="BF"/>
      </w:rPr>
    </w:pPr>
    <w:r w:rsidRPr="00023E29">
      <w:rPr>
        <w:color w:val="2F5496" w:themeColor="accent1" w:themeShade="BF"/>
      </w:rPr>
      <w:t>Desarrollo en Entorno Servidor</w:t>
    </w:r>
    <w:r w:rsidRPr="00023E29">
      <w:rPr>
        <w:color w:val="2F5496" w:themeColor="accent1" w:themeShade="BF"/>
      </w:rPr>
      <w:ptab w:relativeTo="margin" w:alignment="center" w:leader="none"/>
    </w:r>
    <w:r w:rsidRPr="00023E29">
      <w:rPr>
        <w:color w:val="2F5496" w:themeColor="accent1" w:themeShade="BF"/>
      </w:rPr>
      <w:ptab w:relativeTo="margin" w:alignment="right" w:leader="none"/>
    </w:r>
    <w:r w:rsidRPr="00023E29">
      <w:rPr>
        <w:color w:val="2F5496" w:themeColor="accent1" w:themeShade="BF"/>
      </w:rPr>
      <w:t>Lucia Mateos Esteban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77D"/>
    <w:multiLevelType w:val="hybridMultilevel"/>
    <w:tmpl w:val="F8B87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480A"/>
    <w:multiLevelType w:val="hybridMultilevel"/>
    <w:tmpl w:val="BD6087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0487F"/>
    <w:multiLevelType w:val="hybridMultilevel"/>
    <w:tmpl w:val="D6B44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181A"/>
    <w:multiLevelType w:val="hybridMultilevel"/>
    <w:tmpl w:val="B3CAD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041E5"/>
    <w:multiLevelType w:val="hybridMultilevel"/>
    <w:tmpl w:val="3C82B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F1675"/>
    <w:multiLevelType w:val="hybridMultilevel"/>
    <w:tmpl w:val="9954B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02FAF"/>
    <w:multiLevelType w:val="hybridMultilevel"/>
    <w:tmpl w:val="4B240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84FCB"/>
    <w:multiLevelType w:val="hybridMultilevel"/>
    <w:tmpl w:val="E1FE7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C28C1"/>
    <w:multiLevelType w:val="hybridMultilevel"/>
    <w:tmpl w:val="67BE5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05121">
    <w:abstractNumId w:val="3"/>
  </w:num>
  <w:num w:numId="2" w16cid:durableId="1588686919">
    <w:abstractNumId w:val="4"/>
  </w:num>
  <w:num w:numId="3" w16cid:durableId="621889534">
    <w:abstractNumId w:val="2"/>
  </w:num>
  <w:num w:numId="4" w16cid:durableId="1695115228">
    <w:abstractNumId w:val="5"/>
  </w:num>
  <w:num w:numId="5" w16cid:durableId="869419585">
    <w:abstractNumId w:val="7"/>
  </w:num>
  <w:num w:numId="6" w16cid:durableId="64836203">
    <w:abstractNumId w:val="1"/>
  </w:num>
  <w:num w:numId="7" w16cid:durableId="2076856151">
    <w:abstractNumId w:val="0"/>
  </w:num>
  <w:num w:numId="8" w16cid:durableId="1633172079">
    <w:abstractNumId w:val="8"/>
  </w:num>
  <w:num w:numId="9" w16cid:durableId="2069717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A6"/>
    <w:rsid w:val="00005866"/>
    <w:rsid w:val="00023E29"/>
    <w:rsid w:val="000C71BE"/>
    <w:rsid w:val="000E4207"/>
    <w:rsid w:val="00115FA4"/>
    <w:rsid w:val="00117DCD"/>
    <w:rsid w:val="0012298A"/>
    <w:rsid w:val="00145448"/>
    <w:rsid w:val="001F63D1"/>
    <w:rsid w:val="001F7AF7"/>
    <w:rsid w:val="0025223F"/>
    <w:rsid w:val="00284D67"/>
    <w:rsid w:val="002B2EC8"/>
    <w:rsid w:val="002B42F1"/>
    <w:rsid w:val="002C41D6"/>
    <w:rsid w:val="00393381"/>
    <w:rsid w:val="003B3D69"/>
    <w:rsid w:val="003D2EE3"/>
    <w:rsid w:val="003D589D"/>
    <w:rsid w:val="0041720F"/>
    <w:rsid w:val="0043182D"/>
    <w:rsid w:val="00432566"/>
    <w:rsid w:val="004405C3"/>
    <w:rsid w:val="00460B3A"/>
    <w:rsid w:val="004F10EA"/>
    <w:rsid w:val="005937A7"/>
    <w:rsid w:val="005A3F7F"/>
    <w:rsid w:val="005F217E"/>
    <w:rsid w:val="00650FE8"/>
    <w:rsid w:val="006A1CF8"/>
    <w:rsid w:val="00722704"/>
    <w:rsid w:val="00723661"/>
    <w:rsid w:val="00727C05"/>
    <w:rsid w:val="007314FB"/>
    <w:rsid w:val="007406C1"/>
    <w:rsid w:val="00755BEA"/>
    <w:rsid w:val="00777E9A"/>
    <w:rsid w:val="00784D81"/>
    <w:rsid w:val="00797FDD"/>
    <w:rsid w:val="007B594D"/>
    <w:rsid w:val="007F39F0"/>
    <w:rsid w:val="008104E1"/>
    <w:rsid w:val="00822CBA"/>
    <w:rsid w:val="00874C20"/>
    <w:rsid w:val="008C66C8"/>
    <w:rsid w:val="00907152"/>
    <w:rsid w:val="00A7047F"/>
    <w:rsid w:val="00AB1970"/>
    <w:rsid w:val="00AF38BA"/>
    <w:rsid w:val="00B019C4"/>
    <w:rsid w:val="00B872FD"/>
    <w:rsid w:val="00BB1CCF"/>
    <w:rsid w:val="00BD321E"/>
    <w:rsid w:val="00BE6585"/>
    <w:rsid w:val="00C37924"/>
    <w:rsid w:val="00C42247"/>
    <w:rsid w:val="00C45DBF"/>
    <w:rsid w:val="00C47FCF"/>
    <w:rsid w:val="00C5554F"/>
    <w:rsid w:val="00CD30A6"/>
    <w:rsid w:val="00CD55C1"/>
    <w:rsid w:val="00D02FDB"/>
    <w:rsid w:val="00D504DD"/>
    <w:rsid w:val="00D71675"/>
    <w:rsid w:val="00D7442C"/>
    <w:rsid w:val="00DF5932"/>
    <w:rsid w:val="00E277FD"/>
    <w:rsid w:val="00E27AC1"/>
    <w:rsid w:val="00E8336D"/>
    <w:rsid w:val="00E96929"/>
    <w:rsid w:val="00EB1A06"/>
    <w:rsid w:val="00F54E36"/>
    <w:rsid w:val="00F80D82"/>
    <w:rsid w:val="00F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F673"/>
  <w15:chartTrackingRefBased/>
  <w15:docId w15:val="{AD2C0C42-5575-496B-8F78-A018427E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E29"/>
  </w:style>
  <w:style w:type="paragraph" w:styleId="Piedepgina">
    <w:name w:val="footer"/>
    <w:basedOn w:val="Normal"/>
    <w:link w:val="Piedepgina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E29"/>
  </w:style>
  <w:style w:type="character" w:customStyle="1" w:styleId="Ttulo1Car">
    <w:name w:val="Título 1 Car"/>
    <w:basedOn w:val="Fuentedeprrafopredeter"/>
    <w:link w:val="Ttulo1"/>
    <w:uiPriority w:val="9"/>
    <w:rsid w:val="0012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2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B2EC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B2E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B2EC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C45DBF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C45DBF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0E42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D02FD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FDB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B872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872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872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72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72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ocuments\Plantillas%20personalizadas%20de%20Office\Desarrollo%20en%20Entorno%20Servid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D37A18A105CF4DA89FCDB3BCBB738D" ma:contentTypeVersion="14" ma:contentTypeDescription="Crear nuevo documento." ma:contentTypeScope="" ma:versionID="a09a15b0616d19f2c5fd582347fb588e">
  <xsd:schema xmlns:xsd="http://www.w3.org/2001/XMLSchema" xmlns:xs="http://www.w3.org/2001/XMLSchema" xmlns:p="http://schemas.microsoft.com/office/2006/metadata/properties" xmlns:ns3="16698c98-ac98-4dbf-8c88-0659bb4ef593" xmlns:ns4="42907671-fadb-4908-84c6-e435e57728e4" targetNamespace="http://schemas.microsoft.com/office/2006/metadata/properties" ma:root="true" ma:fieldsID="079074ede8f9622859147a109ebf21c2" ns3:_="" ns4:_="">
    <xsd:import namespace="16698c98-ac98-4dbf-8c88-0659bb4ef593"/>
    <xsd:import namespace="42907671-fadb-4908-84c6-e435e5772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8c98-ac98-4dbf-8c88-0659bb4ef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07671-fadb-4908-84c6-e435e5772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D8359-C944-470B-B890-B9CA66B28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98c98-ac98-4dbf-8c88-0659bb4ef593"/>
    <ds:schemaRef ds:uri="42907671-fadb-4908-84c6-e435e5772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820D32-3BAF-47BE-AE88-9BCD58BE4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C1B77-8481-47BA-88F5-F5283B2D88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Desarrollo en Entorno Servidor.dotx</Template>
  <TotalTime>165</TotalTime>
  <Pages>1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LUCÍA MATEOS ESTEBAN</cp:lastModifiedBy>
  <cp:revision>51</cp:revision>
  <dcterms:created xsi:type="dcterms:W3CDTF">2022-09-22T12:09:00Z</dcterms:created>
  <dcterms:modified xsi:type="dcterms:W3CDTF">2022-10-03T08:01:00Z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0x010100DBD37A18A105CF4DA89FCDB3BCBB738D</vt:lpwstr>
  </property>
</Properties>
</file>