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5705BD"/>
    <w:p w14:paraId="71416982" w14:textId="05BAFF32" w:rsidR="00572D1B" w:rsidRPr="00572D1B" w:rsidRDefault="00572D1B">
      <w:pPr>
        <w:rPr>
          <w:b/>
          <w:bCs/>
        </w:rPr>
      </w:pPr>
    </w:p>
    <w:p w14:paraId="71DCE0C7" w14:textId="10659F6B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urvey (CRISIS) V0.1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4D9405F1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There are a number of items, e.g. race, education and other demographic information that could be adapted for the country where they are being used. Translation are ongoing, please write to us </w:t>
      </w:r>
      <w:r w:rsidR="005705BD">
        <w:rPr>
          <w:rFonts w:ascii="Arial" w:hAnsi="Arial" w:cs="Arial"/>
          <w:sz w:val="22"/>
          <w:szCs w:val="22"/>
          <w:lang w:val="en-GB"/>
        </w:rPr>
        <w:t>(</w:t>
      </w:r>
      <w:hyperlink r:id="rId6" w:history="1">
        <w:r w:rsidR="005705BD" w:rsidRPr="00250925">
          <w:rPr>
            <w:rStyle w:val="Hyperlink"/>
            <w:rFonts w:ascii="Arial" w:hAnsi="Arial" w:cs="Arial"/>
            <w:sz w:val="22"/>
            <w:szCs w:val="22"/>
            <w:lang w:val="en-GB"/>
          </w:rPr>
          <w:t>Argyris.Stringaris@nih.gov</w:t>
        </w:r>
      </w:hyperlink>
      <w:r w:rsidR="005705BD">
        <w:rPr>
          <w:rFonts w:ascii="Arial" w:hAnsi="Arial" w:cs="Arial"/>
          <w:sz w:val="22"/>
          <w:szCs w:val="22"/>
          <w:lang w:val="en-GB"/>
        </w:rPr>
        <w:t xml:space="preserve">)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for back-translations/permissions</w:t>
      </w:r>
      <w:r w:rsidR="005705BD">
        <w:rPr>
          <w:rFonts w:ascii="Arial" w:hAnsi="Arial" w:cs="Arial"/>
          <w:sz w:val="22"/>
          <w:szCs w:val="22"/>
          <w:lang w:val="en-GB"/>
        </w:rPr>
        <w:t>.</w:t>
      </w:r>
    </w:p>
    <w:p w14:paraId="48FED37D" w14:textId="3C84AF6D" w:rsidR="001A32E0" w:rsidRPr="00C2336D" w:rsidRDefault="001A32E0">
      <w:pPr>
        <w:rPr>
          <w:rFonts w:ascii="Arial" w:eastAsia="Arial" w:hAnsi="Arial" w:cs="Arial"/>
          <w:sz w:val="22"/>
          <w:szCs w:val="22"/>
        </w:rPr>
      </w:pPr>
    </w:p>
    <w:p w14:paraId="604A3711" w14:textId="77777777" w:rsidR="00232EE6" w:rsidRDefault="001443B4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  <w:b/>
          <w:bCs/>
        </w:rPr>
        <w:t xml:space="preserve">The CRISIS interview </w:t>
      </w:r>
      <w:r w:rsidRPr="009E13DB">
        <w:rPr>
          <w:rFonts w:ascii="Arial" w:hAnsi="Arial" w:cs="Arial"/>
        </w:rPr>
        <w:t>has three versions</w:t>
      </w:r>
      <w:r w:rsidRPr="009E13DB">
        <w:rPr>
          <w:rFonts w:ascii="Arial" w:hAnsi="Arial" w:cs="Arial"/>
          <w:b/>
          <w:bCs/>
        </w:rPr>
        <w:t xml:space="preserve">: </w:t>
      </w:r>
    </w:p>
    <w:p w14:paraId="4D2E5103" w14:textId="416E9D53" w:rsidR="00232EE6" w:rsidRDefault="001443B4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  <w:b/>
          <w:bCs/>
        </w:rPr>
        <w:t>Adult</w:t>
      </w:r>
      <w:r w:rsidR="00232EE6">
        <w:rPr>
          <w:rFonts w:ascii="Arial" w:hAnsi="Arial" w:cs="Arial"/>
          <w:b/>
          <w:bCs/>
        </w:rPr>
        <w:t xml:space="preserve"> Self Report</w:t>
      </w:r>
    </w:p>
    <w:p w14:paraId="10F74289" w14:textId="5D7EDCB4" w:rsidR="00232EE6" w:rsidRDefault="001443B4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  <w:b/>
          <w:bCs/>
        </w:rPr>
        <w:t>Youth (9-18)</w:t>
      </w:r>
      <w:r w:rsidR="00232EE6">
        <w:rPr>
          <w:rFonts w:ascii="Arial" w:hAnsi="Arial" w:cs="Arial"/>
          <w:b/>
          <w:bCs/>
        </w:rPr>
        <w:t xml:space="preserve"> Self Report</w:t>
      </w:r>
    </w:p>
    <w:p w14:paraId="748432BE" w14:textId="77777777" w:rsidR="00232EE6" w:rsidRDefault="001443B4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  <w:b/>
          <w:bCs/>
        </w:rPr>
        <w:t>Parent</w:t>
      </w:r>
      <w:r w:rsidR="004B4F24" w:rsidRPr="009E13DB">
        <w:rPr>
          <w:rFonts w:ascii="Arial" w:hAnsi="Arial" w:cs="Arial"/>
          <w:b/>
          <w:bCs/>
        </w:rPr>
        <w:t>/Caregiver</w:t>
      </w:r>
      <w:r w:rsidRPr="009E13DB">
        <w:rPr>
          <w:rFonts w:ascii="Arial" w:hAnsi="Arial" w:cs="Arial"/>
          <w:b/>
          <w:bCs/>
        </w:rPr>
        <w:t xml:space="preserve"> </w:t>
      </w:r>
      <w:r w:rsidR="00232EE6">
        <w:rPr>
          <w:rFonts w:ascii="Arial" w:hAnsi="Arial" w:cs="Arial"/>
          <w:b/>
          <w:bCs/>
        </w:rPr>
        <w:t>Report about Child</w:t>
      </w:r>
      <w:r w:rsidRPr="009E13DB">
        <w:rPr>
          <w:rFonts w:ascii="Arial" w:hAnsi="Arial" w:cs="Arial"/>
          <w:b/>
          <w:bCs/>
        </w:rPr>
        <w:t>.</w:t>
      </w:r>
      <w:r w:rsidR="009E13DB">
        <w:rPr>
          <w:rFonts w:ascii="Arial" w:hAnsi="Arial" w:cs="Arial"/>
          <w:b/>
          <w:bCs/>
        </w:rPr>
        <w:t xml:space="preserve"> </w:t>
      </w:r>
    </w:p>
    <w:p w14:paraId="023C6C22" w14:textId="77777777" w:rsidR="00232EE6" w:rsidRDefault="00232EE6">
      <w:pPr>
        <w:rPr>
          <w:rFonts w:ascii="Arial" w:hAnsi="Arial" w:cs="Arial"/>
          <w:b/>
          <w:bCs/>
        </w:rPr>
      </w:pPr>
    </w:p>
    <w:p w14:paraId="31DD6D79" w14:textId="4D736732" w:rsidR="009E13DB" w:rsidRPr="00C529F9" w:rsidRDefault="009E13DB">
      <w:pPr>
        <w:rPr>
          <w:rFonts w:ascii="Arial" w:hAnsi="Arial" w:cs="Arial"/>
          <w:b/>
          <w:bCs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For each there are two forms</w:t>
      </w:r>
      <w:r w:rsidR="00232EE6" w:rsidRPr="00C529F9">
        <w:rPr>
          <w:rFonts w:ascii="Arial" w:hAnsi="Arial" w:cs="Arial"/>
          <w:sz w:val="22"/>
          <w:szCs w:val="22"/>
        </w:rPr>
        <w:t xml:space="preserve">: </w:t>
      </w:r>
      <w:r w:rsidR="00D5103A" w:rsidRPr="00C529F9">
        <w:rPr>
          <w:rFonts w:ascii="Arial" w:hAnsi="Arial" w:cs="Arial"/>
          <w:sz w:val="22"/>
          <w:szCs w:val="22"/>
        </w:rPr>
        <w:t>The</w:t>
      </w:r>
      <w:r w:rsidR="00232EE6" w:rsidRPr="00C529F9">
        <w:rPr>
          <w:rFonts w:ascii="Arial" w:hAnsi="Arial" w:cs="Arial"/>
          <w:sz w:val="22"/>
          <w:szCs w:val="22"/>
        </w:rPr>
        <w:t xml:space="preserve"> </w:t>
      </w:r>
      <w:r w:rsidRPr="00C529F9">
        <w:rPr>
          <w:rFonts w:ascii="Arial" w:hAnsi="Arial" w:cs="Arial"/>
          <w:sz w:val="22"/>
          <w:szCs w:val="22"/>
        </w:rPr>
        <w:t xml:space="preserve">Baseline form, that should be done at the first administration and </w:t>
      </w:r>
      <w:r w:rsidR="00232EE6" w:rsidRPr="00C529F9">
        <w:rPr>
          <w:rFonts w:ascii="Arial" w:hAnsi="Arial" w:cs="Arial"/>
          <w:sz w:val="22"/>
          <w:szCs w:val="22"/>
        </w:rPr>
        <w:t>the</w:t>
      </w:r>
      <w:r w:rsidRPr="00C529F9">
        <w:rPr>
          <w:rFonts w:ascii="Arial" w:hAnsi="Arial" w:cs="Arial"/>
          <w:sz w:val="22"/>
          <w:szCs w:val="22"/>
        </w:rPr>
        <w:t xml:space="preserve"> Follow up form that should be done repeatedly at the preferred time intervals (e.g. bi-weekly, monthly). </w:t>
      </w:r>
    </w:p>
    <w:p w14:paraId="203AD736" w14:textId="63C34307" w:rsidR="00E51288" w:rsidRPr="00C529F9" w:rsidRDefault="001443B4">
      <w:p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The </w:t>
      </w:r>
      <w:r w:rsidR="009E13DB" w:rsidRPr="00C529F9">
        <w:rPr>
          <w:rFonts w:ascii="Arial" w:hAnsi="Arial" w:cs="Arial"/>
          <w:sz w:val="22"/>
          <w:szCs w:val="22"/>
        </w:rPr>
        <w:t>Baseline</w:t>
      </w:r>
      <w:r w:rsidRPr="00C529F9">
        <w:rPr>
          <w:rFonts w:ascii="Arial" w:hAnsi="Arial" w:cs="Arial"/>
          <w:sz w:val="22"/>
          <w:szCs w:val="22"/>
        </w:rPr>
        <w:t xml:space="preserve"> form takes 10-12 minutes for completion and the Follow up Form takes about 5-7 minutes for completion.</w:t>
      </w:r>
    </w:p>
    <w:p w14:paraId="3AC63094" w14:textId="77777777" w:rsidR="00E51288" w:rsidRDefault="00E51288" w:rsidP="00E51288"/>
    <w:p w14:paraId="5922D5B5" w14:textId="3A2CFF3E" w:rsidR="00E51288" w:rsidRPr="00C529F9" w:rsidRDefault="004B4F24" w:rsidP="00E51288">
      <w:pPr>
        <w:rPr>
          <w:b/>
          <w:bCs/>
          <w:sz w:val="22"/>
          <w:szCs w:val="22"/>
        </w:rPr>
      </w:pPr>
      <w:r>
        <w:rPr>
          <w:b/>
          <w:bCs/>
        </w:rPr>
        <w:t>A</w:t>
      </w:r>
      <w:r w:rsidRPr="00C529F9">
        <w:rPr>
          <w:b/>
          <w:bCs/>
          <w:sz w:val="22"/>
          <w:szCs w:val="22"/>
        </w:rPr>
        <w:t xml:space="preserve">.  </w:t>
      </w:r>
      <w:r w:rsidR="001443B4" w:rsidRPr="00C529F9">
        <w:rPr>
          <w:b/>
          <w:bCs/>
          <w:sz w:val="22"/>
          <w:szCs w:val="22"/>
        </w:rPr>
        <w:t xml:space="preserve">Baseline Form: </w:t>
      </w:r>
    </w:p>
    <w:p w14:paraId="5D6CED3C" w14:textId="7547B327" w:rsidR="004B4F24" w:rsidRPr="00C529F9" w:rsidRDefault="005B3225" w:rsidP="004B4F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Background</w:t>
      </w:r>
    </w:p>
    <w:p w14:paraId="718B3DD7" w14:textId="4D53BE65" w:rsidR="004B4F24" w:rsidRPr="00C529F9" w:rsidRDefault="005B3225" w:rsidP="00E51288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2618506D" w14:textId="68E1FFC1" w:rsidR="004B4F24" w:rsidRPr="00C529F9" w:rsidRDefault="005B3225" w:rsidP="004B4F24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2E984517" w14:textId="6A175F9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three months prior to crisis / past two weeks</w:t>
      </w:r>
    </w:p>
    <w:p w14:paraId="573453EC" w14:textId="312F106E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three months prior to crisis / past two weeks</w:t>
      </w:r>
    </w:p>
    <w:p w14:paraId="29A30549" w14:textId="75961E2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three months prior to crisis/ past two weeks</w:t>
      </w:r>
    </w:p>
    <w:p w14:paraId="337BDCCD" w14:textId="56C9B091" w:rsidR="00E51288" w:rsidRPr="00C529F9" w:rsidRDefault="005B3225" w:rsidP="00C529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three months prior to crisis / past two weeks</w:t>
      </w:r>
    </w:p>
    <w:p w14:paraId="525FE30A" w14:textId="6A50518F" w:rsidR="00572D1B" w:rsidRPr="00C529F9" w:rsidRDefault="004B4F24">
      <w:pPr>
        <w:rPr>
          <w:b/>
          <w:bCs/>
          <w:sz w:val="22"/>
          <w:szCs w:val="22"/>
        </w:rPr>
      </w:pPr>
      <w:r w:rsidRPr="00C529F9">
        <w:rPr>
          <w:b/>
          <w:bCs/>
          <w:sz w:val="22"/>
          <w:szCs w:val="22"/>
        </w:rPr>
        <w:t xml:space="preserve">B. </w:t>
      </w:r>
      <w:r w:rsidR="001443B4" w:rsidRPr="00C529F9">
        <w:rPr>
          <w:b/>
          <w:bCs/>
          <w:sz w:val="22"/>
          <w:szCs w:val="22"/>
        </w:rPr>
        <w:t>Follow up</w:t>
      </w:r>
      <w:r w:rsidR="00572D1B" w:rsidRPr="00C529F9">
        <w:rPr>
          <w:b/>
          <w:bCs/>
          <w:sz w:val="22"/>
          <w:szCs w:val="22"/>
        </w:rPr>
        <w:t xml:space="preserve"> Form</w:t>
      </w:r>
      <w:r w:rsidR="001443B4" w:rsidRPr="00C529F9">
        <w:rPr>
          <w:b/>
          <w:bCs/>
          <w:sz w:val="22"/>
          <w:szCs w:val="22"/>
        </w:rPr>
        <w:t>: bi-weekly, monthly</w:t>
      </w:r>
    </w:p>
    <w:p w14:paraId="45CAAEF5" w14:textId="74E42D9F" w:rsidR="002D32F7" w:rsidRPr="00C529F9" w:rsidRDefault="002D32F7" w:rsidP="002D32F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3BE7CDF" w14:textId="35D19EED" w:rsidR="005B3225" w:rsidRPr="00C529F9" w:rsidRDefault="005B3225" w:rsidP="005B3225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3DC91D9A" w14:textId="450D22D2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past two weeks</w:t>
      </w:r>
    </w:p>
    <w:p w14:paraId="67816553" w14:textId="3BC50739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past two weeks</w:t>
      </w:r>
    </w:p>
    <w:p w14:paraId="6A190CD2" w14:textId="06D64C17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past two weeks</w:t>
      </w:r>
    </w:p>
    <w:p w14:paraId="7292C5E3" w14:textId="28F664C4" w:rsidR="005B3225" w:rsidRPr="00C529F9" w:rsidRDefault="005B3225" w:rsidP="00C529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past two weeks</w:t>
      </w:r>
    </w:p>
    <w:sectPr w:rsidR="005B3225" w:rsidRPr="00C529F9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1443B4"/>
    <w:rsid w:val="00147866"/>
    <w:rsid w:val="001A32E0"/>
    <w:rsid w:val="00232EE6"/>
    <w:rsid w:val="002D32F7"/>
    <w:rsid w:val="003308B9"/>
    <w:rsid w:val="004B4F24"/>
    <w:rsid w:val="004B7CC4"/>
    <w:rsid w:val="004C2269"/>
    <w:rsid w:val="005705BD"/>
    <w:rsid w:val="00572D1B"/>
    <w:rsid w:val="005B3225"/>
    <w:rsid w:val="009E13DB"/>
    <w:rsid w:val="00C2336D"/>
    <w:rsid w:val="00C529F9"/>
    <w:rsid w:val="00D5103A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0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0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gyris.Stringaris@nih.gov" TargetMode="Externa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6</cp:revision>
  <dcterms:created xsi:type="dcterms:W3CDTF">2020-03-30T14:19:00Z</dcterms:created>
  <dcterms:modified xsi:type="dcterms:W3CDTF">2020-03-30T15:43:00Z</dcterms:modified>
</cp:coreProperties>
</file>