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9371" w14:textId="6B5D875F" w:rsidR="002052F3" w:rsidRDefault="00F77775">
      <w:pPr>
        <w:rPr>
          <w:lang w:val="de-DE"/>
        </w:rPr>
      </w:pPr>
      <w:r w:rsidRPr="00F77775">
        <w:rPr>
          <w:lang w:val="de-DE"/>
        </w:rPr>
        <w:t xml:space="preserve">C/Buffer </w:t>
      </w:r>
      <w:proofErr w:type="spellStart"/>
      <w:r w:rsidRPr="00F77775">
        <w:rPr>
          <w:lang w:val="de-DE"/>
        </w:rPr>
        <w:t>problem</w:t>
      </w:r>
      <w:proofErr w:type="spellEnd"/>
      <w:r w:rsidRPr="00F77775">
        <w:rPr>
          <w:lang w:val="de-DE"/>
        </w:rPr>
        <w:t xml:space="preserve">&gt; </w:t>
      </w:r>
      <w:r>
        <w:rPr>
          <w:lang w:val="de-DE"/>
        </w:rPr>
        <w:t xml:space="preserve">  Zwei planes an der gleichen Stelle z </w:t>
      </w:r>
      <w:proofErr w:type="spellStart"/>
      <w:r>
        <w:rPr>
          <w:lang w:val="de-DE"/>
        </w:rPr>
        <w:t>achse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weiß nicht, welche </w:t>
      </w:r>
      <w:proofErr w:type="spellStart"/>
      <w:r>
        <w:rPr>
          <w:lang w:val="de-DE"/>
        </w:rPr>
        <w:t>textur</w:t>
      </w:r>
      <w:proofErr w:type="spellEnd"/>
      <w:r>
        <w:rPr>
          <w:lang w:val="de-DE"/>
        </w:rPr>
        <w:t>/Objekt vorne ist</w:t>
      </w:r>
    </w:p>
    <w:p w14:paraId="7E1F2CA9" w14:textId="0D0157FE" w:rsidR="00F77775" w:rsidRDefault="00F77775">
      <w:pPr>
        <w:rPr>
          <w:lang w:val="de-DE"/>
        </w:rPr>
      </w:pPr>
    </w:p>
    <w:p w14:paraId="079963D9" w14:textId="75B0712E" w:rsidR="00F77775" w:rsidRDefault="00B60463">
      <w:pPr>
        <w:rPr>
          <w:lang w:val="de-DE"/>
        </w:rPr>
      </w:pPr>
      <w:proofErr w:type="spellStart"/>
      <w:r w:rsidRPr="00B60463">
        <w:rPr>
          <w:lang w:val="de-DE"/>
        </w:rPr>
        <w:t>Component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mesh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mesh</w:t>
      </w:r>
      <w:proofErr w:type="spellEnd"/>
      <w:r>
        <w:rPr>
          <w:lang w:val="de-DE"/>
        </w:rPr>
        <w:t xml:space="preserve"> wird bewegt aber </w:t>
      </w:r>
      <w:proofErr w:type="spellStart"/>
      <w:r>
        <w:rPr>
          <w:lang w:val="de-DE"/>
        </w:rPr>
        <w:t>pivot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nicht</w:t>
      </w:r>
    </w:p>
    <w:p w14:paraId="0CF2EBFF" w14:textId="7D302FFA" w:rsidR="00B60463" w:rsidRDefault="00B60463">
      <w:pPr>
        <w:rPr>
          <w:lang w:val="de-DE"/>
        </w:rPr>
      </w:pPr>
      <w:proofErr w:type="spellStart"/>
      <w:r w:rsidRPr="00B60463">
        <w:rPr>
          <w:lang w:val="de-DE"/>
        </w:rPr>
        <w:t>Component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transform</w:t>
      </w:r>
      <w:proofErr w:type="spellEnd"/>
      <w:r w:rsidRPr="00B60463">
        <w:rPr>
          <w:lang w:val="de-DE"/>
        </w:rPr>
        <w:t xml:space="preserve">: </w:t>
      </w:r>
      <w:proofErr w:type="spellStart"/>
      <w:r w:rsidRPr="00B60463">
        <w:rPr>
          <w:lang w:val="de-DE"/>
        </w:rPr>
        <w:t>pivot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point</w:t>
      </w:r>
      <w:proofErr w:type="spellEnd"/>
      <w:r w:rsidRPr="00B60463">
        <w:rPr>
          <w:lang w:val="de-DE"/>
        </w:rPr>
        <w:t xml:space="preserve"> (also auch </w:t>
      </w:r>
      <w:proofErr w:type="spellStart"/>
      <w:r w:rsidRPr="00B60463">
        <w:rPr>
          <w:lang w:val="de-DE"/>
        </w:rPr>
        <w:t>mesh</w:t>
      </w:r>
      <w:proofErr w:type="spellEnd"/>
      <w:r w:rsidRPr="00B60463">
        <w:rPr>
          <w:lang w:val="de-DE"/>
        </w:rPr>
        <w:t xml:space="preserve"> wird bewegt</w:t>
      </w:r>
      <w:r>
        <w:rPr>
          <w:lang w:val="de-DE"/>
        </w:rPr>
        <w:t>)</w:t>
      </w:r>
    </w:p>
    <w:p w14:paraId="3CAD757E" w14:textId="65813D5C" w:rsidR="00B60463" w:rsidRDefault="00B60463">
      <w:pPr>
        <w:rPr>
          <w:lang w:val="de-DE"/>
        </w:rPr>
      </w:pPr>
    </w:p>
    <w:p w14:paraId="2A1BE36A" w14:textId="22A562EB" w:rsidR="00B60463" w:rsidRPr="000A43AC" w:rsidRDefault="00B60463">
      <w:r w:rsidRPr="000A43AC">
        <w:t xml:space="preserve">Add </w:t>
      </w:r>
      <w:proofErr w:type="spellStart"/>
      <w:proofErr w:type="gramStart"/>
      <w:r w:rsidRPr="000A43AC">
        <w:t>meshSprite</w:t>
      </w:r>
      <w:proofErr w:type="spellEnd"/>
      <w:proofErr w:type="gramEnd"/>
    </w:p>
    <w:p w14:paraId="3DD096C1" w14:textId="52D217A5" w:rsidR="00B60463" w:rsidRPr="000A43AC" w:rsidRDefault="00B60463">
      <w:r w:rsidRPr="000A43AC">
        <w:t xml:space="preserve">Drop sprite sheet to </w:t>
      </w:r>
      <w:proofErr w:type="gramStart"/>
      <w:r w:rsidRPr="000A43AC">
        <w:t>internal</w:t>
      </w:r>
      <w:proofErr w:type="gramEnd"/>
    </w:p>
    <w:p w14:paraId="60E1E736" w14:textId="33D9A764" w:rsidR="00B60463" w:rsidRPr="000A43AC" w:rsidRDefault="00B60463">
      <w:r w:rsidRPr="000A43AC">
        <w:t xml:space="preserve">Add node -&gt; </w:t>
      </w:r>
      <w:proofErr w:type="gramStart"/>
      <w:r w:rsidRPr="000A43AC">
        <w:t>Sonic</w:t>
      </w:r>
      <w:proofErr w:type="gramEnd"/>
    </w:p>
    <w:p w14:paraId="3FF779C0" w14:textId="12E46941" w:rsidR="00B60463" w:rsidRPr="000A43AC" w:rsidRDefault="00B60463">
      <w:r w:rsidRPr="000A43AC">
        <w:t xml:space="preserve">Add </w:t>
      </w:r>
      <w:proofErr w:type="spellStart"/>
      <w:r w:rsidRPr="000A43AC">
        <w:t>meshSprite</w:t>
      </w:r>
      <w:proofErr w:type="spellEnd"/>
      <w:r w:rsidRPr="000A43AC">
        <w:t xml:space="preserve"> to </w:t>
      </w:r>
      <w:proofErr w:type="gramStart"/>
      <w:r w:rsidRPr="000A43AC">
        <w:t>node</w:t>
      </w:r>
      <w:proofErr w:type="gramEnd"/>
    </w:p>
    <w:p w14:paraId="5FA6938A" w14:textId="55D9FF5B" w:rsidR="00B60463" w:rsidRDefault="00B60463">
      <w:pPr>
        <w:rPr>
          <w:lang w:val="de-DE"/>
        </w:rPr>
      </w:pPr>
      <w:r>
        <w:rPr>
          <w:lang w:val="de-DE"/>
        </w:rPr>
        <w:t xml:space="preserve">Add </w:t>
      </w:r>
      <w:proofErr w:type="spellStart"/>
      <w:r>
        <w:rPr>
          <w:lang w:val="de-DE"/>
        </w:rPr>
        <w:t>shader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textured</w:t>
      </w:r>
      <w:proofErr w:type="spellEnd"/>
    </w:p>
    <w:p w14:paraId="27261A6E" w14:textId="56F009FE" w:rsidR="005216A1" w:rsidRDefault="005216A1">
      <w:pPr>
        <w:rPr>
          <w:lang w:val="de-DE"/>
        </w:rPr>
      </w:pPr>
      <w:r>
        <w:rPr>
          <w:lang w:val="de-DE"/>
        </w:rPr>
        <w:t xml:space="preserve">Um nur eins der Bilder zu </w:t>
      </w:r>
      <w:proofErr w:type="gramStart"/>
      <w:r>
        <w:rPr>
          <w:lang w:val="de-DE"/>
        </w:rPr>
        <w:t>kriegen</w:t>
      </w:r>
      <w:proofErr w:type="gramEnd"/>
      <w:r>
        <w:rPr>
          <w:lang w:val="de-DE"/>
        </w:rPr>
        <w:t xml:space="preserve"> skalieren und </w:t>
      </w:r>
      <w:proofErr w:type="spellStart"/>
      <w:r>
        <w:rPr>
          <w:lang w:val="de-DE"/>
        </w:rPr>
        <w:t>translation</w:t>
      </w:r>
      <w:proofErr w:type="spellEnd"/>
      <w:r>
        <w:rPr>
          <w:lang w:val="de-DE"/>
        </w:rPr>
        <w:t xml:space="preserve"> im material verändern</w:t>
      </w:r>
    </w:p>
    <w:p w14:paraId="7965A6F0" w14:textId="4BD930BE" w:rsidR="005216A1" w:rsidRDefault="005216A1">
      <w:r w:rsidRPr="005216A1">
        <w:t>Pi</w:t>
      </w:r>
      <w:r>
        <w:t xml:space="preserve">vot point </w:t>
      </w:r>
      <w:proofErr w:type="gramStart"/>
      <w:r>
        <w:t>an</w:t>
      </w:r>
      <w:proofErr w:type="gramEnd"/>
      <w:r>
        <w:t xml:space="preserve"> Sonics </w:t>
      </w:r>
      <w:proofErr w:type="spellStart"/>
      <w:r>
        <w:t>Füße</w:t>
      </w:r>
      <w:proofErr w:type="spellEnd"/>
      <w:r>
        <w:t xml:space="preserve"> </w:t>
      </w:r>
      <w:proofErr w:type="spellStart"/>
      <w:r>
        <w:t>legen</w:t>
      </w:r>
      <w:proofErr w:type="spellEnd"/>
    </w:p>
    <w:p w14:paraId="252FD511" w14:textId="1679F7DA" w:rsidR="005216A1" w:rsidRDefault="005216A1">
      <w:r>
        <w:t>A</w:t>
      </w:r>
      <w:r w:rsidRPr="005216A1">
        <w:t xml:space="preserve">dd </w:t>
      </w:r>
      <w:proofErr w:type="spellStart"/>
      <w:r w:rsidRPr="005216A1">
        <w:t>componentTransform</w:t>
      </w:r>
      <w:proofErr w:type="spellEnd"/>
      <w:r w:rsidRPr="005216A1">
        <w:t xml:space="preserve"> -&gt; Translation y +</w:t>
      </w:r>
      <w:r>
        <w:t>0.5</w:t>
      </w:r>
    </w:p>
    <w:p w14:paraId="60262A3B" w14:textId="332EF094" w:rsidR="004E2C27" w:rsidRDefault="004E2C27"/>
    <w:p w14:paraId="2AD01AC2" w14:textId="4909803E" w:rsidR="004E2C27" w:rsidRDefault="004E2C27">
      <w:r>
        <w:t xml:space="preserve">In </w:t>
      </w:r>
      <w:proofErr w:type="spellStart"/>
      <w:r>
        <w:t>VScode</w:t>
      </w:r>
      <w:proofErr w:type="spellEnd"/>
    </w:p>
    <w:p w14:paraId="0C89A5CA" w14:textId="41442737" w:rsidR="004E2C27" w:rsidRDefault="004E2C27">
      <w:r>
        <w:t xml:space="preserve">Let </w:t>
      </w:r>
      <w:proofErr w:type="spellStart"/>
      <w:r>
        <w:t>sonic:f.Node</w:t>
      </w:r>
      <w:proofErr w:type="spellEnd"/>
      <w:r>
        <w:t xml:space="preserve"> = </w:t>
      </w:r>
      <w:proofErr w:type="spellStart"/>
      <w:r>
        <w:t>viewport.getbranch</w:t>
      </w:r>
      <w:proofErr w:type="spellEnd"/>
      <w:r>
        <w:t>().</w:t>
      </w:r>
      <w:proofErr w:type="spellStart"/>
      <w:r>
        <w:t>getchildrenbyname</w:t>
      </w:r>
      <w:proofErr w:type="spellEnd"/>
      <w:r>
        <w:t>(“Sonic”)[0];</w:t>
      </w:r>
      <w:r>
        <w:br/>
      </w:r>
      <w:r w:rsidRPr="00F77EB5">
        <w:rPr>
          <w:highlight w:val="lightGray"/>
        </w:rPr>
        <w:t xml:space="preserve">let </w:t>
      </w:r>
      <w:proofErr w:type="spellStart"/>
      <w:r w:rsidRPr="00F77EB5">
        <w:rPr>
          <w:highlight w:val="lightGray"/>
        </w:rPr>
        <w:t>mtxSonic</w:t>
      </w:r>
      <w:proofErr w:type="spellEnd"/>
      <w:r w:rsidRPr="00F77EB5">
        <w:rPr>
          <w:highlight w:val="lightGray"/>
        </w:rPr>
        <w:t xml:space="preserve">: </w:t>
      </w:r>
      <w:proofErr w:type="spellStart"/>
      <w:r w:rsidRPr="00F77EB5">
        <w:rPr>
          <w:highlight w:val="lightGray"/>
        </w:rPr>
        <w:t>f.componentTransform</w:t>
      </w:r>
      <w:proofErr w:type="spellEnd"/>
      <w:r w:rsidRPr="00F77EB5">
        <w:rPr>
          <w:highlight w:val="lightGray"/>
        </w:rPr>
        <w:t xml:space="preserve"> =</w:t>
      </w:r>
      <w:proofErr w:type="spellStart"/>
      <w:r w:rsidRPr="00F77EB5">
        <w:rPr>
          <w:highlight w:val="lightGray"/>
        </w:rPr>
        <w:t>sonic.getComponent</w:t>
      </w:r>
      <w:proofErr w:type="spellEnd"/>
      <w:r w:rsidRPr="00F77EB5">
        <w:rPr>
          <w:highlight w:val="lightGray"/>
        </w:rPr>
        <w:t>(</w:t>
      </w:r>
      <w:proofErr w:type="spellStart"/>
      <w:r w:rsidRPr="00F77EB5">
        <w:rPr>
          <w:highlight w:val="lightGray"/>
        </w:rPr>
        <w:t>f.componentTransform</w:t>
      </w:r>
      <w:proofErr w:type="spellEnd"/>
      <w:r w:rsidRPr="00F77EB5">
        <w:rPr>
          <w:highlight w:val="lightGray"/>
        </w:rPr>
        <w:t>);</w:t>
      </w:r>
    </w:p>
    <w:p w14:paraId="1AFA3DF3" w14:textId="6800C47B" w:rsidR="00F77EB5" w:rsidRDefault="00F77EB5">
      <w:proofErr w:type="spellStart"/>
      <w:proofErr w:type="gramStart"/>
      <w:r>
        <w:t>cmpSonic.mtxLocal.translate</w:t>
      </w:r>
      <w:proofErr w:type="spellEnd"/>
      <w:proofErr w:type="gramEnd"/>
      <w:r>
        <w:t>(1);</w:t>
      </w:r>
    </w:p>
    <w:p w14:paraId="007E8E49" w14:textId="122533B4" w:rsidR="00F77EB5" w:rsidRDefault="00F77EB5"/>
    <w:p w14:paraId="383D482D" w14:textId="56A9F6D0" w:rsidR="00F77EB5" w:rsidRDefault="00F77EB5">
      <w:proofErr w:type="spellStart"/>
      <w:proofErr w:type="gramStart"/>
      <w:r>
        <w:t>sonic.mtxLocal.translate</w:t>
      </w:r>
      <w:proofErr w:type="spellEnd"/>
      <w:proofErr w:type="gramEnd"/>
      <w:r>
        <w:t>(1)</w:t>
      </w:r>
    </w:p>
    <w:p w14:paraId="516E7B3A" w14:textId="167A4EF8" w:rsidR="00DA3633" w:rsidRDefault="00DA3633"/>
    <w:p w14:paraId="6D342CF9" w14:textId="05AE4518" w:rsidR="00DA3633" w:rsidRDefault="00DA3633"/>
    <w:p w14:paraId="099D6E48" w14:textId="3261002D" w:rsidR="00DA3633" w:rsidRDefault="00DA3633">
      <w:r>
        <w:t>06.04.2023</w:t>
      </w:r>
    </w:p>
    <w:p w14:paraId="4E507D36" w14:textId="77777777" w:rsidR="00DA3633" w:rsidRPr="005216A1" w:rsidRDefault="00DA3633"/>
    <w:sectPr w:rsidR="00DA3633" w:rsidRPr="00521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75"/>
    <w:rsid w:val="000A43AC"/>
    <w:rsid w:val="004E2C27"/>
    <w:rsid w:val="005216A1"/>
    <w:rsid w:val="00543913"/>
    <w:rsid w:val="006E5172"/>
    <w:rsid w:val="007F012F"/>
    <w:rsid w:val="00A506F0"/>
    <w:rsid w:val="00B60463"/>
    <w:rsid w:val="00DA3633"/>
    <w:rsid w:val="00E4492C"/>
    <w:rsid w:val="00F77775"/>
    <w:rsid w:val="00F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DDBA"/>
  <w15:chartTrackingRefBased/>
  <w15:docId w15:val="{F24ED325-2261-4991-B45B-F04FD3DB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Rothweiler</dc:creator>
  <cp:keywords/>
  <dc:description/>
  <cp:lastModifiedBy>Lucia Rothweiler</cp:lastModifiedBy>
  <cp:revision>8</cp:revision>
  <dcterms:created xsi:type="dcterms:W3CDTF">2023-03-23T13:10:00Z</dcterms:created>
  <dcterms:modified xsi:type="dcterms:W3CDTF">2023-04-06T13:43:00Z</dcterms:modified>
</cp:coreProperties>
</file>