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SELECT name, Bytes FROM track WHERE Bytes&gt;3990994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2-SELECT name, Milliseconds FROM track WHERE Milliseconds&gt;20000 &amp; Milliseconds&lt;30000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3-SELECT name, GenreId FROM track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4-SELECT track.Name, track.UnitPrice, mediatype.Name FROM track INNER JOIN mediatype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5-SELECT employe.FirstName, employee.LastName, employee.ReportsTo FROM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6-SELECT track.Name, track.AlbumId, track.GenreId FROM track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7-SELECT track.Name FROM track WHERE GenreId=2 AND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8- SELECT album.Title, album.ArtistId FROM album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9-SELECT invoice.CustomerId, invoice.InvoiceId FROM invoice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10-SELECT invoice.InvoiceId, invoice.BillingCountry, invoice.Total FROM invoice WHERE BillingCountry=’USA’ AND Total&gt;2.00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11-SELECT track.Name, invoiceline.Quantity FROM invoiceline INNER JOIN track ON invoiceline.InvoiceId=410 OR invoiceline.InvoiceId=411 WHERE track.TrackId=invoiceline.TrackId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12-SELECT invoice.CustomerId, invoice.InvoiceId FROM invoice WHERE CustomerId=27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13- SELECT invoice.CustomerId, invoice.Total FROM invoice WHERE CustomerId=29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14-SELECT playlisttrack. TrackId, playlistrack.PlaylistId FROM playlisttrack WHERE PlaylistId=5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15-SELECT playlisttrack.TrackId, playlisttrack.PlaylistId FROM playlisttrack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16-SELECT track.Name, track.GenreId, track.MediaTypeId FROM track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