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ff0000"/>
          <w:sz w:val="36"/>
          <w:szCs w:val="36"/>
        </w:rPr>
      </w:pP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Validación del sistema Veterinaria Guau Guau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Descripción </w:t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 prueban funcionalidades clave del sistema como login, registro de clientes, mascotas y vacunas, verificando distintos escenarios (exitosos, errores y campos vacíos). Además, se evalúan aspectos no funcionales como usabilidad y compatibilidad, asegurando claridad visual, mensajes adecuados y comportamiento esperado en distintos entornos</w:t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CP= Caso de prueba: define</w:t>
      </w:r>
      <w:r w:rsidDel="00000000" w:rsidR="00000000" w:rsidRPr="00000000">
        <w:rPr>
          <w:b w:val="1"/>
          <w:rtl w:val="0"/>
        </w:rPr>
        <w:t xml:space="preserve"> cómo lo probás para asegurarte de que lo hace bien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CU= Caso de Uso: </w:t>
      </w:r>
      <w:r w:rsidDel="00000000" w:rsidR="00000000" w:rsidRPr="00000000">
        <w:rPr>
          <w:b w:val="1"/>
          <w:rtl w:val="0"/>
        </w:rPr>
        <w:t xml:space="preserve">define qué hace el sistema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color w:val="92d05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color w:val="92d050"/>
          <w:sz w:val="40"/>
          <w:szCs w:val="40"/>
        </w:rPr>
      </w:pPr>
      <w:r w:rsidDel="00000000" w:rsidR="00000000" w:rsidRPr="00000000">
        <w:rPr>
          <w:b w:val="1"/>
          <w:color w:val="92d050"/>
          <w:sz w:val="40"/>
          <w:szCs w:val="40"/>
          <w:rtl w:val="0"/>
        </w:rPr>
        <w:t xml:space="preserve">Pruebas Funcionales</w:t>
      </w:r>
    </w:p>
    <w:p w:rsidR="00000000" w:rsidDel="00000000" w:rsidP="00000000" w:rsidRDefault="00000000" w:rsidRPr="00000000" w14:paraId="0000001A">
      <w:pPr>
        <w:rPr>
          <w:b w:val="1"/>
          <w:color w:val="92d050"/>
          <w:sz w:val="32"/>
          <w:szCs w:val="32"/>
        </w:rPr>
      </w:pPr>
      <w:r w:rsidDel="00000000" w:rsidR="00000000" w:rsidRPr="00000000">
        <w:rPr>
          <w:b w:val="1"/>
          <w:color w:val="92d050"/>
          <w:sz w:val="28"/>
          <w:szCs w:val="28"/>
          <w:rtl w:val="0"/>
        </w:rPr>
        <w:t xml:space="preserve">CU01(Relacionado) </w:t>
      </w:r>
      <w:r w:rsidDel="00000000" w:rsidR="00000000" w:rsidRPr="00000000">
        <w:rPr>
          <w:b w:val="1"/>
          <w:color w:val="92d050"/>
          <w:sz w:val="32"/>
          <w:szCs w:val="32"/>
          <w:rtl w:val="0"/>
        </w:rPr>
        <w:t xml:space="preserve">RF01, RF05, RF06 Login </w:t>
      </w:r>
    </w:p>
    <w:p w:rsidR="00000000" w:rsidDel="00000000" w:rsidP="00000000" w:rsidRDefault="00000000" w:rsidRPr="00000000" w14:paraId="0000001B">
      <w:pPr>
        <w:jc w:val="center"/>
        <w:rPr>
          <w:b w:val="1"/>
          <w:color w:val="92d05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color w:val="92d05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6"/>
        <w:gridCol w:w="4456"/>
        <w:tblGridChange w:id="0">
          <w:tblGrid>
            <w:gridCol w:w="4456"/>
            <w:gridCol w:w="4456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CP001 – Login exitoso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CP001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Verificar el correcto </w:t>
            </w:r>
            <w:r w:rsidDel="00000000" w:rsidR="00000000" w:rsidRPr="00000000">
              <w:rPr>
                <w:color w:val="00b0f0"/>
                <w:rtl w:val="0"/>
              </w:rPr>
              <w:t xml:space="preserve">funcionamiento del Login </w:t>
            </w:r>
            <w:r w:rsidDel="00000000" w:rsidR="00000000" w:rsidRPr="00000000">
              <w:rPr>
                <w:rtl w:val="0"/>
              </w:rPr>
              <w:t xml:space="preserve">con credenciales 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Usuario registrado previamente (usuario: </w:t>
            </w:r>
            <w:r w:rsidDel="00000000" w:rsidR="00000000" w:rsidRPr="00000000">
              <w:rPr>
                <w:color w:val="00b0f0"/>
                <w:rtl w:val="0"/>
              </w:rPr>
              <w:t xml:space="preserve">yonathan</w:t>
            </w:r>
            <w:r w:rsidDel="00000000" w:rsidR="00000000" w:rsidRPr="00000000">
              <w:rPr>
                <w:rtl w:val="0"/>
              </w:rPr>
              <w:t xml:space="preserve">, contraseña: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acceder a la pantalla de login</w:t>
            </w:r>
          </w:p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ingresar usuario: </w:t>
            </w:r>
            <w:r w:rsidDel="00000000" w:rsidR="00000000" w:rsidRPr="00000000">
              <w:rPr>
                <w:color w:val="00b0f0"/>
                <w:rtl w:val="0"/>
              </w:rPr>
              <w:t xml:space="preserve">yonathan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ingresar contraseña: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presionar botón “Aceptar”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yonathan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El sistema valida las credenciales y redirige al formulario de registro de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No ejecutado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4366"/>
        <w:tblW w:w="8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6"/>
        <w:gridCol w:w="4456"/>
        <w:tblGridChange w:id="0">
          <w:tblGrid>
            <w:gridCol w:w="4456"/>
            <w:gridCol w:w="4456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CP002 – Usuario inválido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CP002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Verificar mensaje de error al ingresar </w:t>
            </w:r>
            <w:r w:rsidDel="00000000" w:rsidR="00000000" w:rsidRPr="00000000">
              <w:rPr>
                <w:color w:val="00b0f0"/>
                <w:rtl w:val="0"/>
              </w:rPr>
              <w:t xml:space="preserve">usuario no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Usuario no registrado (usuario: </w:t>
            </w:r>
            <w:r w:rsidDel="00000000" w:rsidR="00000000" w:rsidRPr="00000000">
              <w:rPr>
                <w:color w:val="00b0f0"/>
                <w:rtl w:val="0"/>
              </w:rPr>
              <w:t xml:space="preserve">yonathann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numPr>
                <w:ilvl w:val="1"/>
                <w:numId w:val="26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Acceder a login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26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Ingresar usuario: “</w:t>
            </w:r>
            <w:r w:rsidDel="00000000" w:rsidR="00000000" w:rsidRPr="00000000">
              <w:rPr>
                <w:color w:val="00b0f0"/>
                <w:rtl w:val="0"/>
              </w:rPr>
              <w:t xml:space="preserve">yonathann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26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Ingresar contraseña: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26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Presionar “Aceptar”</w:t>
            </w:r>
          </w:p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color w:val="00b0f0"/>
                <w:rtl w:val="0"/>
              </w:rPr>
              <w:t xml:space="preserve">yonathann</w:t>
            </w:r>
            <w:r w:rsidDel="00000000" w:rsidR="00000000" w:rsidRPr="00000000">
              <w:rPr>
                <w:rtl w:val="0"/>
              </w:rPr>
              <w:t xml:space="preserve">” /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Mensaje “Usuario o contraseña incorrectos”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No ejecutado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margin" w:tblpX="0" w:tblpY="2655"/>
        <w:tblW w:w="8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6"/>
        <w:gridCol w:w="4456"/>
        <w:tblGridChange w:id="0">
          <w:tblGrid>
            <w:gridCol w:w="4456"/>
            <w:gridCol w:w="4456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CP003 –  Campos vacíos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CP003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Verificar mensaje de error al dejar </w:t>
            </w:r>
            <w:r w:rsidDel="00000000" w:rsidR="00000000" w:rsidRPr="00000000">
              <w:rPr>
                <w:color w:val="00b0f0"/>
                <w:rtl w:val="0"/>
              </w:rPr>
              <w:t xml:space="preserve">campos vacíos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Usuario en pantalla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numPr>
                <w:ilvl w:val="1"/>
                <w:numId w:val="27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Dejar campo usuario </w:t>
            </w:r>
            <w:r w:rsidDel="00000000" w:rsidR="00000000" w:rsidRPr="00000000">
              <w:rPr>
                <w:color w:val="00b0f0"/>
                <w:rtl w:val="0"/>
              </w:rPr>
              <w:t xml:space="preserve">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27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Ingresar contraseña </w:t>
            </w:r>
            <w:r w:rsidDel="00000000" w:rsidR="00000000" w:rsidRPr="00000000">
              <w:rPr>
                <w:color w:val="00b0f0"/>
                <w:rtl w:val="0"/>
              </w:rPr>
              <w:t xml:space="preserve">válida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27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Presionar “Aceptar”</w:t>
            </w:r>
          </w:p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"" / </w:t>
            </w:r>
            <w:r w:rsidDel="00000000" w:rsidR="00000000" w:rsidRPr="00000000">
              <w:rPr>
                <w:color w:val="00b0f0"/>
                <w:rtl w:val="0"/>
              </w:rPr>
              <w:t xml:space="preserve">12345678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: El sistema resalta el campo vacío y muestra mensaje de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No ejecutado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b w:val="1"/>
          <w:color w:val="92d050"/>
          <w:sz w:val="28"/>
          <w:szCs w:val="28"/>
          <w:rtl w:val="0"/>
        </w:rPr>
        <w:t xml:space="preserve">CU02(Relacionado) – Registro de Cliente (RF02, RF05, RF06)</w:t>
      </w:r>
    </w:p>
    <w:p w:rsidR="00000000" w:rsidDel="00000000" w:rsidP="00000000" w:rsidRDefault="00000000" w:rsidRPr="00000000" w14:paraId="0000008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page" w:horzAnchor="margin" w:tblpX="129.0000000000001" w:tblpY="3150"/>
        <w:tblW w:w="8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6"/>
        <w:gridCol w:w="4456"/>
        <w:tblGridChange w:id="0">
          <w:tblGrid>
            <w:gridCol w:w="4456"/>
            <w:gridCol w:w="4456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CP004 – </w:t>
            </w:r>
            <w:r w:rsidDel="00000000" w:rsidR="00000000" w:rsidRPr="00000000">
              <w:rPr>
                <w:color w:val="ff0000"/>
                <w:rtl w:val="0"/>
              </w:rPr>
              <w:t xml:space="preserve">Registro 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CP004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Verificar </w:t>
            </w:r>
            <w:r w:rsidDel="00000000" w:rsidR="00000000" w:rsidRPr="00000000">
              <w:rPr>
                <w:color w:val="00b0f0"/>
                <w:rtl w:val="0"/>
              </w:rPr>
              <w:t xml:space="preserve">registro de cliente </w:t>
            </w:r>
            <w:r w:rsidDel="00000000" w:rsidR="00000000" w:rsidRPr="00000000">
              <w:rPr>
                <w:rtl w:val="0"/>
              </w:rPr>
              <w:t xml:space="preserve">con datos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Usuario logueado como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numPr>
                <w:ilvl w:val="1"/>
                <w:numId w:val="28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Acceder al formulario de cliente</w:t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28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Ingresar </w:t>
            </w:r>
            <w:r w:rsidDel="00000000" w:rsidR="00000000" w:rsidRPr="00000000">
              <w:rPr>
                <w:color w:val="00b0f0"/>
                <w:rtl w:val="0"/>
              </w:rPr>
              <w:t xml:space="preserve">nombre, apellido, email y dirección</w:t>
            </w:r>
            <w:r w:rsidDel="00000000" w:rsidR="00000000" w:rsidRPr="00000000">
              <w:rPr>
                <w:rtl w:val="0"/>
              </w:rPr>
              <w:t xml:space="preserve"> válidos</w:t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28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Pérez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juanp@gmail.com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color w:val="00b0f0"/>
                <w:rtl w:val="0"/>
              </w:rPr>
              <w:t xml:space="preserve">Av. Central 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Cliente registrado y mensaje de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No ejecutado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69011753"/>
        <w:tag w:val="goog_rdk_0"/>
      </w:sdtPr>
      <w:sdtContent>
        <w:tbl>
          <w:tblPr>
            <w:tblStyle w:val="Table5"/>
            <w:tblpPr w:leftFromText="141" w:rightFromText="141" w:topFromText="0" w:bottomFromText="0" w:vertAnchor="page" w:horzAnchor="margin" w:tblpX="54.00000000000013" w:tblpY="3435"/>
            <w:tblW w:w="891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456"/>
            <w:gridCol w:w="4456"/>
            <w:tblGridChange w:id="0">
              <w:tblGrid>
                <w:gridCol w:w="4456"/>
                <w:gridCol w:w="4456"/>
              </w:tblGrid>
            </w:tblGridChange>
          </w:tblGrid>
          <w:tr>
            <w:trPr>
              <w:cantSplit w:val="0"/>
              <w:trHeight w:val="446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AF">
                <w:pPr>
                  <w:jc w:val="center"/>
                  <w:rPr>
                    <w:b w:val="1"/>
                    <w:color w:val="ff0000"/>
                  </w:rPr>
                </w:pPr>
                <w:r w:rsidDel="00000000" w:rsidR="00000000" w:rsidRPr="00000000">
                  <w:rPr>
                    <w:b w:val="1"/>
                    <w:color w:val="ff0000"/>
                    <w:rtl w:val="0"/>
                  </w:rPr>
                  <w:t xml:space="preserve">CP006 –  Email duplicado</w:t>
                </w:r>
              </w:p>
            </w:tc>
          </w:tr>
          <w:tr>
            <w:trPr>
              <w:cantSplit w:val="0"/>
              <w:trHeight w:val="466" w:hRule="atLeast"/>
              <w:tblHeader w:val="0"/>
            </w:trPr>
            <w:tc>
              <w:tcPr/>
              <w:p w:rsidR="00000000" w:rsidDel="00000000" w:rsidP="00000000" w:rsidRDefault="00000000" w:rsidRPr="00000000" w14:paraId="000000B1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CP006</w:t>
                </w:r>
              </w:p>
            </w:tc>
          </w:tr>
          <w:tr>
            <w:trPr>
              <w:cantSplit w:val="0"/>
              <w:trHeight w:val="446" w:hRule="atLeast"/>
              <w:tblHeader w:val="0"/>
            </w:trPr>
            <w:tc>
              <w:tcPr/>
              <w:p w:rsidR="00000000" w:rsidDel="00000000" w:rsidP="00000000" w:rsidRDefault="00000000" w:rsidRPr="00000000" w14:paraId="000000B3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Título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Verificar mensaje de error al </w:t>
                </w:r>
                <w:r w:rsidDel="00000000" w:rsidR="00000000" w:rsidRPr="00000000">
                  <w:rPr>
                    <w:color w:val="00b0f0"/>
                    <w:rtl w:val="0"/>
                  </w:rPr>
                  <w:t xml:space="preserve">ingresar email ya registrado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6" w:hRule="atLeast"/>
              <w:tblHeader w:val="0"/>
            </w:trPr>
            <w:tc>
              <w:tcPr/>
              <w:p w:rsidR="00000000" w:rsidDel="00000000" w:rsidP="00000000" w:rsidRDefault="00000000" w:rsidRPr="00000000" w14:paraId="000000B5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Cliente con email </w:t>
                </w:r>
                <w:r w:rsidDel="00000000" w:rsidR="00000000" w:rsidRPr="00000000">
                  <w:rPr>
                    <w:color w:val="00b0f0"/>
                    <w:rtl w:val="0"/>
                  </w:rPr>
                  <w:t xml:space="preserve">juanp@gmail.com </w:t>
                </w:r>
                <w:r w:rsidDel="00000000" w:rsidR="00000000" w:rsidRPr="00000000">
                  <w:rPr>
                    <w:rtl w:val="0"/>
                  </w:rPr>
                  <w:t xml:space="preserve">ya registrado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6" w:hRule="atLeast"/>
              <w:tblHeader w:val="0"/>
            </w:trPr>
            <w:tc>
              <w:tcPr/>
              <w:p w:rsidR="00000000" w:rsidDel="00000000" w:rsidP="00000000" w:rsidRDefault="00000000" w:rsidRPr="00000000" w14:paraId="000000B7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Pasos a seguir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numPr>
                    <w:ilvl w:val="1"/>
                    <w:numId w:val="30"/>
                  </w:numPr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Acceder al formulario</w:t>
                </w:r>
              </w:p>
              <w:p w:rsidR="00000000" w:rsidDel="00000000" w:rsidP="00000000" w:rsidRDefault="00000000" w:rsidRPr="00000000" w14:paraId="000000B9">
                <w:pPr>
                  <w:numPr>
                    <w:ilvl w:val="1"/>
                    <w:numId w:val="30"/>
                  </w:numPr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Ingresar </w:t>
                </w:r>
                <w:r w:rsidDel="00000000" w:rsidR="00000000" w:rsidRPr="00000000">
                  <w:rPr>
                    <w:color w:val="00b0f0"/>
                    <w:rtl w:val="0"/>
                  </w:rPr>
                  <w:t xml:space="preserve">datos con email duplicado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A">
                <w:pPr>
                  <w:numPr>
                    <w:ilvl w:val="1"/>
                    <w:numId w:val="30"/>
                  </w:numPr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Presionar “Registrar”</w:t>
                </w:r>
              </w:p>
              <w:p w:rsidR="00000000" w:rsidDel="00000000" w:rsidP="00000000" w:rsidRDefault="00000000" w:rsidRPr="00000000" w14:paraId="000000B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6" w:hRule="atLeast"/>
              <w:tblHeader w:val="0"/>
            </w:trPr>
            <w:tc>
              <w:tcPr/>
              <w:p w:rsidR="00000000" w:rsidDel="00000000" w:rsidP="00000000" w:rsidRDefault="00000000" w:rsidRPr="00000000" w14:paraId="000000BC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Datos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color w:val="00b0f0"/>
                    <w:rtl w:val="0"/>
                  </w:rPr>
                  <w:t xml:space="preserve">Juan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color w:val="00b0f0"/>
                    <w:rtl w:val="0"/>
                  </w:rPr>
                  <w:t xml:space="preserve">Pérez</w:t>
                </w:r>
                <w:r w:rsidDel="00000000" w:rsidR="00000000" w:rsidRPr="00000000">
                  <w:rPr>
                    <w:rtl w:val="0"/>
                  </w:rPr>
                  <w:t xml:space="preserve"> / </w:t>
                </w:r>
                <w:r w:rsidDel="00000000" w:rsidR="00000000" w:rsidRPr="00000000">
                  <w:rPr>
                    <w:color w:val="00b0f0"/>
                    <w:rtl w:val="0"/>
                  </w:rPr>
                  <w:t xml:space="preserve">juanp@gmail.com </w:t>
                </w:r>
                <w:r w:rsidDel="00000000" w:rsidR="00000000" w:rsidRPr="00000000">
                  <w:rPr>
                    <w:rtl w:val="0"/>
                  </w:rPr>
                  <w:t xml:space="preserve">/ </w:t>
                </w:r>
                <w:r w:rsidDel="00000000" w:rsidR="00000000" w:rsidRPr="00000000">
                  <w:rPr>
                    <w:color w:val="00b0f0"/>
                    <w:rtl w:val="0"/>
                  </w:rPr>
                  <w:t xml:space="preserve">Av. Central 123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6" w:hRule="atLeast"/>
              <w:tblHeader w:val="0"/>
            </w:trPr>
            <w:tc>
              <w:tcPr/>
              <w:p w:rsidR="00000000" w:rsidDel="00000000" w:rsidP="00000000" w:rsidRDefault="00000000" w:rsidRPr="00000000" w14:paraId="000000BE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Resultado esperado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 “</w:t>
                </w:r>
                <w:r w:rsidDel="00000000" w:rsidR="00000000" w:rsidRPr="00000000">
                  <w:rPr>
                    <w:color w:val="00b0f0"/>
                    <w:rtl w:val="0"/>
                  </w:rPr>
                  <w:t xml:space="preserve">El correo electrónico ya está registrado</w:t>
                </w:r>
                <w:r w:rsidDel="00000000" w:rsidR="00000000" w:rsidRPr="00000000">
                  <w:rPr>
                    <w:rtl w:val="0"/>
                  </w:rPr>
                  <w:t xml:space="preserve">”</w:t>
                </w:r>
              </w:p>
            </w:tc>
          </w:tr>
          <w:tr>
            <w:trPr>
              <w:cantSplit w:val="0"/>
              <w:trHeight w:val="446" w:hRule="atLeast"/>
              <w:tblHeader w:val="0"/>
            </w:trPr>
            <w:tc>
              <w:tcPr/>
              <w:p w:rsidR="00000000" w:rsidDel="00000000" w:rsidP="00000000" w:rsidRDefault="00000000" w:rsidRPr="00000000" w14:paraId="000000C0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rPr>
                    <w:b w:val="1"/>
                    <w:color w:val="92d05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No ejecutado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2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page" w:horzAnchor="margin" w:tblpX="9.000000000000128" w:tblpY="6810"/>
        <w:tblW w:w="8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6"/>
        <w:gridCol w:w="4456"/>
        <w:tblGridChange w:id="0">
          <w:tblGrid>
            <w:gridCol w:w="4456"/>
            <w:gridCol w:w="4456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CP005 – Campos obligatorios vacíos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CP005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Verificar mensaje de error al </w:t>
            </w:r>
            <w:r w:rsidDel="00000000" w:rsidR="00000000" w:rsidRPr="00000000">
              <w:rPr>
                <w:color w:val="00b0f0"/>
                <w:rtl w:val="0"/>
              </w:rPr>
              <w:t xml:space="preserve">omitir campos </w:t>
            </w:r>
            <w:r w:rsidDel="00000000" w:rsidR="00000000" w:rsidRPr="00000000">
              <w:rPr>
                <w:rtl w:val="0"/>
              </w:rPr>
              <w:t xml:space="preserve">obligatorios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Usuario logueado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numPr>
                <w:ilvl w:val="1"/>
                <w:numId w:val="2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Acceder al formulario</w:t>
            </w:r>
          </w:p>
          <w:p w:rsidR="00000000" w:rsidDel="00000000" w:rsidP="00000000" w:rsidRDefault="00000000" w:rsidRPr="00000000" w14:paraId="000000CF">
            <w:pPr>
              <w:numPr>
                <w:ilvl w:val="1"/>
                <w:numId w:val="2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Dejar vacío el campo “</w:t>
            </w:r>
            <w:r w:rsidDel="00000000" w:rsidR="00000000" w:rsidRPr="00000000">
              <w:rPr>
                <w:color w:val="00b0f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D0">
            <w:pPr>
              <w:numPr>
                <w:ilvl w:val="1"/>
                <w:numId w:val="2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Completar los demás campos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2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Pérez</w:t>
            </w:r>
            <w:r w:rsidDel="00000000" w:rsidR="00000000" w:rsidRPr="00000000">
              <w:rPr>
                <w:rtl w:val="0"/>
              </w:rPr>
              <w:t xml:space="preserve"> / "" / </w:t>
            </w:r>
            <w:r w:rsidDel="00000000" w:rsidR="00000000" w:rsidRPr="00000000">
              <w:rPr>
                <w:color w:val="00b0f0"/>
                <w:rtl w:val="0"/>
              </w:rPr>
              <w:t xml:space="preserve">Av. Central 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Mensaje “Por favor, complete todos los campos”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No ejecutado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b w:val="1"/>
          <w:color w:val="92d050"/>
          <w:sz w:val="28"/>
          <w:szCs w:val="28"/>
          <w:rtl w:val="0"/>
        </w:rPr>
        <w:t xml:space="preserve">CU03 – Registro de Mascota (RF03, RF05, RF06)</w:t>
      </w:r>
    </w:p>
    <w:tbl>
      <w:tblPr>
        <w:tblStyle w:val="Table7"/>
        <w:tblpPr w:leftFromText="141" w:rightFromText="141" w:topFromText="0" w:bottomFromText="0" w:vertAnchor="page" w:horzAnchor="margin" w:tblpX="0" w:tblpY="6316"/>
        <w:tblW w:w="8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6"/>
        <w:gridCol w:w="4456"/>
        <w:tblGridChange w:id="0">
          <w:tblGrid>
            <w:gridCol w:w="4456"/>
            <w:gridCol w:w="4456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CP007 – Registro exitoso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CP007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Verificar mensaje de error al </w:t>
            </w:r>
            <w:r w:rsidDel="00000000" w:rsidR="00000000" w:rsidRPr="00000000">
              <w:rPr>
                <w:color w:val="00b0f0"/>
                <w:rtl w:val="0"/>
              </w:rPr>
              <w:t xml:space="preserve">ingresar email ya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Cliente registrado previamente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numPr>
                <w:ilvl w:val="1"/>
                <w:numId w:val="31"/>
              </w:numPr>
              <w:ind w:left="1353" w:hanging="360"/>
              <w:rPr/>
            </w:pPr>
            <w:r w:rsidDel="00000000" w:rsidR="00000000" w:rsidRPr="00000000">
              <w:rPr>
                <w:rtl w:val="0"/>
              </w:rPr>
              <w:t xml:space="preserve">Acceder al formulario de mascota</w:t>
            </w:r>
          </w:p>
          <w:p w:rsidR="00000000" w:rsidDel="00000000" w:rsidP="00000000" w:rsidRDefault="00000000" w:rsidRPr="00000000" w14:paraId="000000F6">
            <w:pPr>
              <w:numPr>
                <w:ilvl w:val="1"/>
                <w:numId w:val="31"/>
              </w:numPr>
              <w:ind w:left="1353" w:hanging="360"/>
              <w:rPr/>
            </w:pPr>
            <w:r w:rsidDel="00000000" w:rsidR="00000000" w:rsidRPr="00000000">
              <w:rPr>
                <w:rtl w:val="0"/>
              </w:rPr>
              <w:t xml:space="preserve">Ingresar </w:t>
            </w:r>
            <w:r w:rsidDel="00000000" w:rsidR="00000000" w:rsidRPr="00000000">
              <w:rPr>
                <w:color w:val="00b0f0"/>
                <w:rtl w:val="0"/>
              </w:rPr>
              <w:t xml:space="preserve">nombre, fecha de nacimiento y especie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numPr>
                <w:ilvl w:val="1"/>
                <w:numId w:val="31"/>
              </w:numPr>
              <w:ind w:left="1353" w:hanging="360"/>
              <w:rPr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Toby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01/01/2020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color w:val="00b0f0"/>
                <w:rtl w:val="0"/>
              </w:rPr>
              <w:t xml:space="preserve">Perro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Mascota registrada y mensaje de confirmación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No ejecutado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page" w:horzAnchor="margin" w:tblpX="0" w:tblpY="6316"/>
        <w:tblW w:w="8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6"/>
        <w:gridCol w:w="4456"/>
        <w:tblGridChange w:id="0">
          <w:tblGrid>
            <w:gridCol w:w="4456"/>
            <w:gridCol w:w="4456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CP008 – Campos vacíos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CP008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Verificar mensaje de error al </w:t>
            </w:r>
            <w:r w:rsidDel="00000000" w:rsidR="00000000" w:rsidRPr="00000000">
              <w:rPr>
                <w:color w:val="00b0f0"/>
                <w:rtl w:val="0"/>
              </w:rPr>
              <w:t xml:space="preserve">omitir campos </w:t>
            </w:r>
            <w:r w:rsidDel="00000000" w:rsidR="00000000" w:rsidRPr="00000000">
              <w:rPr>
                <w:rtl w:val="0"/>
              </w:rPr>
              <w:t xml:space="preserve">obligatorios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Cliente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numPr>
                <w:ilvl w:val="1"/>
                <w:numId w:val="3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Acceder al formulario</w:t>
            </w:r>
          </w:p>
          <w:p w:rsidR="00000000" w:rsidDel="00000000" w:rsidP="00000000" w:rsidRDefault="00000000" w:rsidRPr="00000000" w14:paraId="00000119">
            <w:pPr>
              <w:numPr>
                <w:ilvl w:val="1"/>
                <w:numId w:val="3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Dejar vacío el campo “</w:t>
            </w:r>
            <w:r w:rsidDel="00000000" w:rsidR="00000000" w:rsidRPr="00000000">
              <w:rPr>
                <w:color w:val="00b0f0"/>
                <w:rtl w:val="0"/>
              </w:rPr>
              <w:t xml:space="preserve">especie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1A">
            <w:pPr>
              <w:numPr>
                <w:ilvl w:val="1"/>
                <w:numId w:val="3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Toby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01/01/2020</w:t>
            </w:r>
            <w:r w:rsidDel="00000000" w:rsidR="00000000" w:rsidRPr="00000000">
              <w:rPr>
                <w:rtl w:val="0"/>
              </w:rPr>
              <w:t xml:space="preserve"> /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  <w:t xml:space="preserve">: Mensaje “Por favor, complete todos los campos de la mascota”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No ejecutado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color w:val="92d050"/>
          <w:sz w:val="28"/>
          <w:szCs w:val="28"/>
          <w:rtl w:val="0"/>
        </w:rPr>
        <w:t xml:space="preserve">CU04 – Registro de Vacunas (RF04, RF05, RF06)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41" w:rightFromText="141" w:topFromText="0" w:bottomFromText="0" w:vertAnchor="page" w:horzAnchor="margin" w:tblpX="0" w:tblpY="6316"/>
        <w:tblW w:w="8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6"/>
        <w:gridCol w:w="4456"/>
        <w:tblGridChange w:id="0">
          <w:tblGrid>
            <w:gridCol w:w="4456"/>
            <w:gridCol w:w="4456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CP009 – Registro exitoso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CP009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Verificar </w:t>
            </w:r>
            <w:r w:rsidDel="00000000" w:rsidR="00000000" w:rsidRPr="00000000">
              <w:rPr>
                <w:color w:val="00b0f0"/>
                <w:rtl w:val="0"/>
              </w:rPr>
              <w:t xml:space="preserve">registro de vacuna</w:t>
            </w:r>
            <w:r w:rsidDel="00000000" w:rsidR="00000000" w:rsidRPr="00000000">
              <w:rPr>
                <w:rtl w:val="0"/>
              </w:rPr>
              <w:t xml:space="preserve"> con datos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Mascota registrada previamente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numPr>
                <w:ilvl w:val="1"/>
                <w:numId w:val="33"/>
              </w:numPr>
              <w:ind w:left="1353" w:hanging="360"/>
              <w:rPr/>
            </w:pPr>
            <w:r w:rsidDel="00000000" w:rsidR="00000000" w:rsidRPr="00000000">
              <w:rPr>
                <w:rtl w:val="0"/>
              </w:rPr>
              <w:t xml:space="preserve">Acceder al formulario de vacunas</w:t>
            </w:r>
          </w:p>
          <w:p w:rsidR="00000000" w:rsidDel="00000000" w:rsidP="00000000" w:rsidRDefault="00000000" w:rsidRPr="00000000" w14:paraId="00000140">
            <w:pPr>
              <w:numPr>
                <w:ilvl w:val="1"/>
                <w:numId w:val="33"/>
              </w:numPr>
              <w:ind w:left="1353" w:hanging="360"/>
              <w:rPr/>
            </w:pPr>
            <w:r w:rsidDel="00000000" w:rsidR="00000000" w:rsidRPr="00000000">
              <w:rPr>
                <w:rtl w:val="0"/>
              </w:rPr>
              <w:t xml:space="preserve">Ingresar </w:t>
            </w:r>
            <w:r w:rsidDel="00000000" w:rsidR="00000000" w:rsidRPr="00000000">
              <w:rPr>
                <w:color w:val="00b0f0"/>
                <w:rtl w:val="0"/>
              </w:rPr>
              <w:t xml:space="preserve">nombre, dosis, fecha de aplicación y vencimiento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numPr>
                <w:ilvl w:val="1"/>
                <w:numId w:val="33"/>
              </w:numPr>
              <w:ind w:left="1353" w:hanging="360"/>
              <w:rPr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Rabia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1ml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color w:val="00b0f0"/>
                <w:rtl w:val="0"/>
              </w:rPr>
              <w:t xml:space="preserve">01/10/2025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color w:val="00b0f0"/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Vacuna registrada y mensaje de confirmación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No ejecutado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page" w:horzAnchor="margin" w:tblpX="0" w:tblpY="6316"/>
        <w:tblW w:w="8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6"/>
        <w:gridCol w:w="4456"/>
        <w:tblGridChange w:id="0">
          <w:tblGrid>
            <w:gridCol w:w="4456"/>
            <w:gridCol w:w="4456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CP010 – Campos vacíos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CP009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Verificar mensaje de error al </w:t>
            </w:r>
            <w:r w:rsidDel="00000000" w:rsidR="00000000" w:rsidRPr="00000000">
              <w:rPr>
                <w:color w:val="00b0f0"/>
                <w:rtl w:val="0"/>
              </w:rPr>
              <w:t xml:space="preserve">omitir campos obligatorios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Mascota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numPr>
                <w:ilvl w:val="1"/>
                <w:numId w:val="25"/>
              </w:numPr>
              <w:ind w:left="1353" w:hanging="360"/>
              <w:rPr/>
            </w:pPr>
            <w:r w:rsidDel="00000000" w:rsidR="00000000" w:rsidRPr="00000000">
              <w:rPr>
                <w:rtl w:val="0"/>
              </w:rPr>
              <w:t xml:space="preserve">Acceder al formulario</w:t>
            </w:r>
          </w:p>
          <w:p w:rsidR="00000000" w:rsidDel="00000000" w:rsidP="00000000" w:rsidRDefault="00000000" w:rsidRPr="00000000" w14:paraId="00000162">
            <w:pPr>
              <w:numPr>
                <w:ilvl w:val="1"/>
                <w:numId w:val="25"/>
              </w:numPr>
              <w:ind w:left="1353" w:hanging="360"/>
              <w:rPr/>
            </w:pPr>
            <w:r w:rsidDel="00000000" w:rsidR="00000000" w:rsidRPr="00000000">
              <w:rPr>
                <w:rtl w:val="0"/>
              </w:rPr>
              <w:t xml:space="preserve">Dejar vacío el campo “</w:t>
            </w:r>
            <w:r w:rsidDel="00000000" w:rsidR="00000000" w:rsidRPr="00000000">
              <w:rPr>
                <w:color w:val="00b0f0"/>
                <w:rtl w:val="0"/>
              </w:rPr>
              <w:t xml:space="preserve">fecha de vencimiento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163">
            <w:pPr>
              <w:numPr>
                <w:ilvl w:val="1"/>
                <w:numId w:val="25"/>
              </w:numPr>
              <w:ind w:left="1353" w:hanging="360"/>
              <w:rPr/>
            </w:pPr>
            <w:r w:rsidDel="00000000" w:rsidR="00000000" w:rsidRPr="00000000">
              <w:rPr>
                <w:rtl w:val="0"/>
              </w:rPr>
              <w:t xml:space="preserve">Presionar “Registrar”</w:t>
            </w:r>
          </w:p>
        </w:tc>
      </w:tr>
      <w:tr>
        <w:trPr>
          <w:cantSplit w:val="0"/>
          <w:trHeight w:val="466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color w:val="00b0f0"/>
                <w:rtl w:val="0"/>
              </w:rPr>
              <w:t xml:space="preserve">Rabia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00b0f0"/>
                <w:rtl w:val="0"/>
              </w:rPr>
              <w:t xml:space="preserve">1ml / 01/10/2025 </w:t>
            </w:r>
            <w:r w:rsidDel="00000000" w:rsidR="00000000" w:rsidRPr="00000000">
              <w:rPr>
                <w:rtl w:val="0"/>
              </w:rPr>
              <w:t xml:space="preserve">/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Mensaje “Por favor, complete todos los campos de la vacuna”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b w:val="1"/>
                <w:color w:val="92d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No ejecutado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Más Pruebas funcionales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69434072"/>
        <w:tag w:val="goog_rdk_1"/>
      </w:sdtPr>
      <w:sdtContent>
        <w:tbl>
          <w:tblPr>
            <w:tblStyle w:val="Table1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CP11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el funcionamiento del botón “Cancelar” en el registro de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administrador logueado.</w:t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6">
                <w:pPr>
                  <w:widowControl w:val="0"/>
                  <w:numPr>
                    <w:ilvl w:val="0"/>
                    <w:numId w:val="1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Cliente registrado previamente.</w:t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numPr>
                    <w:ilvl w:val="0"/>
                    <w:numId w:val="4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se encuentra en la pantalla “Registro de Mascota”.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registro de mascota.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Ingresar datos válidos en uno o más campos.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 Presionar el botón “Cancelar”.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</w:t>
                  <w:tab/>
                  <w:t xml:space="preserve">: Valor ingresado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Pelusa</w:t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Fecha de nacimiento: 05/05/2023</w:t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Especie: Gato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limpia los campos del formulario y redirige al usuario a la pantalla anterior sin guardar los datos ingresados.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ejecutado.</w:t>
                </w:r>
              </w:p>
            </w:tc>
          </w:tr>
        </w:tbl>
      </w:sdtContent>
    </w:sdt>
    <w:p w:rsidR="00000000" w:rsidDel="00000000" w:rsidP="00000000" w:rsidRDefault="00000000" w:rsidRPr="00000000" w14:paraId="0000019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93799183"/>
        <w:tag w:val="goog_rdk_2"/>
      </w:sdtPr>
      <w:sdtContent>
        <w:tbl>
          <w:tblPr>
            <w:tblStyle w:val="Table1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CP13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validación de fecha de nacimiento futura en registro de mascota.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Cliente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mascota.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Ingresar una fecha de nacimiento posterior al día actual.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 Presionar “Registrar”.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Rocky</w:t>
                </w:r>
              </w:p>
              <w:p w:rsidR="00000000" w:rsidDel="00000000" w:rsidP="00000000" w:rsidRDefault="00000000" w:rsidRPr="00000000" w14:paraId="000001BA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Fecha nacimiento: 15/12/2026</w:t>
                </w:r>
              </w:p>
              <w:p w:rsidR="00000000" w:rsidDel="00000000" w:rsidP="00000000" w:rsidRDefault="00000000" w:rsidRPr="00000000" w14:paraId="000001BB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Especie: Perro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no permite una fecha de nacimiento a futuro. Validación derivada del requerimiento RF05.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1C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97056710"/>
        <w:tag w:val="goog_rdk_3"/>
      </w:sdtPr>
      <w:sdtContent>
        <w:tbl>
          <w:tblPr>
            <w:tblStyle w:val="Table1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CP015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eliminación de mascota.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Mascota registrada previamente.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 la lista de mascotas.</w:t>
                </w:r>
              </w:p>
              <w:p w:rsidR="00000000" w:rsidDel="00000000" w:rsidP="00000000" w:rsidRDefault="00000000" w:rsidRPr="00000000" w14:paraId="000001C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Seleccionar una mascota.</w:t>
                </w:r>
              </w:p>
              <w:p w:rsidR="00000000" w:rsidDel="00000000" w:rsidP="00000000" w:rsidRDefault="00000000" w:rsidRPr="00000000" w14:paraId="000001C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 Presionar “Eliminar”.</w:t>
                </w:r>
              </w:p>
              <w:p w:rsidR="00000000" w:rsidDel="00000000" w:rsidP="00000000" w:rsidRDefault="00000000" w:rsidRPr="00000000" w14:paraId="000001D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4. Confirmar la acción.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Mascota: Toby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solicita confirmación, luego elimina la mascota seleccionada y muestra “Mascota eliminada correctamente”.</w:t>
                </w:r>
              </w:p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1D9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1149352"/>
        <w:tag w:val="goog_rdk_4"/>
      </w:sdtPr>
      <w:sdtContent>
        <w:tbl>
          <w:tblPr>
            <w:tblStyle w:val="Table1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CP016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cancelación del registro de vacuna.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Mascota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vacunas.</w:t>
                </w:r>
              </w:p>
              <w:p w:rsidR="00000000" w:rsidDel="00000000" w:rsidP="00000000" w:rsidRDefault="00000000" w:rsidRPr="00000000" w14:paraId="000001E3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4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Ingresar nombre y dosis.</w:t>
                </w:r>
              </w:p>
              <w:p w:rsidR="00000000" w:rsidDel="00000000" w:rsidP="00000000" w:rsidRDefault="00000000" w:rsidRPr="00000000" w14:paraId="000001E5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6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 Presionar “Cancelar”.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 vacuna: Rabia</w:t>
                </w:r>
              </w:p>
              <w:p w:rsidR="00000000" w:rsidDel="00000000" w:rsidP="00000000" w:rsidRDefault="00000000" w:rsidRPr="00000000" w14:paraId="000001E9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Dosis: 1 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limpia los campos y vuelve a la pantalla de mascotas sin guardar los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ejecutado.</w:t>
                </w:r>
              </w:p>
            </w:tc>
          </w:tr>
        </w:tbl>
      </w:sdtContent>
    </w:sdt>
    <w:p w:rsidR="00000000" w:rsidDel="00000000" w:rsidP="00000000" w:rsidRDefault="00000000" w:rsidRPr="00000000" w14:paraId="000001E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26798614"/>
        <w:tag w:val="goog_rdk_5"/>
      </w:sdtPr>
      <w:sdtContent>
        <w:tbl>
          <w:tblPr>
            <w:tblStyle w:val="Table1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CP018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la limpieza automática del formulario tras un registro exitoso.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logueado y realizando un registro de cliente o mascota.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Completar todos los campos obligatorios.</w:t>
                </w:r>
              </w:p>
              <w:p w:rsidR="00000000" w:rsidDel="00000000" w:rsidP="00000000" w:rsidRDefault="00000000" w:rsidRPr="00000000" w14:paraId="000001FB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C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Presionar “Registrar”.</w:t>
                </w:r>
              </w:p>
              <w:p w:rsidR="00000000" w:rsidDel="00000000" w:rsidP="00000000" w:rsidRDefault="00000000" w:rsidRPr="00000000" w14:paraId="000001FD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E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 Verificar que el formulario quede vacío después de la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Cliente: Ana</w:t>
                </w:r>
              </w:p>
              <w:p w:rsidR="00000000" w:rsidDel="00000000" w:rsidP="00000000" w:rsidRDefault="00000000" w:rsidRPr="00000000" w14:paraId="00000201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Email: ana@gmail.com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formulario se limpia automáticamente tras mostrar el mensaje “Registro exitoso”.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206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76190940"/>
        <w:tag w:val="goog_rdk_6"/>
      </w:sdtPr>
      <w:sdtContent>
        <w:tbl>
          <w:tblPr>
            <w:tblStyle w:val="Table1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CP019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mensaje de confirmación al eliminar un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Cliente existente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 . Acceder a la lista de clientes registrados.</w:t>
                </w:r>
              </w:p>
              <w:p w:rsidR="00000000" w:rsidDel="00000000" w:rsidP="00000000" w:rsidRDefault="00000000" w:rsidRPr="00000000" w14:paraId="00000211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Seleccionar un cliente y presionar “Eliminar”.</w:t>
                </w:r>
              </w:p>
              <w:p w:rsidR="00000000" w:rsidDel="00000000" w:rsidP="00000000" w:rsidRDefault="00000000" w:rsidRPr="00000000" w14:paraId="00000213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4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 Confirmar la acción en el cuadro de diálogo.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Cliente: María López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solicita confirmación. Función extendida.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21B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30234016"/>
        <w:tag w:val="goog_rdk_7"/>
      </w:sdtPr>
      <w:sdtContent>
        <w:tbl>
          <w:tblPr>
            <w:tblStyle w:val="Table1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CP023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validación del formato de dosis en registro de vacunas.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Mascota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vacunas.</w:t>
                </w:r>
              </w:p>
              <w:p w:rsidR="00000000" w:rsidDel="00000000" w:rsidP="00000000" w:rsidRDefault="00000000" w:rsidRPr="00000000" w14:paraId="00000226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7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Ingresar una dosis con texto en lugar de valor numérico.</w:t>
                </w:r>
              </w:p>
              <w:p w:rsidR="00000000" w:rsidDel="00000000" w:rsidP="00000000" w:rsidRDefault="00000000" w:rsidRPr="00000000" w14:paraId="00000228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9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 Presionar “Registrar”.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 vacuna: Antirrábica</w:t>
                </w:r>
              </w:p>
              <w:p w:rsidR="00000000" w:rsidDel="00000000" w:rsidP="00000000" w:rsidRDefault="00000000" w:rsidRPr="00000000" w14:paraId="0000022C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Dosis: “una dosis completa”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no permite ingresar valores no numéricos en “Dosis”.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ejecutado.</w:t>
                </w:r>
              </w:p>
            </w:tc>
          </w:tr>
        </w:tbl>
      </w:sdtContent>
    </w:sdt>
    <w:p w:rsidR="00000000" w:rsidDel="00000000" w:rsidP="00000000" w:rsidRDefault="00000000" w:rsidRPr="00000000" w14:paraId="0000023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66064131"/>
        <w:tag w:val="goog_rdk_8"/>
      </w:sdtPr>
      <w:sdtContent>
        <w:tbl>
          <w:tblPr>
            <w:tblStyle w:val="Table18"/>
            <w:tblW w:w="84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45"/>
            <w:gridCol w:w="4230"/>
            <w:tblGridChange w:id="0">
              <w:tblGrid>
                <w:gridCol w:w="4245"/>
                <w:gridCol w:w="42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CP025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la validación del campo dirección en registro de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logueado.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cliente.</w:t>
                </w:r>
              </w:p>
              <w:p w:rsidR="00000000" w:rsidDel="00000000" w:rsidP="00000000" w:rsidRDefault="00000000" w:rsidRPr="00000000" w14:paraId="0000023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Ingresar caracteres especiales o vacíos en el campo dirección.</w:t>
                </w:r>
              </w:p>
              <w:p w:rsidR="00000000" w:rsidDel="00000000" w:rsidP="00000000" w:rsidRDefault="00000000" w:rsidRPr="00000000" w14:paraId="0000023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 Presionar “Registrar”.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Dirección: “!!!???”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spacing w:after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no permite usar carácteres no válidos.</w:t>
                </w:r>
              </w:p>
            </w:tc>
          </w:tr>
          <w:tr>
            <w:trPr>
              <w:cantSplit w:val="0"/>
              <w:trHeight w:val="492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246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color w:val="92d050"/>
          <w:sz w:val="28"/>
          <w:szCs w:val="28"/>
        </w:rPr>
      </w:pPr>
      <w:r w:rsidDel="00000000" w:rsidR="00000000" w:rsidRPr="00000000">
        <w:rPr>
          <w:b w:val="1"/>
          <w:color w:val="92d050"/>
          <w:sz w:val="28"/>
          <w:szCs w:val="28"/>
          <w:rtl w:val="0"/>
        </w:rPr>
        <w:t xml:space="preserve">Casos de prueba: Seguridad</w:t>
      </w:r>
    </w:p>
    <w:p w:rsidR="00000000" w:rsidDel="00000000" w:rsidP="00000000" w:rsidRDefault="00000000" w:rsidRPr="00000000" w14:paraId="0000025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38696271"/>
        <w:tag w:val="goog_rdk_9"/>
      </w:sdtPr>
      <w:sdtContent>
        <w:tbl>
          <w:tblPr>
            <w:tblStyle w:val="Table1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6630"/>
            <w:tblGridChange w:id="0">
              <w:tblGrid>
                <w:gridCol w:w="2370"/>
                <w:gridCol w:w="66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SEC01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validación del campo "Correo Electrónico" al registrar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-Página de "Registro de Nuevo Cliente" accesible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"Registro de Nuevo Cliente".</w:t>
                </w:r>
              </w:p>
              <w:p w:rsidR="00000000" w:rsidDel="00000000" w:rsidP="00000000" w:rsidRDefault="00000000" w:rsidRPr="00000000" w14:paraId="0000025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Completar los campos obligatorios (Nombre, Apellido, Dirección) con datos válidos.</w:t>
                </w:r>
              </w:p>
              <w:p w:rsidR="00000000" w:rsidDel="00000000" w:rsidP="00000000" w:rsidRDefault="00000000" w:rsidRPr="00000000" w14:paraId="0000025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3.En el campo Correo Electrónico introducir el valor de prueba</w:t>
                </w:r>
              </w:p>
              <w:p w:rsidR="00000000" w:rsidDel="00000000" w:rsidP="00000000" w:rsidRDefault="00000000" w:rsidRPr="00000000" w14:paraId="0000025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4.Presionar el botón Registrar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Juan</w:t>
                </w:r>
              </w:p>
              <w:p w:rsidR="00000000" w:rsidDel="00000000" w:rsidP="00000000" w:rsidRDefault="00000000" w:rsidRPr="00000000" w14:paraId="0000026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Perez</w:t>
                </w:r>
              </w:p>
              <w:p w:rsidR="00000000" w:rsidDel="00000000" w:rsidP="00000000" w:rsidRDefault="00000000" w:rsidRPr="00000000" w14:paraId="0000026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Correo electrónico: prueba@</w:t>
                </w:r>
              </w:p>
              <w:p w:rsidR="00000000" w:rsidDel="00000000" w:rsidP="00000000" w:rsidRDefault="00000000" w:rsidRPr="00000000" w14:paraId="0000026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Contraseña: 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Mensaje de error correspondiente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no registrado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26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31030726"/>
        <w:tag w:val="goog_rdk_10"/>
      </w:sdtPr>
      <w:sdtContent>
        <w:tbl>
          <w:tblPr>
            <w:tblStyle w:val="Table2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85"/>
            <w:gridCol w:w="6615"/>
            <w:tblGridChange w:id="0">
              <w:tblGrid>
                <w:gridCol w:w="2385"/>
                <w:gridCol w:w="66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SEC02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la seguridad de la contraseña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no registrado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"Registro de Nuevo Cliente"</w:t>
                  <w:br w:type="textWrapping"/>
                  <w:t xml:space="preserve">2. Completar los campos obligatorios (Nombre, Apellido, Dirección,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highlight w:val="white"/>
                    <w:rtl w:val="0"/>
                  </w:rPr>
                  <w:t xml:space="preserve">Correo Electrónico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) con datos válidos.</w:t>
                  <w:br w:type="textWrapping"/>
                  <w:t xml:space="preserve">3. En el campo de Contraseña introducir el valor de prueba “a”.</w:t>
                  <w:br w:type="textWrapping"/>
                  <w:t xml:space="preserve">4. Presionar el botón Registrar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Juan</w:t>
                </w:r>
              </w:p>
              <w:p w:rsidR="00000000" w:rsidDel="00000000" w:rsidP="00000000" w:rsidRDefault="00000000" w:rsidRPr="00000000" w14:paraId="0000027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Perez</w:t>
                </w:r>
              </w:p>
              <w:p w:rsidR="00000000" w:rsidDel="00000000" w:rsidP="00000000" w:rsidRDefault="00000000" w:rsidRPr="00000000" w14:paraId="0000027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Correo electrónico: </w:t>
                </w: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correovalido@correo.com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Contraseña: a</w:t>
                </w:r>
              </w:p>
              <w:p w:rsidR="00000000" w:rsidDel="00000000" w:rsidP="00000000" w:rsidRDefault="00000000" w:rsidRPr="00000000" w14:paraId="0000027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Mensaje de error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2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no registrado</w:t>
                </w:r>
              </w:p>
            </w:tc>
          </w:tr>
          <w:tr>
            <w:trPr>
              <w:cantSplit w:val="0"/>
              <w:trHeight w:val="785.9252929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28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93739013"/>
        <w:tag w:val="goog_rdk_11"/>
      </w:sdtPr>
      <w:sdtContent>
        <w:tbl>
          <w:tblPr>
            <w:tblStyle w:val="Table2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45"/>
            <w:gridCol w:w="6555"/>
            <w:tblGridChange w:id="0">
              <w:tblGrid>
                <w:gridCol w:w="2445"/>
                <w:gridCol w:w="6555"/>
              </w:tblGrid>
            </w:tblGridChange>
          </w:tblGrid>
          <w:tr>
            <w:trPr>
              <w:cantSplit w:val="0"/>
              <w:trHeight w:val="935.9252929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SEC03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widowControl w:val="0"/>
                  <w:spacing w:after="0" w:line="395.99999999999994" w:lineRule="auto"/>
                  <w:rPr>
                    <w:rFonts w:ascii="Arial" w:cs="Arial" w:eastAsia="Arial" w:hAnsi="Arial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Validar mensajes de error seguros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Acceso al formulario de registro de mascota o registro de nuevo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"Registro de Nuevo Cliente"</w:t>
                  <w:br w:type="textWrapping"/>
                  <w:t xml:space="preserve">2. Completar los datos de registro con datos invalidos.</w:t>
                  <w:br w:type="textWrapping"/>
                  <w:t xml:space="preserve">3. Presionar el botón Registrar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Juan</w:t>
                </w:r>
              </w:p>
              <w:p w:rsidR="00000000" w:rsidDel="00000000" w:rsidP="00000000" w:rsidRDefault="00000000" w:rsidRPr="00000000" w14:paraId="0000029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Perez</w:t>
                </w:r>
              </w:p>
              <w:p w:rsidR="00000000" w:rsidDel="00000000" w:rsidP="00000000" w:rsidRDefault="00000000" w:rsidRPr="00000000" w14:paraId="0000029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Correo electrónico: </w:t>
                </w: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correoinvalido@correo.com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Contraseña: contraseñainvalida123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widowControl w:val="0"/>
                  <w:spacing w:after="0" w:line="395.99999999999994" w:lineRule="auto"/>
                  <w:rPr>
                    <w:rFonts w:ascii="Arial" w:cs="Arial" w:eastAsia="Arial" w:hAnsi="Arial"/>
                    <w:color w:val="0f1115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Mensaje genérico - No muestra detalles técnicos</w:t>
                </w:r>
              </w:p>
              <w:p w:rsidR="00000000" w:rsidDel="00000000" w:rsidP="00000000" w:rsidRDefault="00000000" w:rsidRPr="00000000" w14:paraId="0000029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29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73516257"/>
        <w:tag w:val="goog_rdk_12"/>
      </w:sdtPr>
      <w:sdtContent>
        <w:tbl>
          <w:tblPr>
            <w:tblStyle w:val="Table2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6630"/>
            <w:tblGridChange w:id="0">
              <w:tblGrid>
                <w:gridCol w:w="2370"/>
                <w:gridCol w:w="66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SEC05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Usuarios Duplicado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-Página de "Registro de Nuevo Cliente" accesible</w:t>
                  <w:br w:type="textWrapping"/>
                  <w:t xml:space="preserve">-Usuario Registrado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"Registro de Nuevo Cliente".</w:t>
                </w:r>
              </w:p>
              <w:p w:rsidR="00000000" w:rsidDel="00000000" w:rsidP="00000000" w:rsidRDefault="00000000" w:rsidRPr="00000000" w14:paraId="000002A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Completar los campos obligatorios (Nombre, Apellido, Dirección,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highlight w:val="white"/>
                    <w:rtl w:val="0"/>
                  </w:rPr>
                  <w:t xml:space="preserve">Correo Electrónico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) con datos válidos de un cliente ya existente.</w:t>
                </w:r>
              </w:p>
              <w:p w:rsidR="00000000" w:rsidDel="00000000" w:rsidP="00000000" w:rsidRDefault="00000000" w:rsidRPr="00000000" w14:paraId="000002A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3.Presionar el botón Registrar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Juan</w:t>
                </w:r>
              </w:p>
              <w:p w:rsidR="00000000" w:rsidDel="00000000" w:rsidP="00000000" w:rsidRDefault="00000000" w:rsidRPr="00000000" w14:paraId="000002A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Perez</w:t>
                </w:r>
              </w:p>
              <w:p w:rsidR="00000000" w:rsidDel="00000000" w:rsidP="00000000" w:rsidRDefault="00000000" w:rsidRPr="00000000" w14:paraId="000002A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Correo electrónico: </w:t>
                </w: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correovalido@correo.com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Contraseña: contraseñavalida123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Mensaje de error correspondiente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0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no duplicado.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2B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79637797"/>
        <w:tag w:val="goog_rdk_13"/>
      </w:sdtPr>
      <w:sdtContent>
        <w:tbl>
          <w:tblPr>
            <w:tblStyle w:val="Table23"/>
            <w:tblpPr w:leftFromText="180" w:rightFromText="180" w:topFromText="180" w:bottomFromText="180" w:vertAnchor="text" w:horzAnchor="text" w:tblpX="24.00000000000034" w:tblpY="66.4912109374927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6630"/>
            <w:tblGridChange w:id="0">
              <w:tblGrid>
                <w:gridCol w:w="2370"/>
                <w:gridCol w:w="66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2B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SEC06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A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/>
              <w:p w:rsidR="00000000" w:rsidDel="00000000" w:rsidP="00000000" w:rsidRDefault="00000000" w:rsidRPr="00000000" w14:paraId="000002BB">
                <w:pPr>
                  <w:pBdr>
                    <w:top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hd w:fill="ffffff" w:val="clear"/>
                  <w:spacing w:after="0" w:before="320" w:line="408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Mascota duplicada.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C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-Página de "Registro de Mascota" accesible</w:t>
                  <w:br w:type="textWrapping"/>
                  <w:t xml:space="preserve">-Mascota registrada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BE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"Registro de Mascota".</w:t>
                </w:r>
              </w:p>
              <w:p w:rsidR="00000000" w:rsidDel="00000000" w:rsidP="00000000" w:rsidRDefault="00000000" w:rsidRPr="00000000" w14:paraId="000002C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Completar los campos obligatorios (Nombre, fecha de nacimiento especie) con datos válidos de una mascota ya registrada.</w:t>
                </w:r>
              </w:p>
              <w:p w:rsidR="00000000" w:rsidDel="00000000" w:rsidP="00000000" w:rsidRDefault="00000000" w:rsidRPr="00000000" w14:paraId="000002C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3.Presionar el botón Registrar mascota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2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/>
              <w:p w:rsidR="00000000" w:rsidDel="00000000" w:rsidP="00000000" w:rsidRDefault="00000000" w:rsidRPr="00000000" w14:paraId="000002C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Pelusa</w:t>
                </w:r>
              </w:p>
              <w:p w:rsidR="00000000" w:rsidDel="00000000" w:rsidP="00000000" w:rsidRDefault="00000000" w:rsidRPr="00000000" w14:paraId="000002C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Fecha de nacimiento 01/10/2021</w:t>
                </w:r>
              </w:p>
              <w:p w:rsidR="00000000" w:rsidDel="00000000" w:rsidP="00000000" w:rsidRDefault="00000000" w:rsidRPr="00000000" w14:paraId="000002C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Especie: Gato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6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2C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Mensaje de error correspondiente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8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/>
              <w:p w:rsidR="00000000" w:rsidDel="00000000" w:rsidP="00000000" w:rsidRDefault="00000000" w:rsidRPr="00000000" w14:paraId="000002C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Mascota no duplicada.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C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/>
              <w:p w:rsidR="00000000" w:rsidDel="00000000" w:rsidP="00000000" w:rsidRDefault="00000000" w:rsidRPr="00000000" w14:paraId="000002C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2C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30975289"/>
        <w:tag w:val="goog_rdk_14"/>
      </w:sdtPr>
      <w:sdtContent>
        <w:tbl>
          <w:tblPr>
            <w:tblStyle w:val="Table2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6630"/>
            <w:tblGridChange w:id="0">
              <w:tblGrid>
                <w:gridCol w:w="2370"/>
                <w:gridCol w:w="66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SEC07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fecha de aplicación de vacuna válida.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-Página de "Registro de Mascota" accesible.</w:t>
                  <w:br w:type="textWrapping"/>
                  <w:t xml:space="preserve">-Mascota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Pasos a seguir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1. Acceder al formulario de "Registro de Mascota".</w:t>
                </w:r>
              </w:p>
              <w:p w:rsidR="00000000" w:rsidDel="00000000" w:rsidP="00000000" w:rsidRDefault="00000000" w:rsidRPr="00000000" w14:paraId="000002D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2. Completar los campos obligatorios (Nombre de vacuna, dosis, fecha de vencimiento) con datos validos.</w:t>
                </w:r>
              </w:p>
              <w:p w:rsidR="00000000" w:rsidDel="00000000" w:rsidP="00000000" w:rsidRDefault="00000000" w:rsidRPr="00000000" w14:paraId="000002D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3.En el campo fecha de aplicación introducir una fecha no válida</w:t>
                </w:r>
              </w:p>
              <w:p w:rsidR="00000000" w:rsidDel="00000000" w:rsidP="00000000" w:rsidRDefault="00000000" w:rsidRPr="00000000" w14:paraId="000002D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4.Presionar el botón Salvar.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 de vacuna: Rabia</w:t>
                </w:r>
              </w:p>
              <w:p w:rsidR="00000000" w:rsidDel="00000000" w:rsidP="00000000" w:rsidRDefault="00000000" w:rsidRPr="00000000" w14:paraId="000002D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Dosis: 1ml</w:t>
                </w:r>
              </w:p>
              <w:p w:rsidR="00000000" w:rsidDel="00000000" w:rsidP="00000000" w:rsidRDefault="00000000" w:rsidRPr="00000000" w14:paraId="000002D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Fecha de aplicación: 30/02/2026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Mensaje de error correspondiente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Vacuna no registrada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2E2">
      <w:pPr>
        <w:spacing w:after="240" w:before="240" w:line="276" w:lineRule="auto"/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="276" w:lineRule="auto"/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="276" w:lineRule="auto"/>
        <w:rPr>
          <w:b w:val="1"/>
          <w:color w:val="92d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before="360" w:lineRule="auto"/>
        <w:jc w:val="center"/>
        <w:rPr>
          <w:rFonts w:ascii="Arial" w:cs="Arial" w:eastAsia="Arial" w:hAnsi="Arial"/>
          <w:b w:val="1"/>
          <w:color w:val="00ff00"/>
          <w:sz w:val="34"/>
          <w:szCs w:val="34"/>
        </w:rPr>
      </w:pPr>
      <w:bookmarkStart w:colFirst="0" w:colLast="0" w:name="_heading=h.awqk2190jrn6" w:id="0"/>
      <w:bookmarkEnd w:id="0"/>
      <w:r w:rsidDel="00000000" w:rsidR="00000000" w:rsidRPr="00000000">
        <w:rPr>
          <w:rFonts w:ascii="Arial" w:cs="Arial" w:eastAsia="Arial" w:hAnsi="Arial"/>
          <w:b w:val="1"/>
          <w:color w:val="00ff00"/>
          <w:sz w:val="34"/>
          <w:szCs w:val="34"/>
          <w:rtl w:val="0"/>
        </w:rPr>
        <w:t xml:space="preserve">PRUEBAS DE USABILIDAD – TESTING POSITIVO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2417450"/>
        <w:tag w:val="goog_rdk_15"/>
      </w:sdtPr>
      <w:sdtContent>
        <w:tbl>
          <w:tblPr>
            <w:tblStyle w:val="Table25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4ryw16rc2t9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USA-P01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claridad y legibilidad de formularios de registro de cliente.</w:t>
                  <w:br w:type="textWrapping"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 de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funcional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pStyle w:val="Heading3"/>
                  <w:keepNext w:val="0"/>
                  <w:keepLines w:val="0"/>
                  <w:numPr>
                    <w:ilvl w:val="0"/>
                    <w:numId w:val="18"/>
                  </w:numPr>
                  <w:spacing w:before="28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jtdzmgzfq8mt" w:id="2"/>
                <w:bookmarkEnd w:id="2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El administrador ha iniciado sesión correctamente y accede al formulario “Registrar Nuevo Cliente”.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if5hsz30on9v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Pasos a seguir: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numPr>
                    <w:ilvl w:val="0"/>
                    <w:numId w:val="41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Observar las etiquetas y campos del formulario.</w:t>
                  <w:br w:type="textWrapping"/>
                </w:r>
              </w:p>
              <w:p w:rsidR="00000000" w:rsidDel="00000000" w:rsidP="00000000" w:rsidRDefault="00000000" w:rsidRPr="00000000" w14:paraId="000002F3">
                <w:pPr>
                  <w:numPr>
                    <w:ilvl w:val="0"/>
                    <w:numId w:val="41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Evaluar si las instrucciones o placeholders son comprensibles.</w:t>
                  <w:br w:type="textWrapping"/>
                </w:r>
              </w:p>
              <w:p w:rsidR="00000000" w:rsidDel="00000000" w:rsidP="00000000" w:rsidRDefault="00000000" w:rsidRPr="00000000" w14:paraId="000002F4">
                <w:pPr>
                  <w:numPr>
                    <w:ilvl w:val="0"/>
                    <w:numId w:val="41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Completar el formulario siguiendo el orden lógico de los campos.</w:t>
                  <w:br w:type="textWrapping"/>
                </w:r>
              </w:p>
              <w:p w:rsidR="00000000" w:rsidDel="00000000" w:rsidP="00000000" w:rsidRDefault="00000000" w:rsidRPr="00000000" w14:paraId="000002F5">
                <w:pPr>
                  <w:numPr>
                    <w:ilvl w:val="0"/>
                    <w:numId w:val="41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Enviar el formulario.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spacing w:after="240" w:befor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numPr>
                    <w:ilvl w:val="0"/>
                    <w:numId w:val="8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Juan</w:t>
                  <w:br w:type="textWrapping"/>
                </w:r>
              </w:p>
              <w:p w:rsidR="00000000" w:rsidDel="00000000" w:rsidP="00000000" w:rsidRDefault="00000000" w:rsidRPr="00000000" w14:paraId="000002F8">
                <w:pPr>
                  <w:numPr>
                    <w:ilvl w:val="0"/>
                    <w:numId w:val="8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Pérez</w:t>
                  <w:br w:type="textWrapping"/>
                </w:r>
              </w:p>
              <w:p w:rsidR="00000000" w:rsidDel="00000000" w:rsidP="00000000" w:rsidRDefault="00000000" w:rsidRPr="00000000" w14:paraId="000002F9">
                <w:pPr>
                  <w:numPr>
                    <w:ilvl w:val="0"/>
                    <w:numId w:val="8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Email: juanperez@gmail.com</w:t>
                  <w:br w:type="textWrapping"/>
                </w:r>
              </w:p>
              <w:p w:rsidR="00000000" w:rsidDel="00000000" w:rsidP="00000000" w:rsidRDefault="00000000" w:rsidRPr="00000000" w14:paraId="000002FA">
                <w:pPr>
                  <w:numPr>
                    <w:ilvl w:val="0"/>
                    <w:numId w:val="8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Dirección: Rivera 1234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numPr>
                    <w:ilvl w:val="0"/>
                    <w:numId w:val="49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Los campos tienen etiquetas claras, buena legibilidad, alineación y espaciado.</w:t>
                </w:r>
              </w:p>
              <w:p w:rsidR="00000000" w:rsidDel="00000000" w:rsidP="00000000" w:rsidRDefault="00000000" w:rsidRPr="00000000" w14:paraId="000002FD">
                <w:pPr>
                  <w:numPr>
                    <w:ilvl w:val="0"/>
                    <w:numId w:val="49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flujo es natural (de arriba hacia abajo) y el botón “Registrar” es visible y comprensible.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0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0710878"/>
        <w:tag w:val="goog_rdk_16"/>
      </w:sdtPr>
      <w:sdtContent>
        <w:tbl>
          <w:tblPr>
            <w:tblStyle w:val="Table26"/>
            <w:tblpPr w:leftFromText="180" w:rightFromText="180" w:topFromText="180" w:bottomFromText="180" w:vertAnchor="text" w:horzAnchor="text" w:tblpX="-50.99999999999966" w:tblpY="0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306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l4i9mq9zrtcd" w:id="4"/>
                <w:bookmarkEnd w:id="4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USA-P02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/>
              <w:p w:rsidR="00000000" w:rsidDel="00000000" w:rsidP="00000000" w:rsidRDefault="00000000" w:rsidRPr="00000000" w14:paraId="00000308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coherencia visual entre pantallas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9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 de testing</w:t>
                </w:r>
              </w:p>
            </w:tc>
            <w:tc>
              <w:tcPr/>
              <w:p w:rsidR="00000000" w:rsidDel="00000000" w:rsidP="00000000" w:rsidRDefault="00000000" w:rsidRPr="00000000" w14:paraId="0000030A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funcional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/>
              <w:p w:rsidR="00000000" w:rsidDel="00000000" w:rsidP="00000000" w:rsidRDefault="00000000" w:rsidRPr="00000000" w14:paraId="0000030C">
                <w:pPr>
                  <w:numPr>
                    <w:ilvl w:val="0"/>
                    <w:numId w:val="45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accede a las pantallas de Login, Registro de Cliente y Registro de Mascota.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D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8hxeo4k2szoz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Pasos a seguir:</w:t>
                </w:r>
              </w:p>
            </w:tc>
            <w:tc>
              <w:tcPr/>
              <w:p w:rsidR="00000000" w:rsidDel="00000000" w:rsidP="00000000" w:rsidRDefault="00000000" w:rsidRPr="00000000" w14:paraId="0000030E">
                <w:pPr>
                  <w:numPr>
                    <w:ilvl w:val="0"/>
                    <w:numId w:val="3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Observar colores, fuentes, botones y estructura en cada pantalla.</w:t>
                  <w:br w:type="textWrapping"/>
                </w:r>
              </w:p>
              <w:p w:rsidR="00000000" w:rsidDel="00000000" w:rsidP="00000000" w:rsidRDefault="00000000" w:rsidRPr="00000000" w14:paraId="0000030F">
                <w:pPr>
                  <w:numPr>
                    <w:ilvl w:val="0"/>
                    <w:numId w:val="3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Comparar la disposición de elementos entre ellas.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10">
                <w:pPr>
                  <w:spacing w:after="240" w:befor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prueba:</w:t>
                </w:r>
              </w:p>
            </w:tc>
            <w:tc>
              <w:tcPr/>
              <w:p w:rsidR="00000000" w:rsidDel="00000000" w:rsidP="00000000" w:rsidRDefault="00000000" w:rsidRPr="00000000" w14:paraId="00000311">
                <w:pPr>
                  <w:numPr>
                    <w:ilvl w:val="0"/>
                    <w:numId w:val="9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aplica.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1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313">
                <w:pPr>
                  <w:numPr>
                    <w:ilvl w:val="0"/>
                    <w:numId w:val="10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Todas las pantallas mantienen coherencia visual (misma paleta, tipografía, botones y estructura).</w:t>
                  <w:br w:type="textWrapping"/>
                  <w:t xml:space="preserve"> Esto transmite profesionalismo y facilita el aprendizaje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1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/>
              <w:p w:rsidR="00000000" w:rsidDel="00000000" w:rsidP="00000000" w:rsidRDefault="00000000" w:rsidRPr="00000000" w14:paraId="0000031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16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72758913"/>
        <w:tag w:val="goog_rdk_17"/>
      </w:sdtPr>
      <w:sdtContent>
        <w:tbl>
          <w:tblPr>
            <w:tblStyle w:val="Table27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25g8ibymntne" w:id="6"/>
                <w:bookmarkEnd w:id="6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USA-P03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Evaluar la facilidad de navegación con teclado.</w:t>
                  <w:br w:type="textWrapping"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 de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funcional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numPr>
                    <w:ilvl w:val="0"/>
                    <w:numId w:val="24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está cargado en el navegador.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cqljm7ebb6vc" w:id="7"/>
                <w:bookmarkEnd w:id="7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Pasos a seguir: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numPr>
                    <w:ilvl w:val="0"/>
                    <w:numId w:val="15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Utilizar la tecla “Tab” para desplazarse entre los campos.</w:t>
                  <w:br w:type="textWrapping"/>
                </w:r>
              </w:p>
              <w:p w:rsidR="00000000" w:rsidDel="00000000" w:rsidP="00000000" w:rsidRDefault="00000000" w:rsidRPr="00000000" w14:paraId="00000322">
                <w:pPr>
                  <w:numPr>
                    <w:ilvl w:val="0"/>
                    <w:numId w:val="15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Completar el formulario sin usar el mouse.</w:t>
                  <w:br w:type="textWrapping"/>
                </w:r>
              </w:p>
              <w:p w:rsidR="00000000" w:rsidDel="00000000" w:rsidP="00000000" w:rsidRDefault="00000000" w:rsidRPr="00000000" w14:paraId="00000323">
                <w:pPr>
                  <w:numPr>
                    <w:ilvl w:val="0"/>
                    <w:numId w:val="15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Presionar “Enter” para enviarlo.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spacing w:after="240" w:befor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numPr>
                    <w:ilvl w:val="0"/>
                    <w:numId w:val="21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María</w:t>
                  <w:br w:type="textWrapping"/>
                </w:r>
              </w:p>
              <w:p w:rsidR="00000000" w:rsidDel="00000000" w:rsidP="00000000" w:rsidRDefault="00000000" w:rsidRPr="00000000" w14:paraId="00000326">
                <w:pPr>
                  <w:numPr>
                    <w:ilvl w:val="0"/>
                    <w:numId w:val="21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López</w:t>
                  <w:br w:type="textWrapping"/>
                </w:r>
              </w:p>
              <w:p w:rsidR="00000000" w:rsidDel="00000000" w:rsidP="00000000" w:rsidRDefault="00000000" w:rsidRPr="00000000" w14:paraId="00000327">
                <w:pPr>
                  <w:numPr>
                    <w:ilvl w:val="0"/>
                    <w:numId w:val="21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Email: maria@gmail.com</w:t>
                  <w:br w:type="textWrapping"/>
                </w:r>
              </w:p>
              <w:p w:rsidR="00000000" w:rsidDel="00000000" w:rsidP="00000000" w:rsidRDefault="00000000" w:rsidRPr="00000000" w14:paraId="00000328">
                <w:pPr>
                  <w:numPr>
                    <w:ilvl w:val="0"/>
                    <w:numId w:val="21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Dirección: Maldonado 1000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numPr>
                    <w:ilvl w:val="0"/>
                    <w:numId w:val="1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foco se desplaza correctamente en orden lógico.</w:t>
                </w:r>
              </w:p>
              <w:p w:rsidR="00000000" w:rsidDel="00000000" w:rsidP="00000000" w:rsidRDefault="00000000" w:rsidRPr="00000000" w14:paraId="0000032B">
                <w:pPr>
                  <w:numPr>
                    <w:ilvl w:val="0"/>
                    <w:numId w:val="1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formulario se puede completar y enviar solo con teclado.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2E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60605145"/>
        <w:tag w:val="goog_rdk_18"/>
      </w:sdtPr>
      <w:sdtContent>
        <w:tbl>
          <w:tblPr>
            <w:tblStyle w:val="Table28"/>
            <w:tblpPr w:leftFromText="180" w:rightFromText="180" w:topFromText="180" w:bottomFromText="180" w:vertAnchor="text" w:horzAnchor="text" w:tblpX="114.00000000000034" w:tblpY="37.948730468742724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3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332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7y0df98z7b1u" w:id="8"/>
                <w:bookmarkEnd w:id="8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USA-P04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3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/>
              <w:p w:rsidR="00000000" w:rsidDel="00000000" w:rsidP="00000000" w:rsidRDefault="00000000" w:rsidRPr="00000000" w14:paraId="00000334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feedback visual en campos correctamente completados.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35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 de testing</w:t>
                </w:r>
              </w:p>
            </w:tc>
            <w:tc>
              <w:tcPr/>
              <w:p w:rsidR="00000000" w:rsidDel="00000000" w:rsidP="00000000" w:rsidRDefault="00000000" w:rsidRPr="00000000" w14:paraId="00000336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funcional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3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/>
              <w:p w:rsidR="00000000" w:rsidDel="00000000" w:rsidP="00000000" w:rsidRDefault="00000000" w:rsidRPr="00000000" w14:paraId="00000338">
                <w:pPr>
                  <w:numPr>
                    <w:ilvl w:val="0"/>
                    <w:numId w:val="35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dentro de un formulario activo.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39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yl51wpnshfxy" w:id="9"/>
                <w:bookmarkEnd w:id="9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Pasos a seguir:</w:t>
                </w:r>
              </w:p>
            </w:tc>
            <w:tc>
              <w:tcPr/>
              <w:p w:rsidR="00000000" w:rsidDel="00000000" w:rsidP="00000000" w:rsidRDefault="00000000" w:rsidRPr="00000000" w14:paraId="0000033A">
                <w:pPr>
                  <w:numPr>
                    <w:ilvl w:val="0"/>
                    <w:numId w:val="13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Completar cada campo correctamente.</w:t>
                  <w:br w:type="textWrapping"/>
                </w:r>
              </w:p>
              <w:p w:rsidR="00000000" w:rsidDel="00000000" w:rsidP="00000000" w:rsidRDefault="00000000" w:rsidRPr="00000000" w14:paraId="0000033B">
                <w:pPr>
                  <w:numPr>
                    <w:ilvl w:val="0"/>
                    <w:numId w:val="13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Observar si el sistema ofrece retroalimentación visual (bordes verdes, íconos de validación, etc.).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3C">
                <w:pPr>
                  <w:spacing w:after="240" w:befor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prueba:</w:t>
                </w:r>
              </w:p>
            </w:tc>
            <w:tc>
              <w:tcPr/>
              <w:p w:rsidR="00000000" w:rsidDel="00000000" w:rsidP="00000000" w:rsidRDefault="00000000" w:rsidRPr="00000000" w14:paraId="0000033D">
                <w:pPr>
                  <w:numPr>
                    <w:ilvl w:val="0"/>
                    <w:numId w:val="23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Lucas</w:t>
                  <w:br w:type="textWrapping"/>
                </w:r>
              </w:p>
              <w:p w:rsidR="00000000" w:rsidDel="00000000" w:rsidP="00000000" w:rsidRDefault="00000000" w:rsidRPr="00000000" w14:paraId="0000033E">
                <w:pPr>
                  <w:numPr>
                    <w:ilvl w:val="0"/>
                    <w:numId w:val="23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García</w:t>
                  <w:br w:type="textWrapping"/>
                </w:r>
              </w:p>
              <w:p w:rsidR="00000000" w:rsidDel="00000000" w:rsidP="00000000" w:rsidRDefault="00000000" w:rsidRPr="00000000" w14:paraId="0000033F">
                <w:pPr>
                  <w:numPr>
                    <w:ilvl w:val="0"/>
                    <w:numId w:val="23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Email: lucasg@gmail.com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4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341">
                <w:pPr>
                  <w:numPr>
                    <w:ilvl w:val="0"/>
                    <w:numId w:val="44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sistema muestra una validación visual positiva al completar correctamente los campos.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4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/>
              <w:p w:rsidR="00000000" w:rsidDel="00000000" w:rsidP="00000000" w:rsidRDefault="00000000" w:rsidRPr="00000000" w14:paraId="0000034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44">
      <w:pPr>
        <w:spacing w:after="240" w:befor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color w:val="ff0000"/>
          <w:sz w:val="34"/>
          <w:szCs w:val="34"/>
        </w:rPr>
      </w:pPr>
      <w:bookmarkStart w:colFirst="0" w:colLast="0" w:name="_heading=h.vvdxa62sk685" w:id="10"/>
      <w:bookmarkEnd w:id="10"/>
      <w:r w:rsidDel="00000000" w:rsidR="00000000" w:rsidRPr="00000000">
        <w:rPr>
          <w:rFonts w:ascii="Arial" w:cs="Arial" w:eastAsia="Arial" w:hAnsi="Arial"/>
          <w:b w:val="1"/>
          <w:color w:val="00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34"/>
          <w:szCs w:val="34"/>
          <w:rtl w:val="0"/>
        </w:rPr>
        <w:t xml:space="preserve">PRUEBAS DE USABILIDAD – TESTING NEGATIVO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40561700"/>
        <w:tag w:val="goog_rdk_19"/>
      </w:sdtPr>
      <w:sdtContent>
        <w:tbl>
          <w:tblPr>
            <w:tblStyle w:val="Table29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B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dd2oioe2dmjq" w:id="11"/>
                <w:bookmarkEnd w:id="11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USA-N01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D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comportamiento ante campos vacíos en formulario de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E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 de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F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Funcional y No funcional (Validación + Experiencia de usuario)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numPr>
                    <w:ilvl w:val="0"/>
                    <w:numId w:val="4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en el formulario de “Registrar Nuevo Cliente”.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11mesratypma" w:id="12"/>
                <w:bookmarkEnd w:id="12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Pasos a seguir: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3">
                <w:pPr>
                  <w:numPr>
                    <w:ilvl w:val="0"/>
                    <w:numId w:val="5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Dejar campos obligatorios vacíos (por ejemplo, nombre y email).</w:t>
                  <w:br w:type="textWrapping"/>
                </w:r>
              </w:p>
              <w:p w:rsidR="00000000" w:rsidDel="00000000" w:rsidP="00000000" w:rsidRDefault="00000000" w:rsidRPr="00000000" w14:paraId="00000354">
                <w:pPr>
                  <w:numPr>
                    <w:ilvl w:val="0"/>
                    <w:numId w:val="5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Presionar “Registrar”.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spacing w:after="240" w:befor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6">
                <w:pPr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Gómez</w:t>
                  <w:br w:type="textWrapping"/>
                </w:r>
              </w:p>
              <w:p w:rsidR="00000000" w:rsidDel="00000000" w:rsidP="00000000" w:rsidRDefault="00000000" w:rsidRPr="00000000" w14:paraId="00000357">
                <w:pPr>
                  <w:numPr>
                    <w:ilvl w:val="0"/>
                    <w:numId w:val="6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Dirección: Colonia 567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numPr>
                    <w:ilvl w:val="0"/>
                    <w:numId w:val="46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sistema muestra mensajes de error visibles (“Por favor, complete todos los campos”) y resalta los campos vacíos.</w:t>
                </w:r>
              </w:p>
              <w:p w:rsidR="00000000" w:rsidDel="00000000" w:rsidP="00000000" w:rsidRDefault="00000000" w:rsidRPr="00000000" w14:paraId="0000035A">
                <w:pPr>
                  <w:numPr>
                    <w:ilvl w:val="0"/>
                    <w:numId w:val="46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No se permite enviar el formulario.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74912506"/>
        <w:tag w:val="goog_rdk_20"/>
      </w:sdtPr>
      <w:sdtContent>
        <w:tbl>
          <w:tblPr>
            <w:tblStyle w:val="Table30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p66s0a6yuka7" w:id="13"/>
                <w:bookmarkEnd w:id="13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USA-N02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claridad del mensaje de error al ingresar credenciales incorrectas en 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 de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Funcional y No funcional (Validación + Claridad de mensajes)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numPr>
                    <w:ilvl w:val="0"/>
                    <w:numId w:val="11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accede al formulario de 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kx1jsoo6386j" w:id="14"/>
                <w:bookmarkEnd w:id="14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Pasos a seguir: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numPr>
                    <w:ilvl w:val="0"/>
                    <w:numId w:val="53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Ingresar un usuario y contraseña incorrectos.</w:t>
                  <w:br w:type="textWrapping"/>
                </w:r>
              </w:p>
              <w:p w:rsidR="00000000" w:rsidDel="00000000" w:rsidP="00000000" w:rsidRDefault="00000000" w:rsidRPr="00000000" w14:paraId="0000036A">
                <w:pPr>
                  <w:numPr>
                    <w:ilvl w:val="0"/>
                    <w:numId w:val="53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Hacer clic en “Iniciar sesión”.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spacing w:after="240" w:befor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numPr>
                    <w:ilvl w:val="0"/>
                    <w:numId w:val="17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Usuario: admin</w:t>
                  <w:br w:type="textWrapping"/>
                </w:r>
              </w:p>
              <w:p w:rsidR="00000000" w:rsidDel="00000000" w:rsidP="00000000" w:rsidRDefault="00000000" w:rsidRPr="00000000" w14:paraId="0000036D">
                <w:pPr>
                  <w:numPr>
                    <w:ilvl w:val="0"/>
                    <w:numId w:val="17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Contraseña: 0000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numPr>
                    <w:ilvl w:val="0"/>
                    <w:numId w:val="40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sistema muestra mensajes de error visibles (“Por favor, complete todos los campos”) y resalta los campos vacíos.</w:t>
                </w:r>
              </w:p>
              <w:p w:rsidR="00000000" w:rsidDel="00000000" w:rsidP="00000000" w:rsidRDefault="00000000" w:rsidRPr="00000000" w14:paraId="00000370">
                <w:pPr>
                  <w:numPr>
                    <w:ilvl w:val="0"/>
                    <w:numId w:val="40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No se permite enviar el formulario.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51277398"/>
        <w:tag w:val="goog_rdk_21"/>
      </w:sdtPr>
      <w:sdtContent>
        <w:tbl>
          <w:tblPr>
            <w:tblStyle w:val="Table31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nqooaa2rmw07" w:id="15"/>
                <w:bookmarkEnd w:id="15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USA-N03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Evaluar manejo de error al ingresar formato inválido de email.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 de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Funcional (Validación de formato) y No funcional (Claridad del mensaje)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D">
                <w:pPr>
                  <w:numPr>
                    <w:ilvl w:val="0"/>
                    <w:numId w:val="7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en formulario de registro de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a2zeeetaqxlz" w:id="16"/>
                <w:bookmarkEnd w:id="16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Pasos a seguir: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F">
                <w:pPr>
                  <w:numPr>
                    <w:ilvl w:val="0"/>
                    <w:numId w:val="36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Completar todos los campos con datos válidos excepto el email.</w:t>
                  <w:br w:type="textWrapping"/>
                </w:r>
              </w:p>
              <w:p w:rsidR="00000000" w:rsidDel="00000000" w:rsidP="00000000" w:rsidRDefault="00000000" w:rsidRPr="00000000" w14:paraId="00000380">
                <w:pPr>
                  <w:numPr>
                    <w:ilvl w:val="0"/>
                    <w:numId w:val="36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Ingresar un email con formato incorrecto (sin “@” o dominio).</w:t>
                  <w:br w:type="textWrapping"/>
                </w:r>
              </w:p>
              <w:p w:rsidR="00000000" w:rsidDel="00000000" w:rsidP="00000000" w:rsidRDefault="00000000" w:rsidRPr="00000000" w14:paraId="00000381">
                <w:pPr>
                  <w:numPr>
                    <w:ilvl w:val="0"/>
                    <w:numId w:val="36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Presionar “Registrar”.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spacing w:after="240" w:befor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numPr>
                    <w:ilvl w:val="0"/>
                    <w:numId w:val="42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Pedro</w:t>
                  <w:br w:type="textWrapping"/>
                </w:r>
              </w:p>
              <w:p w:rsidR="00000000" w:rsidDel="00000000" w:rsidP="00000000" w:rsidRDefault="00000000" w:rsidRPr="00000000" w14:paraId="00000384">
                <w:pPr>
                  <w:numPr>
                    <w:ilvl w:val="0"/>
                    <w:numId w:val="42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Ruiz</w:t>
                  <w:br w:type="textWrapping"/>
                </w:r>
              </w:p>
              <w:p w:rsidR="00000000" w:rsidDel="00000000" w:rsidP="00000000" w:rsidRDefault="00000000" w:rsidRPr="00000000" w14:paraId="00000385">
                <w:pPr>
                  <w:numPr>
                    <w:ilvl w:val="0"/>
                    <w:numId w:val="42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Email: pedroruiz</w:t>
                  <w:br w:type="textWrapping"/>
                </w:r>
              </w:p>
              <w:p w:rsidR="00000000" w:rsidDel="00000000" w:rsidP="00000000" w:rsidRDefault="00000000" w:rsidRPr="00000000" w14:paraId="00000386">
                <w:pPr>
                  <w:numPr>
                    <w:ilvl w:val="0"/>
                    <w:numId w:val="42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Dirección: Florida 400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8">
                <w:pPr>
                  <w:numPr>
                    <w:ilvl w:val="0"/>
                    <w:numId w:val="20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sistema muestra un mensaje claro: “Formato de correo electrónico no válido”.</w:t>
                </w:r>
              </w:p>
              <w:p w:rsidR="00000000" w:rsidDel="00000000" w:rsidP="00000000" w:rsidRDefault="00000000" w:rsidRPr="00000000" w14:paraId="00000389">
                <w:pPr>
                  <w:numPr>
                    <w:ilvl w:val="0"/>
                    <w:numId w:val="20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campo email se resalta visualmente.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27730668"/>
        <w:tag w:val="goog_rdk_22"/>
      </w:sdtPr>
      <w:sdtContent>
        <w:tbl>
          <w:tblPr>
            <w:tblStyle w:val="Table32"/>
            <w:tblpPr w:leftFromText="180" w:rightFromText="180" w:topFromText="180" w:bottomFromText="180" w:vertAnchor="text" w:horzAnchor="text" w:tblpX="-5.999999999999659" w:tblpY="0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9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391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f3i0x6heu4p" w:id="17"/>
                <w:bookmarkEnd w:id="17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USA-N04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9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/>
              <w:p w:rsidR="00000000" w:rsidDel="00000000" w:rsidP="00000000" w:rsidRDefault="00000000" w:rsidRPr="00000000" w14:paraId="00000393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pérdida de datos al refrescar la página del formulario.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94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 de testing</w:t>
                </w:r>
              </w:p>
            </w:tc>
            <w:tc>
              <w:tcPr/>
              <w:p w:rsidR="00000000" w:rsidDel="00000000" w:rsidP="00000000" w:rsidRDefault="00000000" w:rsidRPr="00000000" w14:paraId="00000395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funcional (Usabilidad / Persistencia visual)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9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/>
              <w:p w:rsidR="00000000" w:rsidDel="00000000" w:rsidP="00000000" w:rsidRDefault="00000000" w:rsidRPr="00000000" w14:paraId="00000397">
                <w:pPr>
                  <w:numPr>
                    <w:ilvl w:val="0"/>
                    <w:numId w:val="51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Usuario dentro de un formulario con datos parcialmente cargados.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98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4xlzko5hwy4v" w:id="18"/>
                <w:bookmarkEnd w:id="18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Pasos a seguir:</w:t>
                </w:r>
              </w:p>
            </w:tc>
            <w:tc>
              <w:tcPr/>
              <w:p w:rsidR="00000000" w:rsidDel="00000000" w:rsidP="00000000" w:rsidRDefault="00000000" w:rsidRPr="00000000" w14:paraId="00000399">
                <w:pPr>
                  <w:numPr>
                    <w:ilvl w:val="0"/>
                    <w:numId w:val="12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Completar la mitad del formulario.</w:t>
                  <w:br w:type="textWrapping"/>
                </w:r>
              </w:p>
              <w:p w:rsidR="00000000" w:rsidDel="00000000" w:rsidP="00000000" w:rsidRDefault="00000000" w:rsidRPr="00000000" w14:paraId="0000039A">
                <w:pPr>
                  <w:numPr>
                    <w:ilvl w:val="0"/>
                    <w:numId w:val="12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Refrescar la página (Ctrl + R o F5).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9B">
                <w:pPr>
                  <w:spacing w:after="240" w:befor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prueba:</w:t>
                </w:r>
              </w:p>
            </w:tc>
            <w:tc>
              <w:tcPr/>
              <w:p w:rsidR="00000000" w:rsidDel="00000000" w:rsidP="00000000" w:rsidRDefault="00000000" w:rsidRPr="00000000" w14:paraId="0000039C">
                <w:pPr>
                  <w:numPr>
                    <w:ilvl w:val="0"/>
                    <w:numId w:val="54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Nombre: Ana</w:t>
                  <w:br w:type="textWrapping"/>
                </w:r>
              </w:p>
              <w:p w:rsidR="00000000" w:rsidDel="00000000" w:rsidP="00000000" w:rsidRDefault="00000000" w:rsidRPr="00000000" w14:paraId="0000039D">
                <w:pPr>
                  <w:numPr>
                    <w:ilvl w:val="0"/>
                    <w:numId w:val="54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Apellido: Silva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9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39F">
                <w:pPr>
                  <w:numPr>
                    <w:ilvl w:val="0"/>
                    <w:numId w:val="47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recarga la página y se pierden los datos ingresados (sin mecanismos de guardado automático).</w:t>
                </w:r>
              </w:p>
              <w:p w:rsidR="00000000" w:rsidDel="00000000" w:rsidP="00000000" w:rsidRDefault="00000000" w:rsidRPr="00000000" w14:paraId="000003A0">
                <w:pPr>
                  <w:numPr>
                    <w:ilvl w:val="0"/>
                    <w:numId w:val="47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tester evalúa si esto afecta la experiencia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A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/>
              <w:p w:rsidR="00000000" w:rsidDel="00000000" w:rsidP="00000000" w:rsidRDefault="00000000" w:rsidRPr="00000000" w14:paraId="000003A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A3">
      <w:pPr>
        <w:spacing w:after="240" w:befor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66659159"/>
        <w:tag w:val="goog_rdk_23"/>
      </w:sdtPr>
      <w:sdtContent>
        <w:tbl>
          <w:tblPr>
            <w:tblStyle w:val="Table33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sobrj7diksiu" w:id="19"/>
                <w:bookmarkEnd w:id="19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USA-N05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Evaluar legibilidad del sistema en condiciones de luz baja o alta (contraste insuficiente).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Tipo de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spacing w:after="240" w:befor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funcional (Usabilidad / Accesibilidad visual)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numPr>
                    <w:ilvl w:val="0"/>
                    <w:numId w:val="38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está abierto en un monitor o dispositivo móvil.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pStyle w:val="Heading3"/>
                  <w:keepNext w:val="0"/>
                  <w:keepLines w:val="0"/>
                  <w:spacing w:before="280" w:lineRule="auto"/>
                  <w:rPr>
                    <w:rFonts w:ascii="Arial" w:cs="Arial" w:eastAsia="Arial" w:hAnsi="Arial"/>
                    <w:color w:val="000000"/>
                    <w:sz w:val="22"/>
                    <w:szCs w:val="22"/>
                  </w:rPr>
                </w:pPr>
                <w:bookmarkStart w:colFirst="0" w:colLast="0" w:name="_heading=h.1si4mtwu2h9v" w:id="20"/>
                <w:bookmarkEnd w:id="20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rtl w:val="0"/>
                  </w:rPr>
                  <w:t xml:space="preserve">Pasos a seguir: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numPr>
                    <w:ilvl w:val="0"/>
                    <w:numId w:val="22"/>
                  </w:numPr>
                  <w:spacing w:after="0" w:afterAutospacing="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Cambiar la iluminación de la pantalla o del ambiente.</w:t>
                  <w:br w:type="textWrapping"/>
                </w:r>
              </w:p>
              <w:p w:rsidR="00000000" w:rsidDel="00000000" w:rsidP="00000000" w:rsidRDefault="00000000" w:rsidRPr="00000000" w14:paraId="000003AF">
                <w:pPr>
                  <w:numPr>
                    <w:ilvl w:val="0"/>
                    <w:numId w:val="22"/>
                  </w:numPr>
                  <w:spacing w:after="240" w:before="0" w:beforeAutospacing="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Observar la visibilidad del texto, botones y campos.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spacing w:after="240" w:befor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Datos de prueba: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numPr>
                    <w:ilvl w:val="0"/>
                    <w:numId w:val="34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aplica.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numPr>
                    <w:ilvl w:val="0"/>
                    <w:numId w:val="52"/>
                  </w:numPr>
                  <w:spacing w:after="240" w:befor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Si los contrastes son bajos o el texto poco visible, se detecta un problema de usabilidad visual.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B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b w:val="1"/>
          <w:color w:val="92d050"/>
          <w:sz w:val="28"/>
          <w:szCs w:val="28"/>
          <w:rtl w:val="0"/>
        </w:rPr>
        <w:t xml:space="preserve">Casos de prueba: Compatibilidad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99641325"/>
        <w:tag w:val="goog_rdk_24"/>
      </w:sdtPr>
      <w:sdtContent>
        <w:tbl>
          <w:tblPr>
            <w:tblStyle w:val="Table3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45"/>
            <w:gridCol w:w="7155"/>
            <w:tblGridChange w:id="0">
              <w:tblGrid>
                <w:gridCol w:w="1845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COMP-01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Verificación de compatibilidad en Google Chrome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widowControl w:val="0"/>
                  <w:numPr>
                    <w:ilvl w:val="0"/>
                    <w:numId w:val="37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estar desplegado y accesible desde una URL válida.</w:t>
                </w:r>
              </w:p>
              <w:p w:rsidR="00000000" w:rsidDel="00000000" w:rsidP="00000000" w:rsidRDefault="00000000" w:rsidRPr="00000000" w14:paraId="000003BF">
                <w:pPr>
                  <w:widowControl w:val="0"/>
                  <w:numPr>
                    <w:ilvl w:val="0"/>
                    <w:numId w:val="37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disponer de la última versión estable de Google Chrome.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URL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widowControl w:val="0"/>
                  <w:numPr>
                    <w:ilvl w:val="0"/>
                    <w:numId w:val="3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Abrir Google Chrome.</w:t>
                </w:r>
              </w:p>
              <w:p w:rsidR="00000000" w:rsidDel="00000000" w:rsidP="00000000" w:rsidRDefault="00000000" w:rsidRPr="00000000" w14:paraId="000003C4">
                <w:pPr>
                  <w:widowControl w:val="0"/>
                  <w:numPr>
                    <w:ilvl w:val="0"/>
                    <w:numId w:val="3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Acceder a la URL del sistema.</w:t>
                </w:r>
              </w:p>
              <w:p w:rsidR="00000000" w:rsidDel="00000000" w:rsidP="00000000" w:rsidRDefault="00000000" w:rsidRPr="00000000" w14:paraId="000003C5">
                <w:pPr>
                  <w:widowControl w:val="0"/>
                  <w:numPr>
                    <w:ilvl w:val="0"/>
                    <w:numId w:val="3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que la página principal cargue correctamente.</w:t>
                </w:r>
              </w:p>
              <w:p w:rsidR="00000000" w:rsidDel="00000000" w:rsidP="00000000" w:rsidRDefault="00000000" w:rsidRPr="00000000" w14:paraId="000003C6">
                <w:pPr>
                  <w:widowControl w:val="0"/>
                  <w:numPr>
                    <w:ilvl w:val="0"/>
                    <w:numId w:val="3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Navegar entre las secciones principales (Login, Registro de Cliente, Registro de Mascota, Registro de Vacunas).</w:t>
                </w:r>
              </w:p>
              <w:p w:rsidR="00000000" w:rsidDel="00000000" w:rsidP="00000000" w:rsidRDefault="00000000" w:rsidRPr="00000000" w14:paraId="000003C7">
                <w:pPr>
                  <w:widowControl w:val="0"/>
                  <w:numPr>
                    <w:ilvl w:val="0"/>
                    <w:numId w:val="3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los formularios y botones.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9">
                <w:pPr>
                  <w:widowControl w:val="0"/>
                  <w:numPr>
                    <w:ilvl w:val="0"/>
                    <w:numId w:val="4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interfaz se visualiza correctamente, sin desalineaciones.</w:t>
                </w:r>
              </w:p>
              <w:p w:rsidR="00000000" w:rsidDel="00000000" w:rsidP="00000000" w:rsidRDefault="00000000" w:rsidRPr="00000000" w14:paraId="000003CA">
                <w:pPr>
                  <w:widowControl w:val="0"/>
                  <w:numPr>
                    <w:ilvl w:val="0"/>
                    <w:numId w:val="4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formularios son funcionales y los botones responden.</w:t>
                </w:r>
              </w:p>
              <w:p w:rsidR="00000000" w:rsidDel="00000000" w:rsidP="00000000" w:rsidRDefault="00000000" w:rsidRPr="00000000" w14:paraId="000003CB">
                <w:pPr>
                  <w:widowControl w:val="0"/>
                  <w:numPr>
                    <w:ilvl w:val="0"/>
                    <w:numId w:val="4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tiempo de carga no supera los 2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C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8426301"/>
        <w:tag w:val="goog_rdk_25"/>
      </w:sdtPr>
      <w:sdtContent>
        <w:tbl>
          <w:tblPr>
            <w:tblStyle w:val="Table3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45"/>
            <w:gridCol w:w="7155"/>
            <w:tblGridChange w:id="0">
              <w:tblGrid>
                <w:gridCol w:w="1845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COMP-02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Verificación de compatibilidad en Mozilla Firefox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estar desplegado y accesible desde una URL válida.</w:t>
                </w:r>
              </w:p>
              <w:p w:rsidR="00000000" w:rsidDel="00000000" w:rsidP="00000000" w:rsidRDefault="00000000" w:rsidRPr="00000000" w14:paraId="000003D7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disponer de la última versión estable de Mozilla Firefox.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URL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Abrir Mozilla Firefox.</w:t>
                </w:r>
              </w:p>
              <w:p w:rsidR="00000000" w:rsidDel="00000000" w:rsidP="00000000" w:rsidRDefault="00000000" w:rsidRPr="00000000" w14:paraId="000003DC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Acceder a la URL del sistema.</w:t>
                </w:r>
              </w:p>
              <w:p w:rsidR="00000000" w:rsidDel="00000000" w:rsidP="00000000" w:rsidRDefault="00000000" w:rsidRPr="00000000" w14:paraId="000003DD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que la página principal cargue correctamente.</w:t>
                </w:r>
              </w:p>
              <w:p w:rsidR="00000000" w:rsidDel="00000000" w:rsidP="00000000" w:rsidRDefault="00000000" w:rsidRPr="00000000" w14:paraId="000003DE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Navegar entre las secciones principales (Login, Registro de Cliente, Registro de Mascota, Registro de Vacunas).</w:t>
                </w:r>
              </w:p>
              <w:p w:rsidR="00000000" w:rsidDel="00000000" w:rsidP="00000000" w:rsidRDefault="00000000" w:rsidRPr="00000000" w14:paraId="000003DF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los formularios y botones.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interfaz se visualiza correctamente, sin desalineaciones.</w:t>
                </w:r>
              </w:p>
              <w:p w:rsidR="00000000" w:rsidDel="00000000" w:rsidP="00000000" w:rsidRDefault="00000000" w:rsidRPr="00000000" w14:paraId="000003E2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formularios son funcionales y los botones responden.</w:t>
                </w:r>
              </w:p>
              <w:p w:rsidR="00000000" w:rsidDel="00000000" w:rsidP="00000000" w:rsidRDefault="00000000" w:rsidRPr="00000000" w14:paraId="000003E3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tiempo de carga no supera los 2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E6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57706681"/>
        <w:tag w:val="goog_rdk_26"/>
      </w:sdtPr>
      <w:sdtContent>
        <w:tbl>
          <w:tblPr>
            <w:tblStyle w:val="Table36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COMP-03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Verificación de compatibilidad en Microsoft Edge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estar desplegado y accesible desde una URL válida.</w:t>
                </w:r>
              </w:p>
              <w:p w:rsidR="00000000" w:rsidDel="00000000" w:rsidP="00000000" w:rsidRDefault="00000000" w:rsidRPr="00000000" w14:paraId="000003EE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disponer de la última versión estable de Microsoft Edge.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URL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2">
                <w:pPr>
                  <w:widowControl w:val="0"/>
                  <w:numPr>
                    <w:ilvl w:val="0"/>
                    <w:numId w:val="5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Abrir Microsoft Edge.</w:t>
                </w:r>
              </w:p>
              <w:p w:rsidR="00000000" w:rsidDel="00000000" w:rsidP="00000000" w:rsidRDefault="00000000" w:rsidRPr="00000000" w14:paraId="000003F3">
                <w:pPr>
                  <w:widowControl w:val="0"/>
                  <w:numPr>
                    <w:ilvl w:val="0"/>
                    <w:numId w:val="5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Acceder a la URL del sistema.</w:t>
                </w:r>
              </w:p>
              <w:p w:rsidR="00000000" w:rsidDel="00000000" w:rsidP="00000000" w:rsidRDefault="00000000" w:rsidRPr="00000000" w14:paraId="000003F4">
                <w:pPr>
                  <w:widowControl w:val="0"/>
                  <w:numPr>
                    <w:ilvl w:val="0"/>
                    <w:numId w:val="5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que la página principal cargue correctamente.</w:t>
                </w:r>
              </w:p>
              <w:p w:rsidR="00000000" w:rsidDel="00000000" w:rsidP="00000000" w:rsidRDefault="00000000" w:rsidRPr="00000000" w14:paraId="000003F5">
                <w:pPr>
                  <w:widowControl w:val="0"/>
                  <w:numPr>
                    <w:ilvl w:val="0"/>
                    <w:numId w:val="5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Navegar entre las secciones principales (Login, Registro de Cliente, Registro de Mascota, Registro de Vacunas).</w:t>
                </w:r>
              </w:p>
              <w:p w:rsidR="00000000" w:rsidDel="00000000" w:rsidP="00000000" w:rsidRDefault="00000000" w:rsidRPr="00000000" w14:paraId="000003F6">
                <w:pPr>
                  <w:widowControl w:val="0"/>
                  <w:numPr>
                    <w:ilvl w:val="0"/>
                    <w:numId w:val="5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los formularios y botones.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interfaz se visualiza correctamente, sin desalineaciones.</w:t>
                </w:r>
              </w:p>
              <w:p w:rsidR="00000000" w:rsidDel="00000000" w:rsidP="00000000" w:rsidRDefault="00000000" w:rsidRPr="00000000" w14:paraId="000003F9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formularios son funcionales y los botones responden.</w:t>
                </w:r>
              </w:p>
              <w:p w:rsidR="00000000" w:rsidDel="00000000" w:rsidP="00000000" w:rsidRDefault="00000000" w:rsidRPr="00000000" w14:paraId="000003FA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tiempo de carga no supera los 2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3FD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61684272"/>
        <w:tag w:val="goog_rdk_27"/>
      </w:sdtPr>
      <w:sdtContent>
        <w:tbl>
          <w:tblPr>
            <w:tblStyle w:val="Table37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7155"/>
            <w:tblGridChange w:id="0">
              <w:tblGrid>
                <w:gridCol w:w="1860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COMP-04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Título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Verificación de compatibilidad en Safari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4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estar desplegado y accesible desde una URL válida.</w:t>
                </w:r>
              </w:p>
              <w:p w:rsidR="00000000" w:rsidDel="00000000" w:rsidP="00000000" w:rsidRDefault="00000000" w:rsidRPr="00000000" w14:paraId="00000405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debe disponer de la última versión estable de Safari.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URL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9">
                <w:pPr>
                  <w:widowControl w:val="0"/>
                  <w:numPr>
                    <w:ilvl w:val="0"/>
                    <w:numId w:val="5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Abrir Safari.</w:t>
                </w:r>
              </w:p>
              <w:p w:rsidR="00000000" w:rsidDel="00000000" w:rsidP="00000000" w:rsidRDefault="00000000" w:rsidRPr="00000000" w14:paraId="0000040A">
                <w:pPr>
                  <w:widowControl w:val="0"/>
                  <w:numPr>
                    <w:ilvl w:val="0"/>
                    <w:numId w:val="5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Acceder a la URL del sistema.</w:t>
                </w:r>
              </w:p>
              <w:p w:rsidR="00000000" w:rsidDel="00000000" w:rsidP="00000000" w:rsidRDefault="00000000" w:rsidRPr="00000000" w14:paraId="0000040B">
                <w:pPr>
                  <w:widowControl w:val="0"/>
                  <w:numPr>
                    <w:ilvl w:val="0"/>
                    <w:numId w:val="5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Verificar que la página principal cargue correctamente.</w:t>
                </w:r>
              </w:p>
              <w:p w:rsidR="00000000" w:rsidDel="00000000" w:rsidP="00000000" w:rsidRDefault="00000000" w:rsidRPr="00000000" w14:paraId="0000040C">
                <w:pPr>
                  <w:widowControl w:val="0"/>
                  <w:numPr>
                    <w:ilvl w:val="0"/>
                    <w:numId w:val="5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Navegar entre las secciones principales (Login, Registro de Cliente, Registro de Mascota, Registro de Vacunas).</w:t>
                </w:r>
              </w:p>
              <w:p w:rsidR="00000000" w:rsidDel="00000000" w:rsidP="00000000" w:rsidRDefault="00000000" w:rsidRPr="00000000" w14:paraId="0000040D">
                <w:pPr>
                  <w:widowControl w:val="0"/>
                  <w:numPr>
                    <w:ilvl w:val="0"/>
                    <w:numId w:val="50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Validar los formularios y botones.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Resultado esperado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interfaz se visualiza correctamente, sin desalineaciones.</w:t>
                </w:r>
              </w:p>
              <w:p w:rsidR="00000000" w:rsidDel="00000000" w:rsidP="00000000" w:rsidRDefault="00000000" w:rsidRPr="00000000" w14:paraId="00000410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formularios son funcionales y los botones responden.</w:t>
                </w:r>
              </w:p>
              <w:p w:rsidR="00000000" w:rsidDel="00000000" w:rsidP="00000000" w:rsidRDefault="00000000" w:rsidRPr="00000000" w14:paraId="00000411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tiempo de carga no supera los 2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Ejecutado</w:t>
                </w:r>
              </w:p>
            </w:tc>
          </w:tr>
        </w:tbl>
      </w:sdtContent>
    </w:sdt>
    <w:p w:rsidR="00000000" w:rsidDel="00000000" w:rsidP="00000000" w:rsidRDefault="00000000" w:rsidRPr="00000000" w14:paraId="00000414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353" w:hanging="359.9999999999999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353" w:hanging="359.9999999999999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353" w:hanging="359.9999999999999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UY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079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079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079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C079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C079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C079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079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079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079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079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079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079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C079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C079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C079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C079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C079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C079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079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079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C0796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C25B6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orreovalido@correo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orreovalido@correo.com" TargetMode="External"/><Relationship Id="rId8" Type="http://schemas.openxmlformats.org/officeDocument/2006/relationships/hyperlink" Target="mailto:correovalido@corre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EPirBtQs+3vajI0U4i7tK8nE9Q==">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2025-10-08T20:45:00Z</dcterms:created>
  <dc:creator>Yonathan Duarte</dc:creator>
</cp:coreProperties>
</file>