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33F32" w14:textId="5FCA94C1" w:rsidR="00E325B6" w:rsidRDefault="00E325B6">
      <w:r>
        <w:t>Scenario:</w:t>
      </w:r>
    </w:p>
    <w:p w14:paraId="622CB66D" w14:textId="5E29DDEE" w:rsidR="00E325B6" w:rsidRDefault="00E325B6">
      <w:r>
        <w:t>We’re starting off with a system that’s compromised and we got an account called “student”. We need to escalate privileges on the target machine.</w:t>
      </w:r>
    </w:p>
    <w:p w14:paraId="165D48B7" w14:textId="1FFD8FE8" w:rsidR="00E325B6" w:rsidRDefault="00E325B6">
      <w:r>
        <w:t>Start by viewing what’s in the student’s directory. This is simplified for the purposes of this lab. We see there’s something called “message” which was made by root? Seems we can’t read or write this message file, since the permissions only are for the creator’s slot.</w:t>
      </w:r>
    </w:p>
    <w:p w14:paraId="14B87D2D" w14:textId="33848944" w:rsidR="00E325B6" w:rsidRDefault="00E325B6">
      <w:r>
        <w:rPr>
          <w:noProof/>
        </w:rPr>
        <w:drawing>
          <wp:inline distT="0" distB="0" distL="0" distR="0" wp14:anchorId="09F7BA0D" wp14:editId="3E71EC57">
            <wp:extent cx="4297045" cy="1336675"/>
            <wp:effectExtent l="0" t="0" r="8255" b="0"/>
            <wp:docPr id="1424159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7045" cy="1336675"/>
                    </a:xfrm>
                    <a:prstGeom prst="rect">
                      <a:avLst/>
                    </a:prstGeom>
                    <a:noFill/>
                    <a:ln>
                      <a:noFill/>
                    </a:ln>
                  </pic:spPr>
                </pic:pic>
              </a:graphicData>
            </a:graphic>
          </wp:inline>
        </w:drawing>
      </w:r>
    </w:p>
    <w:p w14:paraId="0852EACF" w14:textId="16C70CC3" w:rsidR="00E325B6" w:rsidRDefault="00E325B6">
      <w:r>
        <w:t xml:space="preserve">Let’s find any files called message with </w:t>
      </w:r>
    </w:p>
    <w:p w14:paraId="7BCDE51D" w14:textId="676BCA46" w:rsidR="00E325B6" w:rsidRDefault="00E325B6">
      <w:r>
        <w:t>Command: find / -name message</w:t>
      </w:r>
    </w:p>
    <w:p w14:paraId="6BFC6729" w14:textId="72E08D2C" w:rsidR="00E325B6" w:rsidRDefault="00E325B6">
      <w:r>
        <w:t>Something shows up in the /</w:t>
      </w:r>
      <w:proofErr w:type="spellStart"/>
      <w:r>
        <w:t>tmp</w:t>
      </w:r>
      <w:proofErr w:type="spellEnd"/>
      <w:r>
        <w:t xml:space="preserve"> folder…</w:t>
      </w:r>
    </w:p>
    <w:p w14:paraId="5D952CB9" w14:textId="29E32AA3" w:rsidR="00E325B6" w:rsidRDefault="00E325B6">
      <w:r>
        <w:rPr>
          <w:noProof/>
        </w:rPr>
        <w:drawing>
          <wp:inline distT="0" distB="0" distL="0" distR="0" wp14:anchorId="324BC895" wp14:editId="3B438F74">
            <wp:extent cx="5742305" cy="3913505"/>
            <wp:effectExtent l="0" t="0" r="0" b="0"/>
            <wp:docPr id="17402412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2305" cy="3913505"/>
                    </a:xfrm>
                    <a:prstGeom prst="rect">
                      <a:avLst/>
                    </a:prstGeom>
                    <a:noFill/>
                    <a:ln>
                      <a:noFill/>
                    </a:ln>
                  </pic:spPr>
                </pic:pic>
              </a:graphicData>
            </a:graphic>
          </wp:inline>
        </w:drawing>
      </w:r>
    </w:p>
    <w:p w14:paraId="70F2373F" w14:textId="173E717D" w:rsidR="00E325B6" w:rsidRDefault="00E325B6">
      <w:r>
        <w:lastRenderedPageBreak/>
        <w:t>Above, we cat out the message, but it just tells us we aren’t root. This is the actual contents of the text file, and is poorly chosen, since this will confuse some learners. For clarity, this is NOT a system message, but the contents of this file in the temp folder.</w:t>
      </w:r>
    </w:p>
    <w:p w14:paraId="479E0DEE" w14:textId="4E8E6914" w:rsidR="00E325B6" w:rsidRDefault="00E325B6">
      <w:r>
        <w:t xml:space="preserve">Note that we have read access to the </w:t>
      </w:r>
      <w:proofErr w:type="spellStart"/>
      <w:r>
        <w:t>tmp</w:t>
      </w:r>
      <w:proofErr w:type="spellEnd"/>
      <w:r>
        <w:t xml:space="preserve"> message.</w:t>
      </w:r>
    </w:p>
    <w:p w14:paraId="39DC522C" w14:textId="4052CC9F" w:rsidR="003B0553" w:rsidRDefault="00E325B6">
      <w:r>
        <w:t>So, looking below now</w:t>
      </w:r>
      <w:r w:rsidR="003B0553">
        <w:t>, 1) let’s grep to see if there are contents in any file matching “/</w:t>
      </w:r>
      <w:proofErr w:type="spellStart"/>
      <w:r w:rsidR="003B0553">
        <w:t>tmp</w:t>
      </w:r>
      <w:proofErr w:type="spellEnd"/>
      <w:r w:rsidR="003B0553">
        <w:t>/message” since this has to be called somewhere, right?</w:t>
      </w:r>
    </w:p>
    <w:p w14:paraId="3CF41F70" w14:textId="26D673AC" w:rsidR="003B0553" w:rsidRDefault="003B0553">
      <w:r>
        <w:t>2) We have full permissions on this file “copy.sh”</w:t>
      </w:r>
    </w:p>
    <w:p w14:paraId="4CB96B6B" w14:textId="61A510F4" w:rsidR="003B0553" w:rsidRDefault="003B0553">
      <w:r>
        <w:t xml:space="preserve">3) use </w:t>
      </w:r>
      <w:proofErr w:type="spellStart"/>
      <w:r>
        <w:t>printf</w:t>
      </w:r>
      <w:proofErr w:type="spellEnd"/>
      <w:r>
        <w:t xml:space="preserve"> to add the shell script permission to add student to the </w:t>
      </w:r>
      <w:proofErr w:type="spellStart"/>
      <w:r>
        <w:t>sudoers</w:t>
      </w:r>
      <w:proofErr w:type="spellEnd"/>
      <w:r>
        <w:t xml:space="preserve"> list, requiring no password </w:t>
      </w:r>
    </w:p>
    <w:p w14:paraId="4B437AD1" w14:textId="1385FAF7" w:rsidR="003B0553" w:rsidRDefault="003B0553">
      <w:r>
        <w:t xml:space="preserve">Command: </w:t>
      </w:r>
      <w:proofErr w:type="spellStart"/>
      <w:r>
        <w:t>printf</w:t>
      </w:r>
      <w:proofErr w:type="spellEnd"/>
      <w:r>
        <w:t xml:space="preserve"> ‘#! /bin/bash\</w:t>
      </w:r>
      <w:proofErr w:type="spellStart"/>
      <w:r>
        <w:t>necho</w:t>
      </w:r>
      <w:proofErr w:type="spellEnd"/>
      <w:r>
        <w:t xml:space="preserve"> “student ALL=NOPASSWD:ALL” &gt;&gt; /</w:t>
      </w:r>
      <w:proofErr w:type="spellStart"/>
      <w:r>
        <w:t>etc</w:t>
      </w:r>
      <w:proofErr w:type="spellEnd"/>
      <w:r>
        <w:t>/</w:t>
      </w:r>
      <w:proofErr w:type="spellStart"/>
      <w:r>
        <w:t>sudoers</w:t>
      </w:r>
      <w:proofErr w:type="spellEnd"/>
      <w:r>
        <w:t>’ &gt; /urs/local/share/copy.sh</w:t>
      </w:r>
    </w:p>
    <w:p w14:paraId="2F0B5906" w14:textId="0C19843C" w:rsidR="003B0553" w:rsidRDefault="003B0553">
      <w:r>
        <w:t>English: we’re appending a newline and the permission to the student user.</w:t>
      </w:r>
    </w:p>
    <w:p w14:paraId="7FE8BB80" w14:textId="663476F3" w:rsidR="003B0553" w:rsidRDefault="003B0553">
      <w:r>
        <w:t>When copy.sh gets run, this new permission will be run too.</w:t>
      </w:r>
    </w:p>
    <w:p w14:paraId="5A7E9E5D" w14:textId="2DEBC8C6" w:rsidR="003B0553" w:rsidRDefault="003B0553">
      <w:r>
        <w:t>Command: grep -</w:t>
      </w:r>
      <w:proofErr w:type="spellStart"/>
      <w:r>
        <w:t>nri</w:t>
      </w:r>
      <w:proofErr w:type="spellEnd"/>
      <w:r>
        <w:t xml:space="preserve"> “target text” /</w:t>
      </w:r>
      <w:proofErr w:type="spellStart"/>
      <w:r>
        <w:t>usr</w:t>
      </w:r>
      <w:proofErr w:type="spellEnd"/>
    </w:p>
    <w:p w14:paraId="4FD2285C" w14:textId="118F81EF" w:rsidR="00E325B6" w:rsidRDefault="00E325B6">
      <w:r>
        <w:rPr>
          <w:noProof/>
        </w:rPr>
        <w:drawing>
          <wp:inline distT="0" distB="0" distL="0" distR="0" wp14:anchorId="757E24B6" wp14:editId="1404A736">
            <wp:extent cx="5940425" cy="1515745"/>
            <wp:effectExtent l="0" t="0" r="3175" b="8255"/>
            <wp:docPr id="11984181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515745"/>
                    </a:xfrm>
                    <a:prstGeom prst="rect">
                      <a:avLst/>
                    </a:prstGeom>
                    <a:noFill/>
                    <a:ln>
                      <a:noFill/>
                    </a:ln>
                  </pic:spPr>
                </pic:pic>
              </a:graphicData>
            </a:graphic>
          </wp:inline>
        </w:drawing>
      </w:r>
    </w:p>
    <w:p w14:paraId="07DC282B" w14:textId="64B6A9CF" w:rsidR="00E325B6" w:rsidRDefault="003B0553">
      <w:r>
        <w:t>1) Check the contents of copy.sh to make sure it’s altered</w:t>
      </w:r>
    </w:p>
    <w:p w14:paraId="50B106D2" w14:textId="3F4C9325" w:rsidR="003B0553" w:rsidRDefault="003B0553">
      <w:r>
        <w:t xml:space="preserve">2) List out the </w:t>
      </w:r>
      <w:proofErr w:type="spellStart"/>
      <w:r>
        <w:t>sudoers</w:t>
      </w:r>
      <w:proofErr w:type="spellEnd"/>
      <w:r>
        <w:t xml:space="preserve"> with </w:t>
      </w:r>
      <w:proofErr w:type="spellStart"/>
      <w:r>
        <w:t>sudo</w:t>
      </w:r>
      <w:proofErr w:type="spellEnd"/>
      <w:r>
        <w:t xml:space="preserve"> -l</w:t>
      </w:r>
    </w:p>
    <w:p w14:paraId="04F70666" w14:textId="0405D293" w:rsidR="003B0553" w:rsidRDefault="003B0553">
      <w:r>
        <w:t xml:space="preserve">Student now has root </w:t>
      </w:r>
      <w:proofErr w:type="spellStart"/>
      <w:r>
        <w:t>privs</w:t>
      </w:r>
      <w:proofErr w:type="spellEnd"/>
      <w:r>
        <w:t xml:space="preserve"> with no password needed</w:t>
      </w:r>
    </w:p>
    <w:p w14:paraId="14086C12" w14:textId="30C2C62C" w:rsidR="003B0553" w:rsidRDefault="003B0553">
      <w:r>
        <w:rPr>
          <w:noProof/>
        </w:rPr>
        <w:drawing>
          <wp:inline distT="0" distB="0" distL="0" distR="0" wp14:anchorId="4C21916E" wp14:editId="4CA35362">
            <wp:extent cx="5940425" cy="1316990"/>
            <wp:effectExtent l="0" t="0" r="3175" b="0"/>
            <wp:docPr id="12636776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1316990"/>
                    </a:xfrm>
                    <a:prstGeom prst="rect">
                      <a:avLst/>
                    </a:prstGeom>
                    <a:noFill/>
                    <a:ln>
                      <a:noFill/>
                    </a:ln>
                  </pic:spPr>
                </pic:pic>
              </a:graphicData>
            </a:graphic>
          </wp:inline>
        </w:drawing>
      </w:r>
    </w:p>
    <w:p w14:paraId="5C61E7CB" w14:textId="77777777" w:rsidR="003B0553" w:rsidRDefault="003B0553"/>
    <w:p w14:paraId="12F25498" w14:textId="7A39CC0F" w:rsidR="003B0553" w:rsidRDefault="003B0553">
      <w:r>
        <w:t>That being the case 1) student can just choose to become a superuser now.</w:t>
      </w:r>
    </w:p>
    <w:p w14:paraId="082C9CD5" w14:textId="158F2FCA" w:rsidR="003B0553" w:rsidRDefault="003B0553">
      <w:r>
        <w:t>2-5) change to the root directory, and look for a flag there</w:t>
      </w:r>
    </w:p>
    <w:p w14:paraId="58D4A800" w14:textId="3CC45AFE" w:rsidR="00E325B6" w:rsidRDefault="003B0553">
      <w:r>
        <w:rPr>
          <w:noProof/>
        </w:rPr>
        <w:lastRenderedPageBreak/>
        <w:drawing>
          <wp:inline distT="0" distB="0" distL="0" distR="0" wp14:anchorId="45061E53" wp14:editId="7ECDEB2F">
            <wp:extent cx="5940425" cy="1758315"/>
            <wp:effectExtent l="0" t="0" r="3175" b="0"/>
            <wp:docPr id="11619167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758315"/>
                    </a:xfrm>
                    <a:prstGeom prst="rect">
                      <a:avLst/>
                    </a:prstGeom>
                    <a:noFill/>
                    <a:ln>
                      <a:noFill/>
                    </a:ln>
                  </pic:spPr>
                </pic:pic>
              </a:graphicData>
            </a:graphic>
          </wp:inline>
        </w:drawing>
      </w:r>
    </w:p>
    <w:p w14:paraId="4CADD9F9" w14:textId="1B6B6ECE" w:rsidR="00E325B6" w:rsidRDefault="003B0553">
      <w:r>
        <w:t>That’s it.</w:t>
      </w:r>
    </w:p>
    <w:sectPr w:rsidR="00E32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5B6"/>
    <w:rsid w:val="003B0553"/>
    <w:rsid w:val="00A35B4A"/>
    <w:rsid w:val="00B24CE9"/>
    <w:rsid w:val="00E325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4D34"/>
  <w15:chartTrackingRefBased/>
  <w15:docId w15:val="{1544FEE5-42D2-4555-A059-97ADC67CD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3</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Summerlin</dc:creator>
  <cp:keywords/>
  <dc:description/>
  <cp:lastModifiedBy>John Summerlin</cp:lastModifiedBy>
  <cp:revision>1</cp:revision>
  <dcterms:created xsi:type="dcterms:W3CDTF">2024-08-06T00:52:00Z</dcterms:created>
  <dcterms:modified xsi:type="dcterms:W3CDTF">2024-08-06T11:45:00Z</dcterms:modified>
</cp:coreProperties>
</file>