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D0F5" w14:textId="73AEE230" w:rsidR="00FE0341" w:rsidRDefault="00FE0341">
      <w:r>
        <w:t xml:space="preserve">Basic ping to test target, then scan the first 1k ports. </w:t>
      </w:r>
    </w:p>
    <w:p w14:paraId="1C903623" w14:textId="04B5C3E4" w:rsidR="00FE0341" w:rsidRDefault="00FE0341">
      <w:r>
        <w:t>We’re tasked with looking at port 80 here and messing with it.</w:t>
      </w:r>
    </w:p>
    <w:p w14:paraId="043476B2" w14:textId="3CD3988D" w:rsidR="00FE0341" w:rsidRDefault="00FE0341">
      <w:r>
        <w:rPr>
          <w:noProof/>
        </w:rPr>
        <w:drawing>
          <wp:inline distT="0" distB="0" distL="0" distR="0" wp14:anchorId="64E51556" wp14:editId="73B2CABB">
            <wp:extent cx="5939155" cy="3291840"/>
            <wp:effectExtent l="0" t="0" r="4445" b="3810"/>
            <wp:docPr id="7889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5BED" w14:textId="30BFD28E" w:rsidR="00FE0341" w:rsidRDefault="00FE0341">
      <w:r>
        <w:t>Magic your way into associating the exploit rejetto hfs exec with httpFileServer httpd 2.3</w:t>
      </w:r>
    </w:p>
    <w:p w14:paraId="3DBEF19E" w14:textId="14F78C34" w:rsidR="00FE0341" w:rsidRDefault="00FE0341">
      <w:r>
        <w:t>Set the rhosts and run it.</w:t>
      </w:r>
    </w:p>
    <w:p w14:paraId="2C46B3CD" w14:textId="49DBF264" w:rsidR="00FE0341" w:rsidRDefault="00FE0341">
      <w:r>
        <w:t>We get a meterpreter session</w:t>
      </w:r>
    </w:p>
    <w:p w14:paraId="4AF669F4" w14:textId="7842C96D" w:rsidR="00FE0341" w:rsidRDefault="00FE0341">
      <w:r>
        <w:rPr>
          <w:noProof/>
        </w:rPr>
        <w:drawing>
          <wp:inline distT="0" distB="0" distL="0" distR="0" wp14:anchorId="408467D9" wp14:editId="7D4B86B2">
            <wp:extent cx="5939155" cy="1750695"/>
            <wp:effectExtent l="0" t="0" r="4445" b="1905"/>
            <wp:docPr id="533365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85F1" w14:textId="77777777" w:rsidR="00FE0341" w:rsidRDefault="00FE0341"/>
    <w:p w14:paraId="66CB0197" w14:textId="0AFA61A5" w:rsidR="00FE0341" w:rsidRDefault="00FE0341">
      <w:r>
        <w:t>Expand on sysinfo… we see the computer name is the same as the shell’s return for the command: hostname</w:t>
      </w:r>
    </w:p>
    <w:p w14:paraId="5FB73E47" w14:textId="4D1974C2" w:rsidR="00FE0341" w:rsidRDefault="00FE0341">
      <w:r>
        <w:t>Note the same WIN- … item</w:t>
      </w:r>
    </w:p>
    <w:p w14:paraId="118BAA25" w14:textId="3A4DEC2D" w:rsidR="00FE0341" w:rsidRDefault="00FE0341">
      <w:r>
        <w:t>This is just a matter of info, not really expanded on in the lab.</w:t>
      </w:r>
    </w:p>
    <w:p w14:paraId="0F9AF597" w14:textId="0F296C3A" w:rsidR="00FE0341" w:rsidRDefault="00FE0341">
      <w:r>
        <w:rPr>
          <w:noProof/>
        </w:rPr>
        <w:lastRenderedPageBreak/>
        <w:drawing>
          <wp:inline distT="0" distB="0" distL="0" distR="0" wp14:anchorId="41C47D1C" wp14:editId="2282CE19">
            <wp:extent cx="5137785" cy="2795270"/>
            <wp:effectExtent l="0" t="0" r="5715" b="5080"/>
            <wp:docPr id="1094286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AF76" w14:textId="2DDF3477" w:rsidR="00FE0341" w:rsidRDefault="00FE0341">
      <w:r>
        <w:t>Our target is getting hotfix information which we can also find from this console, so that’s done</w:t>
      </w:r>
    </w:p>
    <w:p w14:paraId="1801C2B2" w14:textId="482315FF" w:rsidR="00FE0341" w:rsidRDefault="00FE0341">
      <w:r>
        <w:t xml:space="preserve">The witchcraft command: </w:t>
      </w:r>
      <w:r w:rsidRPr="00FE0341">
        <w:t>wmic qfe list full</w:t>
      </w:r>
    </w:p>
    <w:p w14:paraId="5CCF6BFE" w14:textId="1A4C4D7B" w:rsidR="00FE0341" w:rsidRDefault="00FE0341">
      <w:r>
        <w:t>Tells me all the hotfixes. This is a similar screencap from a more comprehensive command too.</w:t>
      </w:r>
    </w:p>
    <w:p w14:paraId="3434BBC9" w14:textId="22A23A59" w:rsidR="00FE0341" w:rsidRDefault="00FE0341">
      <w:r>
        <w:rPr>
          <w:noProof/>
        </w:rPr>
        <w:drawing>
          <wp:inline distT="0" distB="0" distL="0" distR="0" wp14:anchorId="2C778700" wp14:editId="6C736979">
            <wp:extent cx="5251450" cy="2464435"/>
            <wp:effectExtent l="0" t="0" r="6350" b="0"/>
            <wp:docPr id="56358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1"/>
    <w:rsid w:val="008A6426"/>
    <w:rsid w:val="00F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BBE8"/>
  <w15:chartTrackingRefBased/>
  <w15:docId w15:val="{6287812A-2B7E-4453-8B99-6EFB6A85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2024-08-24T20:36:00Z</dcterms:created>
  <dcterms:modified xsi:type="dcterms:W3CDTF">2024-08-24T20:42:00Z</dcterms:modified>
</cp:coreProperties>
</file>