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20FA2" w14:textId="44EC3DE9" w:rsidR="00CF0645" w:rsidRDefault="00CF0645">
      <w:r>
        <w:t>Starting, we need to ping the target to see if it’s active (the lab’s stability is very bad… so nothing will work if the service is down)</w:t>
      </w:r>
    </w:p>
    <w:p w14:paraId="1DE26B07" w14:textId="1CFC171E" w:rsidR="00CF0645" w:rsidRDefault="00CF0645">
      <w:r>
        <w:t>Basic service version scan follows…</w:t>
      </w:r>
    </w:p>
    <w:p w14:paraId="7AF5C436" w14:textId="702B8C4B" w:rsidR="00CF0645" w:rsidRDefault="00CF0645">
      <w:r>
        <w:rPr>
          <w:noProof/>
        </w:rPr>
        <w:drawing>
          <wp:inline distT="0" distB="0" distL="0" distR="0" wp14:anchorId="105C58C6" wp14:editId="54E38D21">
            <wp:extent cx="5826125" cy="4685030"/>
            <wp:effectExtent l="0" t="0" r="3175" b="1270"/>
            <wp:docPr id="717637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CB41" w14:textId="4A324826" w:rsidR="00CF0645" w:rsidRDefault="00CF0645">
      <w:r>
        <w:t>Assume we are assigned the task of investigating ssh.</w:t>
      </w:r>
    </w:p>
    <w:p w14:paraId="13F07E1B" w14:textId="3D4B893F" w:rsidR="00CF0645" w:rsidRDefault="00CF0645">
      <w:r>
        <w:t>First, we need to run a scanner to see more data.</w:t>
      </w:r>
    </w:p>
    <w:p w14:paraId="5E54D15C" w14:textId="6117C890" w:rsidR="00CF0645" w:rsidRDefault="00CF0645">
      <w:r>
        <w:t>Command: use auxiliary/scanner/ssh/ssh_enumusers</w:t>
      </w:r>
    </w:p>
    <w:p w14:paraId="052E135F" w14:textId="1262C1CB" w:rsidR="00CF0645" w:rsidRDefault="00CF0645">
      <w:r>
        <w:rPr>
          <w:noProof/>
        </w:rPr>
        <w:lastRenderedPageBreak/>
        <w:drawing>
          <wp:inline distT="0" distB="0" distL="0" distR="0" wp14:anchorId="7E700FAB" wp14:editId="7CF9B35C">
            <wp:extent cx="5930265" cy="2473325"/>
            <wp:effectExtent l="0" t="0" r="0" b="3175"/>
            <wp:docPr id="1061520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C012" w14:textId="47C95D33" w:rsidR="00CF0645" w:rsidRDefault="00CF0645">
      <w:r>
        <w:t>We’re hunting for usernames, so we need a name-list to plug in</w:t>
      </w:r>
    </w:p>
    <w:p w14:paraId="64C7810B" w14:textId="18288FC2" w:rsidR="00CF0645" w:rsidRDefault="00CF0645">
      <w:r>
        <w:t>The results below show “vagrant” as a hit. Darn shame the color coding on the left makes the [+] hard to see.</w:t>
      </w:r>
    </w:p>
    <w:p w14:paraId="1C5DC239" w14:textId="161F2973" w:rsidR="00CF0645" w:rsidRDefault="00CF0645">
      <w:r>
        <w:rPr>
          <w:noProof/>
        </w:rPr>
        <w:drawing>
          <wp:inline distT="0" distB="0" distL="0" distR="0" wp14:anchorId="0F48CFA5" wp14:editId="0A3B0AEF">
            <wp:extent cx="5939155" cy="1280160"/>
            <wp:effectExtent l="0" t="0" r="4445" b="0"/>
            <wp:docPr id="309379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6824" w14:textId="32A0AD3E" w:rsidR="00663E7B" w:rsidRDefault="00663E7B">
      <w:r>
        <w:t>The scanner ssh_enumusers helped us find a username, so we can simplify our hydra cracking process.</w:t>
      </w:r>
    </w:p>
    <w:p w14:paraId="62F528F4" w14:textId="3A5A9428" w:rsidR="00663E7B" w:rsidRDefault="00663E7B">
      <w:r>
        <w:t>Command: hydra -l vagrant -P /usr/share/wordlists/metasploit/unix_passwords.txt demo.ine.local ssh</w:t>
      </w:r>
    </w:p>
    <w:p w14:paraId="571874B2" w14:textId="0099B059" w:rsidR="00663E7B" w:rsidRDefault="00663E7B">
      <w:r>
        <w:t xml:space="preserve">Note the small “L” to indicate a login name we want to statically set. A big “L” is for a list. Same with capital or lower case “P” for passwords in hydra. </w:t>
      </w:r>
    </w:p>
    <w:p w14:paraId="1B98D3B5" w14:textId="03CF20C6" w:rsidR="00663E7B" w:rsidRDefault="00663E7B">
      <w:r>
        <w:t>Below, the output has login and pass both as vagrant</w:t>
      </w:r>
    </w:p>
    <w:p w14:paraId="2C987EE4" w14:textId="739A3D54" w:rsidR="00663E7B" w:rsidRDefault="00663E7B">
      <w:r>
        <w:rPr>
          <w:noProof/>
        </w:rPr>
        <w:drawing>
          <wp:inline distT="0" distB="0" distL="0" distR="0" wp14:anchorId="712891DA" wp14:editId="2288C27F">
            <wp:extent cx="5930265" cy="1341120"/>
            <wp:effectExtent l="0" t="0" r="0" b="0"/>
            <wp:docPr id="250041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799B" w14:textId="1531B92B" w:rsidR="00663E7B" w:rsidRDefault="00663E7B">
      <w:r>
        <w:t xml:space="preserve">We can now login with the ssh service. </w:t>
      </w:r>
    </w:p>
    <w:p w14:paraId="2930A21C" w14:textId="58E81ACF" w:rsidR="00663E7B" w:rsidRDefault="00663E7B">
      <w:r>
        <w:t>This is a no-tricks added interaction, like logging in normally, since we now know the username and password combo</w:t>
      </w:r>
    </w:p>
    <w:p w14:paraId="4B9D50DA" w14:textId="04C39129" w:rsidR="00663E7B" w:rsidRDefault="00663E7B">
      <w:r>
        <w:rPr>
          <w:noProof/>
        </w:rPr>
        <w:lastRenderedPageBreak/>
        <w:drawing>
          <wp:inline distT="0" distB="0" distL="0" distR="0" wp14:anchorId="3F618D90" wp14:editId="4461BB08">
            <wp:extent cx="5939155" cy="1637030"/>
            <wp:effectExtent l="0" t="0" r="4445" b="1270"/>
            <wp:docPr id="1014114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EB8D" w14:textId="236E471E" w:rsidR="00663E7B" w:rsidRDefault="00663E7B">
      <w:r>
        <w:t xml:space="preserve">The above command line’s second green indication marking shows the connected shell session on the target system, albeit not a very strong visual indicator for this exchange occurring. </w:t>
      </w:r>
    </w:p>
    <w:p w14:paraId="34C3E6A8" w14:textId="51D4455D" w:rsidR="00663E7B" w:rsidRDefault="00663E7B">
      <w:r>
        <w:t>Abstractions aren’t exactly visual in the world of comp-sci, after all…</w:t>
      </w:r>
    </w:p>
    <w:p w14:paraId="63E56B2E" w14:textId="77777777" w:rsidR="00CF0645" w:rsidRDefault="00CF0645"/>
    <w:sectPr w:rsidR="00CF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45"/>
    <w:rsid w:val="00663E7B"/>
    <w:rsid w:val="00CF0645"/>
    <w:rsid w:val="00E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01A2"/>
  <w15:chartTrackingRefBased/>
  <w15:docId w15:val="{82508F75-388F-484C-B1B8-5D90701B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2024-08-22T00:10:00Z</dcterms:created>
  <dcterms:modified xsi:type="dcterms:W3CDTF">2024-08-22T00:25:00Z</dcterms:modified>
</cp:coreProperties>
</file>