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79" w:rsidRDefault="00DC0379">
      <w:pPr>
        <w:rPr>
          <w:noProof/>
          <w:lang w:eastAsia="pt-BR"/>
        </w:rPr>
      </w:pPr>
    </w:p>
    <w:p w:rsidR="00B01A9D" w:rsidRPr="00DC0379" w:rsidRDefault="00DC0379" w:rsidP="00DC0379">
      <w:pPr>
        <w:pStyle w:val="SemEspaamento"/>
        <w:jc w:val="center"/>
        <w:rPr>
          <w:b/>
          <w:noProof/>
          <w:sz w:val="36"/>
          <w:lang w:eastAsia="pt-BR"/>
        </w:rPr>
      </w:pPr>
      <w:r w:rsidRPr="00DC0379">
        <w:rPr>
          <w:b/>
          <w:noProof/>
          <w:sz w:val="36"/>
          <w:lang w:eastAsia="pt-BR"/>
        </w:rPr>
        <w:t>EPU – Explicativo do Processo de Usabilidade</w:t>
      </w:r>
    </w:p>
    <w:p w:rsidR="00DC0379" w:rsidRDefault="00DC0379" w:rsidP="00DC0379">
      <w:pPr>
        <w:pStyle w:val="SemEspaamento"/>
        <w:jc w:val="center"/>
        <w:rPr>
          <w:b/>
          <w:noProof/>
          <w:sz w:val="36"/>
          <w:lang w:eastAsia="pt-BR"/>
        </w:rPr>
      </w:pPr>
      <w:r w:rsidRPr="00DC0379">
        <w:rPr>
          <w:b/>
          <w:noProof/>
          <w:sz w:val="36"/>
          <w:lang w:eastAsia="pt-BR"/>
        </w:rPr>
        <w:t>Projeto Siagri Controle de Negociação</w:t>
      </w:r>
    </w:p>
    <w:p w:rsidR="00DC0379" w:rsidRDefault="000F4459" w:rsidP="007F5066">
      <w:pPr>
        <w:pStyle w:val="Ttulo1"/>
        <w:rPr>
          <w:noProof/>
          <w:lang w:eastAsia="pt-BR"/>
        </w:rPr>
      </w:pPr>
      <w:r>
        <w:rPr>
          <w:noProof/>
          <w:lang w:eastAsia="pt-BR"/>
        </w:rPr>
        <w:t>Objetivo</w:t>
      </w:r>
    </w:p>
    <w:p w:rsidR="00EC3434" w:rsidRDefault="00EC3434" w:rsidP="004D60EC">
      <w:pPr>
        <w:pStyle w:val="SemEspaamento"/>
        <w:ind w:left="720"/>
        <w:jc w:val="both"/>
        <w:rPr>
          <w:noProof/>
          <w:lang w:eastAsia="pt-BR"/>
        </w:rPr>
      </w:pPr>
    </w:p>
    <w:p w:rsidR="00AB68B7" w:rsidRDefault="004D60EC" w:rsidP="00EC3434">
      <w:pPr>
        <w:pStyle w:val="SemEspaamen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Este documento visa documentar o projeto proposto pelo processo seletivo da empresa SIAGRI para a vaga de analisa de desenvolvimento. </w:t>
      </w:r>
    </w:p>
    <w:p w:rsidR="004D60EC" w:rsidRDefault="004D60EC" w:rsidP="00EC3434">
      <w:pPr>
        <w:pStyle w:val="SemEspaamento"/>
        <w:ind w:left="720"/>
        <w:jc w:val="both"/>
        <w:rPr>
          <w:noProof/>
          <w:lang w:eastAsia="pt-BR"/>
        </w:rPr>
      </w:pPr>
    </w:p>
    <w:p w:rsidR="004D60EC" w:rsidRPr="004D60EC" w:rsidRDefault="004D60EC" w:rsidP="00EC3434">
      <w:pPr>
        <w:pStyle w:val="SemEspaamen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t>Foi desenvolvido um sistema para controle de negociação com o produtor e o distribuidor. Foram criados cadastros de produtor, distribuidor, produto e negociação.</w:t>
      </w:r>
    </w:p>
    <w:p w:rsidR="000F4459" w:rsidRDefault="000F4459" w:rsidP="00EC3434">
      <w:pPr>
        <w:pStyle w:val="Ttulo1"/>
        <w:jc w:val="both"/>
        <w:rPr>
          <w:noProof/>
          <w:lang w:eastAsia="pt-BR"/>
        </w:rPr>
      </w:pPr>
      <w:r>
        <w:rPr>
          <w:noProof/>
          <w:lang w:eastAsia="pt-BR"/>
        </w:rPr>
        <w:t>Explicativo do Processo</w:t>
      </w:r>
    </w:p>
    <w:p w:rsidR="00EC3434" w:rsidRDefault="00EC3434" w:rsidP="00EC3434">
      <w:pPr>
        <w:ind w:left="708"/>
        <w:jc w:val="both"/>
        <w:rPr>
          <w:noProof/>
          <w:lang w:eastAsia="pt-BR"/>
        </w:rPr>
      </w:pPr>
    </w:p>
    <w:p w:rsidR="00B90224" w:rsidRDefault="00E62B8B" w:rsidP="00EC3434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O projeto foi alocado n</w:t>
      </w:r>
      <w:r w:rsidR="00F830C6">
        <w:rPr>
          <w:noProof/>
          <w:lang w:eastAsia="pt-BR"/>
        </w:rPr>
        <w:t xml:space="preserve">o </w:t>
      </w:r>
      <w:r>
        <w:rPr>
          <w:noProof/>
          <w:lang w:eastAsia="pt-BR"/>
        </w:rPr>
        <w:t>G</w:t>
      </w:r>
      <w:r w:rsidR="00F830C6">
        <w:rPr>
          <w:noProof/>
          <w:lang w:eastAsia="pt-BR"/>
        </w:rPr>
        <w:t>it</w:t>
      </w:r>
      <w:r>
        <w:rPr>
          <w:noProof/>
          <w:lang w:eastAsia="pt-BR"/>
        </w:rPr>
        <w:t>H</w:t>
      </w:r>
      <w:r w:rsidR="00F830C6">
        <w:rPr>
          <w:noProof/>
          <w:lang w:eastAsia="pt-BR"/>
        </w:rPr>
        <w:t xml:space="preserve">ub </w:t>
      </w:r>
      <w:r>
        <w:rPr>
          <w:noProof/>
          <w:lang w:eastAsia="pt-BR"/>
        </w:rPr>
        <w:t xml:space="preserve">no seguinte link </w:t>
      </w:r>
      <w:hyperlink r:id="rId10" w:history="1">
        <w:r w:rsidRPr="00CE5A71">
          <w:rPr>
            <w:rStyle w:val="Hyperlink"/>
            <w:noProof/>
            <w:lang w:eastAsia="pt-BR"/>
          </w:rPr>
          <w:t>https:</w:t>
        </w:r>
        <w:r w:rsidRPr="00CE5A71">
          <w:rPr>
            <w:rStyle w:val="Hyperlink"/>
            <w:noProof/>
            <w:lang w:eastAsia="pt-BR"/>
          </w:rPr>
          <w:t>/</w:t>
        </w:r>
        <w:r w:rsidRPr="00CE5A71">
          <w:rPr>
            <w:rStyle w:val="Hyperlink"/>
            <w:noProof/>
            <w:lang w:eastAsia="pt-BR"/>
          </w:rPr>
          <w:t>/githu</w:t>
        </w:r>
        <w:r w:rsidRPr="00CE5A71">
          <w:rPr>
            <w:rStyle w:val="Hyperlink"/>
            <w:noProof/>
            <w:lang w:eastAsia="pt-BR"/>
          </w:rPr>
          <w:t>b</w:t>
        </w:r>
        <w:r w:rsidRPr="00CE5A71">
          <w:rPr>
            <w:rStyle w:val="Hyperlink"/>
            <w:noProof/>
            <w:lang w:eastAsia="pt-BR"/>
          </w:rPr>
          <w:t>.com/Luciana-Patricia/Projeto_Siagri_Negociacao</w:t>
        </w:r>
      </w:hyperlink>
      <w:r>
        <w:rPr>
          <w:noProof/>
          <w:lang w:eastAsia="pt-BR"/>
        </w:rPr>
        <w:t xml:space="preserve">. </w:t>
      </w:r>
    </w:p>
    <w:p w:rsidR="00E62B8B" w:rsidRDefault="00E62B8B" w:rsidP="00EC3434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Na pasta Projeto_Siagri_Negociacao/Data/ estão todos os sripts necessários para a criação das tabelas e devem ser executados na seguinte ordem:</w:t>
      </w:r>
    </w:p>
    <w:p w:rsidR="00E62B8B" w:rsidRDefault="00E62B8B" w:rsidP="00EC3434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1</w:t>
      </w:r>
      <w:r w:rsidR="00AE6233">
        <w:rPr>
          <w:noProof/>
          <w:lang w:eastAsia="pt-BR"/>
        </w:rPr>
        <w:t>º</w:t>
      </w:r>
      <w:r>
        <w:rPr>
          <w:noProof/>
          <w:lang w:eastAsia="pt-BR"/>
        </w:rPr>
        <w:t xml:space="preserve"> - </w:t>
      </w:r>
      <w:r w:rsidRPr="00E62B8B">
        <w:rPr>
          <w:noProof/>
          <w:lang w:eastAsia="pt-BR"/>
        </w:rPr>
        <w:t>01 - Criação Tabela PSCN_Produtor</w:t>
      </w:r>
      <w:r>
        <w:rPr>
          <w:noProof/>
          <w:lang w:eastAsia="pt-BR"/>
        </w:rPr>
        <w:t>.sql</w:t>
      </w:r>
    </w:p>
    <w:p w:rsidR="00E62B8B" w:rsidRDefault="00E62B8B" w:rsidP="00EC3434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2</w:t>
      </w:r>
      <w:r w:rsidR="00AE6233">
        <w:rPr>
          <w:noProof/>
          <w:lang w:eastAsia="pt-BR"/>
        </w:rPr>
        <w:t>º</w:t>
      </w:r>
      <w:r>
        <w:rPr>
          <w:noProof/>
          <w:lang w:eastAsia="pt-BR"/>
        </w:rPr>
        <w:t xml:space="preserve"> - </w:t>
      </w:r>
      <w:r w:rsidRPr="00E62B8B">
        <w:rPr>
          <w:noProof/>
          <w:lang w:eastAsia="pt-BR"/>
        </w:rPr>
        <w:t>02 - Criação Tabela PSCN_Distribuidor</w:t>
      </w:r>
      <w:r w:rsidR="00AE6233">
        <w:rPr>
          <w:noProof/>
          <w:lang w:eastAsia="pt-BR"/>
        </w:rPr>
        <w:t>.sql</w:t>
      </w:r>
    </w:p>
    <w:p w:rsidR="00AE6233" w:rsidRDefault="00AE6233" w:rsidP="00EC3434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3º - </w:t>
      </w:r>
      <w:r w:rsidRPr="00AE6233">
        <w:rPr>
          <w:noProof/>
          <w:lang w:eastAsia="pt-BR"/>
        </w:rPr>
        <w:t>03 - Criação tabela PSCN_Produto e PSCN_Produto_Preco</w:t>
      </w:r>
      <w:r>
        <w:rPr>
          <w:noProof/>
          <w:lang w:eastAsia="pt-BR"/>
        </w:rPr>
        <w:t>.sql</w:t>
      </w:r>
    </w:p>
    <w:p w:rsidR="00AE6233" w:rsidRDefault="00AE6233" w:rsidP="00EC3434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4º - </w:t>
      </w:r>
      <w:r w:rsidRPr="00AE6233">
        <w:rPr>
          <w:noProof/>
          <w:lang w:eastAsia="pt-BR"/>
        </w:rPr>
        <w:t>04 - Criação Tabela PSCN_LIMITE_CREDITO</w:t>
      </w:r>
      <w:r>
        <w:rPr>
          <w:noProof/>
          <w:lang w:eastAsia="pt-BR"/>
        </w:rPr>
        <w:t>.sql</w:t>
      </w:r>
    </w:p>
    <w:p w:rsidR="00AE6233" w:rsidRDefault="00AE6233" w:rsidP="00EC3434">
      <w:pPr>
        <w:ind w:left="708"/>
        <w:jc w:val="both"/>
      </w:pPr>
      <w:r>
        <w:rPr>
          <w:noProof/>
          <w:lang w:eastAsia="pt-BR"/>
        </w:rPr>
        <w:t xml:space="preserve">5º - </w:t>
      </w:r>
      <w:r w:rsidRPr="00AE6233">
        <w:rPr>
          <w:noProof/>
          <w:lang w:eastAsia="pt-BR"/>
        </w:rPr>
        <w:t>05 - Criação Tabela PSCN_NEGOCIACAO e PSCN_ITENS_NEGOCIACAO</w:t>
      </w:r>
      <w:r>
        <w:rPr>
          <w:noProof/>
          <w:lang w:eastAsia="pt-BR"/>
        </w:rPr>
        <w:t>.sql</w:t>
      </w:r>
    </w:p>
    <w:p w:rsidR="00AE6233" w:rsidRPr="00AE6233" w:rsidRDefault="00BF5C26" w:rsidP="00EC3434">
      <w:pPr>
        <w:ind w:left="708"/>
        <w:jc w:val="both"/>
      </w:pPr>
      <w:r>
        <w:t xml:space="preserve">O arquivo </w:t>
      </w:r>
      <w:proofErr w:type="gramStart"/>
      <w:r w:rsidRPr="00BF5C26">
        <w:t>PSCNEGOCIACAO</w:t>
      </w:r>
      <w:r>
        <w:t>.</w:t>
      </w:r>
      <w:proofErr w:type="gramEnd"/>
      <w:r>
        <w:t xml:space="preserve">FDB corresponde ao banco de dados criado no </w:t>
      </w:r>
      <w:proofErr w:type="spellStart"/>
      <w:r>
        <w:t>Firebird</w:t>
      </w:r>
      <w:proofErr w:type="spellEnd"/>
      <w:r>
        <w:t xml:space="preserve"> 2.1 Server Manager (32bits).</w:t>
      </w:r>
    </w:p>
    <w:p w:rsidR="00B90224" w:rsidRDefault="00D27A37" w:rsidP="00EC3434">
      <w:pPr>
        <w:ind w:left="705"/>
        <w:jc w:val="both"/>
        <w:rPr>
          <w:noProof/>
          <w:lang w:eastAsia="pt-BR"/>
        </w:rPr>
      </w:pPr>
      <w:r>
        <w:rPr>
          <w:noProof/>
          <w:lang w:eastAsia="pt-BR"/>
        </w:rPr>
        <w:t>O projeto desenvolvido está na pasta Projeto_Siagri_Negociacao/</w:t>
      </w:r>
      <w:r w:rsidRPr="00D27A37">
        <w:rPr>
          <w:noProof/>
          <w:lang w:eastAsia="pt-BR"/>
        </w:rPr>
        <w:t>Src</w:t>
      </w:r>
      <w:r>
        <w:rPr>
          <w:noProof/>
          <w:lang w:eastAsia="pt-BR"/>
        </w:rPr>
        <w:t>/</w:t>
      </w:r>
      <w:r w:rsidRPr="00D27A37">
        <w:rPr>
          <w:noProof/>
          <w:lang w:eastAsia="pt-BR"/>
        </w:rPr>
        <w:t>Projeto_PSCN.dproj</w:t>
      </w:r>
      <w:r>
        <w:rPr>
          <w:noProof/>
          <w:lang w:eastAsia="pt-BR"/>
        </w:rPr>
        <w:t>, juntamente com todas as unit do projeto.</w:t>
      </w:r>
    </w:p>
    <w:p w:rsidR="00D27A37" w:rsidRDefault="00D27A37" w:rsidP="00EC3434">
      <w:pPr>
        <w:ind w:left="705"/>
        <w:jc w:val="both"/>
        <w:rPr>
          <w:rStyle w:val="mx-1"/>
          <w:rFonts w:cstheme="minorHAnsi"/>
          <w:shd w:val="clear" w:color="auto" w:fill="FFFFFF"/>
        </w:rPr>
      </w:pPr>
      <w:r>
        <w:rPr>
          <w:noProof/>
          <w:lang w:eastAsia="pt-BR"/>
        </w:rPr>
        <w:t>Na pasta</w:t>
      </w:r>
      <w:r w:rsidRPr="00D27A37">
        <w:rPr>
          <w:rFonts w:cstheme="minorHAnsi"/>
          <w:noProof/>
          <w:lang w:eastAsia="pt-BR"/>
        </w:rPr>
        <w:t xml:space="preserve"> </w:t>
      </w:r>
      <w:r w:rsidR="00325BDA">
        <w:rPr>
          <w:noProof/>
          <w:lang w:eastAsia="pt-BR"/>
        </w:rPr>
        <w:t>Projeto_Siagri_Negociacao/</w:t>
      </w:r>
      <w:r w:rsidR="00325BDA" w:rsidRPr="00D27A37">
        <w:rPr>
          <w:noProof/>
          <w:lang w:eastAsia="pt-BR"/>
        </w:rPr>
        <w:t>Src</w:t>
      </w:r>
      <w:r w:rsidR="00325BDA">
        <w:rPr>
          <w:noProof/>
          <w:lang w:eastAsia="pt-BR"/>
        </w:rPr>
        <w:t>/Win32/Debug/Projeto_PSCN.exe encontra-se o executável do projeto.</w:t>
      </w:r>
      <w:r>
        <w:rPr>
          <w:rStyle w:val="mx-1"/>
          <w:rFonts w:cstheme="minorHAnsi"/>
          <w:shd w:val="clear" w:color="auto" w:fill="FFFFFF"/>
        </w:rPr>
        <w:t xml:space="preserve"> </w:t>
      </w:r>
    </w:p>
    <w:p w:rsidR="00EC3434" w:rsidRDefault="00EC3434" w:rsidP="00D27A37">
      <w:pPr>
        <w:ind w:left="705"/>
        <w:rPr>
          <w:rStyle w:val="mx-1"/>
          <w:rFonts w:cstheme="minorHAnsi"/>
          <w:shd w:val="clear" w:color="auto" w:fill="FFFFFF"/>
        </w:rPr>
      </w:pPr>
    </w:p>
    <w:p w:rsidR="00EC3434" w:rsidRDefault="00EC3434" w:rsidP="00D27A37">
      <w:pPr>
        <w:ind w:left="705"/>
        <w:rPr>
          <w:rStyle w:val="mx-1"/>
          <w:rFonts w:cstheme="minorHAnsi"/>
          <w:shd w:val="clear" w:color="auto" w:fill="FFFFFF"/>
        </w:rPr>
      </w:pPr>
    </w:p>
    <w:p w:rsidR="000F4459" w:rsidRDefault="000F4459" w:rsidP="007F5066">
      <w:pPr>
        <w:pStyle w:val="Ttulo1"/>
        <w:rPr>
          <w:noProof/>
          <w:lang w:eastAsia="pt-BR"/>
        </w:rPr>
      </w:pPr>
      <w:r>
        <w:rPr>
          <w:noProof/>
          <w:lang w:eastAsia="pt-BR"/>
        </w:rPr>
        <w:lastRenderedPageBreak/>
        <w:t>Usabilidade</w:t>
      </w:r>
    </w:p>
    <w:p w:rsidR="00EC3898" w:rsidRDefault="00EC3898" w:rsidP="00EC3898">
      <w:pPr>
        <w:pStyle w:val="SemEspaamento"/>
        <w:ind w:left="720"/>
        <w:rPr>
          <w:b/>
          <w:noProof/>
          <w:lang w:eastAsia="pt-BR"/>
        </w:rPr>
      </w:pPr>
    </w:p>
    <w:p w:rsidR="00EC3434" w:rsidRDefault="00EC3898" w:rsidP="00EC3434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A aplicação foi desenvolvida com intuito de gerenciar negociações entre produtor e distribuidor levando em consideração que cada produtor tem um limite de crédito para cada distribuidor e cada produto tem um preço para cada distribuidor. </w:t>
      </w:r>
    </w:p>
    <w:p w:rsidR="00EC3434" w:rsidRDefault="00EC3434" w:rsidP="00EC3434">
      <w:pPr>
        <w:rPr>
          <w:noProof/>
          <w:lang w:eastAsia="pt-BR"/>
        </w:rPr>
      </w:pPr>
      <w:bookmarkStart w:id="0" w:name="_GoBack"/>
      <w:bookmarkEnd w:id="0"/>
    </w:p>
    <w:p w:rsidR="00EC3434" w:rsidRPr="00EC3434" w:rsidRDefault="00EC3434" w:rsidP="00EC3434">
      <w:pPr>
        <w:pStyle w:val="SemEspaamento"/>
        <w:ind w:left="720"/>
        <w:rPr>
          <w:noProof/>
          <w:lang w:eastAsia="pt-BR"/>
        </w:rPr>
      </w:pPr>
    </w:p>
    <w:p w:rsidR="00EC3898" w:rsidRDefault="00EC3898" w:rsidP="00EC3898">
      <w:pPr>
        <w:pStyle w:val="SemEspaamento"/>
        <w:ind w:left="720"/>
        <w:rPr>
          <w:noProof/>
          <w:lang w:eastAsia="pt-BR"/>
        </w:rPr>
      </w:pPr>
    </w:p>
    <w:p w:rsidR="00EC3898" w:rsidRPr="00EC3898" w:rsidRDefault="00EC3898" w:rsidP="00EC3898">
      <w:pPr>
        <w:pStyle w:val="SemEspaamento"/>
        <w:ind w:left="720"/>
        <w:rPr>
          <w:noProof/>
          <w:lang w:eastAsia="pt-BR"/>
        </w:rPr>
      </w:pPr>
    </w:p>
    <w:p w:rsidR="000F4459" w:rsidRDefault="000F4459" w:rsidP="000F4459">
      <w:pPr>
        <w:pStyle w:val="SemEspaamento"/>
        <w:ind w:left="720"/>
        <w:rPr>
          <w:b/>
          <w:noProof/>
          <w:lang w:eastAsia="pt-BR"/>
        </w:rPr>
      </w:pPr>
    </w:p>
    <w:p w:rsidR="000F4459" w:rsidRPr="00DC0379" w:rsidRDefault="000F4459" w:rsidP="000F4459">
      <w:pPr>
        <w:pStyle w:val="SemEspaamento"/>
        <w:ind w:left="720"/>
        <w:rPr>
          <w:b/>
          <w:noProof/>
          <w:lang w:eastAsia="pt-BR"/>
        </w:rPr>
      </w:pPr>
    </w:p>
    <w:p w:rsidR="00DC0379" w:rsidRDefault="00DC0379"/>
    <w:sectPr w:rsidR="00DC037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3DE" w:rsidRDefault="002A73DE" w:rsidP="0004180B">
      <w:pPr>
        <w:spacing w:after="0" w:line="240" w:lineRule="auto"/>
      </w:pPr>
      <w:r>
        <w:separator/>
      </w:r>
    </w:p>
  </w:endnote>
  <w:endnote w:type="continuationSeparator" w:id="0">
    <w:p w:rsidR="002A73DE" w:rsidRDefault="002A73DE" w:rsidP="0004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Empresa"/>
      <w:id w:val="270665196"/>
      <w:placeholder>
        <w:docPart w:val="5B7B78CB623A48DDB0C5D71AE045FDD8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07CA9" w:rsidRDefault="00EC3898">
        <w:pPr>
          <w:pStyle w:val="Rodap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Luciana Patrícia Silva Vinhas </w:t>
        </w:r>
      </w:p>
    </w:sdtContent>
  </w:sdt>
  <w:p w:rsidR="00F07CA9" w:rsidRPr="00EC3898" w:rsidRDefault="00EC3898" w:rsidP="00EC3898">
    <w:pPr>
      <w:pStyle w:val="Rodap"/>
      <w:jc w:val="center"/>
      <w:rPr>
        <w:i/>
      </w:rPr>
    </w:pPr>
    <w:r w:rsidRPr="00EC3898">
      <w:rPr>
        <w:i/>
      </w:rPr>
      <w:t>30 de setembro de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3DE" w:rsidRDefault="002A73DE" w:rsidP="0004180B">
      <w:pPr>
        <w:spacing w:after="0" w:line="240" w:lineRule="auto"/>
      </w:pPr>
      <w:r>
        <w:separator/>
      </w:r>
    </w:p>
  </w:footnote>
  <w:footnote w:type="continuationSeparator" w:id="0">
    <w:p w:rsidR="002A73DE" w:rsidRDefault="002A73DE" w:rsidP="0004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8B7" w:rsidRDefault="00AB68B7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tângulo 41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FlpQIAAKwFAAAOAAAAZHJzL2Uyb0RvYy54bWysVNtuGyEQfa/Uf0C8N2u7di5W1pGVKFWl&#10;NLGSVHnGLHhXAoYC9tr9nP5KfqwDrNdpGrVSVT9g5nZm5zAz5xdbrchGON+AKenwaECJMByqxqxK&#10;+vXx+sMpJT4wUzEFRpR0Jzy9mL1/d97aqRhBDaoSjiCI8dPWlrQOwU6LwvNaaOaPwAqDRglOs4Ci&#10;WxWVYy2ia1WMBoPjogVXWQdceI/aq2yks4QvpeDhTkovAlElxW8L6XTpXMazmJ2z6coxWze8+wz2&#10;D1+hWWMwaQ91xQIja9f8BqUb7sCDDEccdAFSNlykGrCa4eBVNQ81syLVguR429Pk/x8sv90sHGmq&#10;ko6HlBim8Y3uRXj+YVZrBQSVyFBr/RQdH+zCdZLHayx3K52O/1gI2SZWdz2rYhsIR+XJx5Pj4TGS&#10;z9F2NplMxqeJ9+IQbp0PnwRoEi8ldfhsiU22ufEBU6Lr3iVmM3DdKJWeTpmo8KCaKuqSEHtHXCpH&#10;NgxffbkaJSy11l+gyrrJAH+xMgROrRbds3RAQltEL2L1ud50CzslYhpl7oVE5rDCnKAHyjkY58KE&#10;Ycrta1aJv6VOgBFZYiE9dgfwa0177FxB5x9DRWr5PniQs/8puI9ImcGEPlg3BtxbAAqr6jJn/z1J&#10;mZrI0hKqHfaVgzxw3vLrBp/2hvmwYA4nDNsBt0a4w0MqaEsK3Y2SGtz3t/TRHxsfrZS0OLEl9d/W&#10;zAlK1GeDI3E2HI/jiCdhPDkZoeBeWpYvLWatLwHbA7sevy5do39Q+6t0oJ9wucxjVjQxwzF3SXlw&#10;e+Ey5E2C64mL+Ty54VhbFm7Mg+URPLIaW/dx+8Sc7fo74Gjcwn662fRVm2ffGGlgvg4gmzQDB147&#10;vnElpJ7t1lfcOS/l5HVYsrOfAAAA//8DAFBLAwQUAAYACAAAACEA8XXJk9wAAAAHAQAADwAAAGRy&#10;cy9kb3ducmV2LnhtbEyPQU/DMAyF70j8h8hI3FhSNErVNZ0YEogjDCR29BrTVmucqsna7t+TcWEX&#10;61nPeu9zsZ5tJ0YafOtYQ7JQIIgrZ1quNXx9vtxlIHxANtg5Jg0n8rAur68KzI2b+IPGbahFDGGf&#10;o4YmhD6X0lcNWfQL1xNH78cNFkNch1qaAacYbjt5r1QqLbYcGxrs6bmh6rA9Wg3fh4mSzetyfN+p&#10;zemNHrNpbDOtb2/mpxWIQHP4P4YzfkSHMjLt3ZGNF52G+Ej4m2cvSZMUxD6qB7XMQJaFvOQvfwEA&#10;AP//AwBQSwECLQAUAAYACAAAACEAtoM4kv4AAADhAQAAEwAAAAAAAAAAAAAAAAAAAAAAW0NvbnRl&#10;bnRfVHlwZXNdLnhtbFBLAQItABQABgAIAAAAIQA4/SH/1gAAAJQBAAALAAAAAAAAAAAAAAAAAC8B&#10;AABfcmVscy8ucmVsc1BLAQItABQABgAIAAAAIQAoHKFlpQIAAKwFAAAOAAAAAAAAAAAAAAAAAC4C&#10;AABkcnMvZTJvRG9jLnhtbFBLAQItABQABgAIAAAAIQDxdcmT3AAAAAcBAAAPAAAAAAAAAAAAAAAA&#10;AP8EAABkcnMvZG93bnJldi54bWxQSwUGAAAAAAQABADzAAAACAYAAAAA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ítulo"/>
        <w:id w:val="-1573737401"/>
        <w:placeholder>
          <w:docPart w:val="8017A5FB310E4EE1B80C0EAE8799EF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07CA9">
          <w:rPr>
            <w:color w:val="4F81BD" w:themeColor="accent1"/>
            <w:sz w:val="20"/>
          </w:rPr>
          <w:t>EPU – Projeto SIAGRI Controle de Negociação</w:t>
        </w:r>
      </w:sdtContent>
    </w:sdt>
  </w:p>
  <w:p w:rsidR="00FD52F1" w:rsidRDefault="00FD52F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414126" o:spid="_x0000_s2050" type="#_x0000_t75" style="position:absolute;margin-left:0;margin-top:0;width:425pt;height:379.05pt;z-index:-251657216;mso-position-horizontal:center;mso-position-horizontal-relative:margin;mso-position-vertical:center;mso-position-vertical-relative:margin" o:allowincell="f">
          <v:imagedata r:id="rId1" o:title="Imagem principal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A9" w:rsidRPr="00F07CA9" w:rsidRDefault="00F07CA9">
    <w:pPr>
      <w:pStyle w:val="Cabealho"/>
      <w:ind w:right="-576"/>
      <w:jc w:val="right"/>
      <w:rPr>
        <w:rFonts w:asciiTheme="majorHAnsi" w:eastAsiaTheme="majorEastAsia" w:hAnsiTheme="majorHAnsi" w:cstheme="majorBidi"/>
        <w:color w:val="C2D69B" w:themeColor="accent3" w:themeTint="99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3856D3B0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464" name="Caixa de Texto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07CA9" w:rsidRDefault="00F07CA9">
                          <w:pPr>
                            <w:pStyle w:val="SemEspaamento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rFonts w:eastAsiaTheme="minorEastAsia"/>
                            </w:rPr>
                            <w:fldChar w:fldCharType="separate"/>
                          </w:r>
                          <w:r w:rsidR="00EC3434" w:rsidRPr="00EC3434">
                            <w:rPr>
                              <w:rFonts w:asciiTheme="majorHAnsi" w:eastAsiaTheme="majorEastAsia" w:hAnsiTheme="majorHAnsi" w:cstheme="majorBidi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64" o:spid="_x0000_s1026" type="#_x0000_t202" style="position:absolute;left:0;text-align:left;margin-left:0;margin-top:0;width:36pt;height:36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YMAQMAAFMGAAAOAAAAZHJzL2Uyb0RvYy54bWysVduO0zAQfUfiHyy/Z3Np2qbRpqjtNghp&#10;uUi7iGc3dhqLxA62u8mC+HfGTtN2F5AQ0IdonNjHZ86cmV6/6psaPTCluRQZDq8CjJgoJOVin+GP&#10;97mXYKQNEZTUUrAMPzKNXy1fvrju2pRFspI1ZQoBiNBp12a4MqZNfV8XFWuIvpItE/CxlKohBpZq&#10;71NFOkBvaj8KgpnfSUVbJQumNby9GT7ipcMvS1aY92WpmUF1hoGbcU/lnjv79JfXJN0r0la8ONIg&#10;f8GiIVzApSeoG2IIOij+E1TDCyW1LM1VIRtfliUvmMsBsgmDZ9ncVaRlLhcQR7cnmfT/gy3ePXxQ&#10;iNMMx7MYI0EaKNKG8J4gytA9641E9gvo1LU6he13LRww/Vr2UG+Xs25vZfFZIyE3FRF7tlJKdhUj&#10;FHiG9qR/cXTA0RZk172VFK4jByMdUF+qxooIsiBAh3o9nmoETFABL+PpHOqOUQGfjrG9gaTj4VZp&#10;85rJBtkgwwos4MDJw602w9Zxi71Ly5rTnNe1W6j9blMr9EDALrn7Of7PtgEXwLIHLCtX5m+LMIqD&#10;dbTw8lky9+I8nnqLeZB4QbhYL2ZBvIhv8u+WSBinFaeUiVsu2Gi5MP6zkh7NP5jFmQ51GV5Mo+lQ&#10;id8mE7jfr5JpuIEOrHmT4eS0iaS2fltBQTCSGsLrIfaf0nfCgwZPpVjl02AeTxJvPp9OvHiyDbx1&#10;km+81Saczebb9Wa9DZ9KsXWdqv9dDUfEgR0LJA+Q3V1FO0S5tUMSTiJwD+UwAyZBEsRhBAPKWjma&#10;QvYQg6/GmNR7GGo7hZGS5hM3lWtIa0l7j740SwJYyfCe1G1FBgtZSDdjwJ/H7U6yE6tBwDPhC32P&#10;mpwlBozReK6hbA8N3WT6XQ+Fsl22k/QRWgv4uv6ByQxBJdVXjDqYchnWXw5EMYzqNwLaExI2Y6DG&#10;YDcGRBRwFBTAaAg3Zhidh1bxfQXIwwAQcgUtXHLXXmcWQN0uYHK5JI5T1o7Gy7Xbdf4vWP4AAAD/&#10;/wMAUEsDBBQABgAIAAAAIQDvN/O91wAAAAMBAAAPAAAAZHJzL2Rvd25yZXYueG1sTI9BS8NAEIXv&#10;gv9hGcGb3VhQa8ymBKEHwYtRKt6m2TEJ2Z2N2W0b/72jHvQyw+MNb75XrGfv1IGm2Ac2cLnIQBE3&#10;wfbcGnh53lysQMWEbNEFJgOfFGFdnp4UmNtw5Cc61KlVEsIxRwNdSmOudWw68hgXYSQW7z1MHpPI&#10;qdV2wqOEe6eXWXatPfYsHzoc6b6jZqj33gCGq4968zAMVXTpbbu9XVXu9dGY87O5ugOVaE5/x/CN&#10;L+hQCtMu7NlG5QxIkfQzxbtZitr9bl0W+j97+QUAAP//AwBQSwECLQAUAAYACAAAACEAtoM4kv4A&#10;AADhAQAAEwAAAAAAAAAAAAAAAAAAAAAAW0NvbnRlbnRfVHlwZXNdLnhtbFBLAQItABQABgAIAAAA&#10;IQA4/SH/1gAAAJQBAAALAAAAAAAAAAAAAAAAAC8BAABfcmVscy8ucmVsc1BLAQItABQABgAIAAAA&#10;IQDNdiYMAQMAAFMGAAAOAAAAAAAAAAAAAAAAAC4CAABkcnMvZTJvRG9jLnhtbFBLAQItABQABgAI&#10;AAAAIQDvN/O91wAAAAMBAAAPAAAAAAAAAAAAAAAAAFsFAABkcnMvZG93bnJldi54bWxQSwUGAAAA&#10;AAQABADzAAAAXwYAAAAA&#10;" o:allowincell="f" stroked="f">
              <v:shadow type="perspective" opacity=".5" origin=".5,.5" offset="4pt,5pt" matrix="1.25,,,1.25"/>
              <v:textbox inset="0,0,0,0">
                <w:txbxContent>
                  <w:p w:rsidR="00F07CA9" w:rsidRDefault="00F07CA9">
                    <w:pPr>
                      <w:pStyle w:val="SemEspaamento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eastAsiaTheme="minorEastAsia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rFonts w:eastAsiaTheme="minorEastAsia"/>
                      </w:rPr>
                      <w:fldChar w:fldCharType="separate"/>
                    </w:r>
                    <w:r w:rsidR="00EC3434" w:rsidRPr="00EC3434">
                      <w:rPr>
                        <w:rFonts w:asciiTheme="majorHAnsi" w:eastAsiaTheme="majorEastAsia" w:hAnsiTheme="majorHAnsi" w:cstheme="majorBidi"/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color w:val="C2D69B" w:themeColor="accent3" w:themeTint="99"/>
          <w:sz w:val="32"/>
          <w:szCs w:val="32"/>
        </w:rPr>
        <w:alias w:val="Título"/>
        <w:id w:val="270721805"/>
        <w:placeholder>
          <w:docPart w:val="FDD076070E614A53856C5166E85266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07CA9">
          <w:rPr>
            <w:rFonts w:asciiTheme="majorHAnsi" w:eastAsiaTheme="majorEastAsia" w:hAnsiTheme="majorHAnsi" w:cstheme="majorBidi"/>
            <w:color w:val="C2D69B" w:themeColor="accent3" w:themeTint="99"/>
            <w:sz w:val="32"/>
            <w:szCs w:val="32"/>
          </w:rPr>
          <w:t>EPU – Projeto S</w:t>
        </w:r>
        <w:r>
          <w:rPr>
            <w:rFonts w:asciiTheme="majorHAnsi" w:eastAsiaTheme="majorEastAsia" w:hAnsiTheme="majorHAnsi" w:cstheme="majorBidi"/>
            <w:color w:val="C2D69B" w:themeColor="accent3" w:themeTint="99"/>
            <w:sz w:val="32"/>
            <w:szCs w:val="32"/>
          </w:rPr>
          <w:t>IAGRI</w:t>
        </w:r>
        <w:r w:rsidRPr="00F07CA9">
          <w:rPr>
            <w:rFonts w:asciiTheme="majorHAnsi" w:eastAsiaTheme="majorEastAsia" w:hAnsiTheme="majorHAnsi" w:cstheme="majorBidi"/>
            <w:color w:val="C2D69B" w:themeColor="accent3" w:themeTint="99"/>
            <w:sz w:val="32"/>
            <w:szCs w:val="32"/>
          </w:rPr>
          <w:t xml:space="preserve"> Controle de Negociação</w:t>
        </w:r>
      </w:sdtContent>
    </w:sdt>
  </w:p>
  <w:p w:rsidR="0004180B" w:rsidRDefault="00FD52F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414127" o:spid="_x0000_s2051" type="#_x0000_t75" style="position:absolute;margin-left:0;margin-top:0;width:425pt;height:379.05pt;z-index:-251656192;mso-position-horizontal:center;mso-position-horizontal-relative:margin;mso-position-vertical:center;mso-position-vertical-relative:margin" o:allowincell="f">
          <v:imagedata r:id="rId1" o:title="Imagem principal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FD52F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414125" o:spid="_x0000_s2049" type="#_x0000_t75" style="position:absolute;margin-left:0;margin-top:0;width:425pt;height:379.05pt;z-index:-251658240;mso-position-horizontal:center;mso-position-horizontal-relative:margin;mso-position-vertical:center;mso-position-vertical-relative:margin" o:allowincell="f">
          <v:imagedata r:id="rId1" o:title="Imagem principal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107F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4D"/>
    <w:rsid w:val="0004180B"/>
    <w:rsid w:val="000F4459"/>
    <w:rsid w:val="002A73DE"/>
    <w:rsid w:val="00325BDA"/>
    <w:rsid w:val="004B174D"/>
    <w:rsid w:val="004D60EC"/>
    <w:rsid w:val="007F5066"/>
    <w:rsid w:val="00AB68B7"/>
    <w:rsid w:val="00AE6233"/>
    <w:rsid w:val="00B01A9D"/>
    <w:rsid w:val="00B90224"/>
    <w:rsid w:val="00BF5C26"/>
    <w:rsid w:val="00D27A37"/>
    <w:rsid w:val="00DC0379"/>
    <w:rsid w:val="00E62B8B"/>
    <w:rsid w:val="00EC3434"/>
    <w:rsid w:val="00EC3898"/>
    <w:rsid w:val="00F07CA9"/>
    <w:rsid w:val="00F830C6"/>
    <w:rsid w:val="00FD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03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06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06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0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0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0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0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0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0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80B"/>
  </w:style>
  <w:style w:type="paragraph" w:styleId="Rodap">
    <w:name w:val="footer"/>
    <w:basedOn w:val="Normal"/>
    <w:link w:val="Rodap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80B"/>
  </w:style>
  <w:style w:type="paragraph" w:styleId="Textodebalo">
    <w:name w:val="Balloon Text"/>
    <w:basedOn w:val="Normal"/>
    <w:link w:val="TextodebaloChar"/>
    <w:uiPriority w:val="99"/>
    <w:semiHidden/>
    <w:unhideWhenUsed/>
    <w:rsid w:val="0004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80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C0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DC037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902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2B8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62B8B"/>
    <w:rPr>
      <w:color w:val="800080" w:themeColor="followed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07CA9"/>
  </w:style>
  <w:style w:type="character" w:customStyle="1" w:styleId="js-path-segment">
    <w:name w:val="js-path-segment"/>
    <w:basedOn w:val="Fontepargpadro"/>
    <w:rsid w:val="00D27A37"/>
  </w:style>
  <w:style w:type="character" w:customStyle="1" w:styleId="mx-1">
    <w:name w:val="mx-1"/>
    <w:basedOn w:val="Fontepargpadro"/>
    <w:rsid w:val="00D27A37"/>
  </w:style>
  <w:style w:type="character" w:styleId="Forte">
    <w:name w:val="Strong"/>
    <w:basedOn w:val="Fontepargpadro"/>
    <w:uiPriority w:val="22"/>
    <w:qFormat/>
    <w:rsid w:val="00D27A3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0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03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06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06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0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0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0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0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0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0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80B"/>
  </w:style>
  <w:style w:type="paragraph" w:styleId="Rodap">
    <w:name w:val="footer"/>
    <w:basedOn w:val="Normal"/>
    <w:link w:val="Rodap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80B"/>
  </w:style>
  <w:style w:type="paragraph" w:styleId="Textodebalo">
    <w:name w:val="Balloon Text"/>
    <w:basedOn w:val="Normal"/>
    <w:link w:val="TextodebaloChar"/>
    <w:uiPriority w:val="99"/>
    <w:semiHidden/>
    <w:unhideWhenUsed/>
    <w:rsid w:val="0004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80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C0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DC037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902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2B8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62B8B"/>
    <w:rPr>
      <w:color w:val="800080" w:themeColor="followed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07CA9"/>
  </w:style>
  <w:style w:type="character" w:customStyle="1" w:styleId="js-path-segment">
    <w:name w:val="js-path-segment"/>
    <w:basedOn w:val="Fontepargpadro"/>
    <w:rsid w:val="00D27A37"/>
  </w:style>
  <w:style w:type="character" w:customStyle="1" w:styleId="mx-1">
    <w:name w:val="mx-1"/>
    <w:basedOn w:val="Fontepargpadro"/>
    <w:rsid w:val="00D27A37"/>
  </w:style>
  <w:style w:type="character" w:styleId="Forte">
    <w:name w:val="Strong"/>
    <w:basedOn w:val="Fontepargpadro"/>
    <w:uiPriority w:val="22"/>
    <w:qFormat/>
    <w:rsid w:val="00D27A3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0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uciana-Patricia/Projeto_Siagri_Negociacao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17A5FB310E4EE1B80C0EAE8799EF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233C6-43FE-44F2-AF0D-824410F51F8E}"/>
      </w:docPartPr>
      <w:docPartBody>
        <w:p w:rsidR="00000000" w:rsidRDefault="00F07A47" w:rsidP="00F07A47">
          <w:pPr>
            <w:pStyle w:val="8017A5FB310E4EE1B80C0EAE8799EF95"/>
          </w:pPr>
          <w:r>
            <w:rPr>
              <w:color w:val="4F81BD" w:themeColor="accent1"/>
              <w:sz w:val="20"/>
            </w:rPr>
            <w:t>[Digite o título do documento]</w:t>
          </w:r>
        </w:p>
      </w:docPartBody>
    </w:docPart>
    <w:docPart>
      <w:docPartPr>
        <w:name w:val="FDD076070E614A53856C5166E85266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2EFE6-6CB3-4C0F-B00A-E88A871272C5}"/>
      </w:docPartPr>
      <w:docPartBody>
        <w:p w:rsidR="00000000" w:rsidRDefault="00F07A47" w:rsidP="00F07A47">
          <w:pPr>
            <w:pStyle w:val="FDD076070E614A53856C5166E85266E0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[Digite o título do documento]</w:t>
          </w:r>
        </w:p>
      </w:docPartBody>
    </w:docPart>
    <w:docPart>
      <w:docPartPr>
        <w:name w:val="5B7B78CB623A48DDB0C5D71AE045FD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AB8528-6D8D-4137-BEFA-8256935971D9}"/>
      </w:docPartPr>
      <w:docPartBody>
        <w:p w:rsidR="00000000" w:rsidRDefault="00F07A47" w:rsidP="00F07A47">
          <w:pPr>
            <w:pStyle w:val="5B7B78CB623A48DDB0C5D71AE045FDD8"/>
          </w:pPr>
          <w:r>
            <w:rPr>
              <w:i/>
              <w:iCs/>
              <w:color w:val="8C8C8C" w:themeColor="background1" w:themeShade="8C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47"/>
    <w:rsid w:val="0050274B"/>
    <w:rsid w:val="00F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C7D90F3900410180BA0477DFA1D080">
    <w:name w:val="A6C7D90F3900410180BA0477DFA1D080"/>
    <w:rsid w:val="00F07A47"/>
  </w:style>
  <w:style w:type="paragraph" w:customStyle="1" w:styleId="AF47A56FF5FC4ED2BF888F4D0A68E1B6">
    <w:name w:val="AF47A56FF5FC4ED2BF888F4D0A68E1B6"/>
    <w:rsid w:val="00F07A47"/>
  </w:style>
  <w:style w:type="paragraph" w:customStyle="1" w:styleId="D7534BD2182F4B02BDC7C830B9B23ED4">
    <w:name w:val="D7534BD2182F4B02BDC7C830B9B23ED4"/>
    <w:rsid w:val="00F07A47"/>
  </w:style>
  <w:style w:type="paragraph" w:customStyle="1" w:styleId="F8F668F7654D426D894D2CD169D6E7BC">
    <w:name w:val="F8F668F7654D426D894D2CD169D6E7BC"/>
    <w:rsid w:val="00F07A47"/>
  </w:style>
  <w:style w:type="paragraph" w:customStyle="1" w:styleId="8017A5FB310E4EE1B80C0EAE8799EF95">
    <w:name w:val="8017A5FB310E4EE1B80C0EAE8799EF95"/>
    <w:rsid w:val="00F07A47"/>
  </w:style>
  <w:style w:type="paragraph" w:customStyle="1" w:styleId="6EE027E32B9E43B78FE60F7E5C19A4EB">
    <w:name w:val="6EE027E32B9E43B78FE60F7E5C19A4EB"/>
    <w:rsid w:val="00F07A47"/>
  </w:style>
  <w:style w:type="paragraph" w:customStyle="1" w:styleId="FDD076070E614A53856C5166E85266E0">
    <w:name w:val="FDD076070E614A53856C5166E85266E0"/>
    <w:rsid w:val="00F07A47"/>
  </w:style>
  <w:style w:type="paragraph" w:customStyle="1" w:styleId="5B7B78CB623A48DDB0C5D71AE045FDD8">
    <w:name w:val="5B7B78CB623A48DDB0C5D71AE045FDD8"/>
    <w:rsid w:val="00F07A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C7D90F3900410180BA0477DFA1D080">
    <w:name w:val="A6C7D90F3900410180BA0477DFA1D080"/>
    <w:rsid w:val="00F07A47"/>
  </w:style>
  <w:style w:type="paragraph" w:customStyle="1" w:styleId="AF47A56FF5FC4ED2BF888F4D0A68E1B6">
    <w:name w:val="AF47A56FF5FC4ED2BF888F4D0A68E1B6"/>
    <w:rsid w:val="00F07A47"/>
  </w:style>
  <w:style w:type="paragraph" w:customStyle="1" w:styleId="D7534BD2182F4B02BDC7C830B9B23ED4">
    <w:name w:val="D7534BD2182F4B02BDC7C830B9B23ED4"/>
    <w:rsid w:val="00F07A47"/>
  </w:style>
  <w:style w:type="paragraph" w:customStyle="1" w:styleId="F8F668F7654D426D894D2CD169D6E7BC">
    <w:name w:val="F8F668F7654D426D894D2CD169D6E7BC"/>
    <w:rsid w:val="00F07A47"/>
  </w:style>
  <w:style w:type="paragraph" w:customStyle="1" w:styleId="8017A5FB310E4EE1B80C0EAE8799EF95">
    <w:name w:val="8017A5FB310E4EE1B80C0EAE8799EF95"/>
    <w:rsid w:val="00F07A47"/>
  </w:style>
  <w:style w:type="paragraph" w:customStyle="1" w:styleId="6EE027E32B9E43B78FE60F7E5C19A4EB">
    <w:name w:val="6EE027E32B9E43B78FE60F7E5C19A4EB"/>
    <w:rsid w:val="00F07A47"/>
  </w:style>
  <w:style w:type="paragraph" w:customStyle="1" w:styleId="FDD076070E614A53856C5166E85266E0">
    <w:name w:val="FDD076070E614A53856C5166E85266E0"/>
    <w:rsid w:val="00F07A47"/>
  </w:style>
  <w:style w:type="paragraph" w:customStyle="1" w:styleId="5B7B78CB623A48DDB0C5D71AE045FDD8">
    <w:name w:val="5B7B78CB623A48DDB0C5D71AE045FDD8"/>
    <w:rsid w:val="00F07A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03098-9992-4364-8B9C-150161FF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Luciana Patrícia Silva Vinhas 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EPU – Projeto SIAGRI Controle de Negociação</dc:title>
  <dc:creator>Lucivano</dc:creator>
  <cp:lastModifiedBy>Lucivano</cp:lastModifiedBy>
  <cp:revision>17</cp:revision>
  <dcterms:created xsi:type="dcterms:W3CDTF">2020-10-01T00:52:00Z</dcterms:created>
  <dcterms:modified xsi:type="dcterms:W3CDTF">2020-10-01T02:31:00Z</dcterms:modified>
</cp:coreProperties>
</file>