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password sem numero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02/08/2021 20:37:49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0:0:9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SUCESSO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lucia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2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2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o botao register deve manter desabilitado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24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true"/>
        </w:rPr>
        <w:t>Teste executado sem erros!</w:t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2021-08-02T23:37:49Z</dcterms:created>
  <dc:creator>Apache POI</dc:creator>
</cp:coreProperties>
</file>