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E91" w:rsidRDefault="006F5E91" w:rsidP="006F5E91">
      <w:pPr>
        <w:jc w:val="center"/>
        <w:rPr>
          <w:rFonts w:ascii="Century Gothic" w:hAnsi="Century Gothic"/>
          <w:color w:val="000000" w:themeColor="text1"/>
          <w:sz w:val="48"/>
          <w:szCs w:val="48"/>
        </w:rPr>
      </w:pPr>
      <w:r>
        <w:rPr>
          <w:rFonts w:ascii="Century Gothic" w:hAnsi="Century Gothic"/>
          <w:color w:val="000000" w:themeColor="text1"/>
          <w:sz w:val="48"/>
          <w:szCs w:val="48"/>
        </w:rPr>
        <w:t>CSS Grid</w:t>
      </w:r>
    </w:p>
    <w:p w:rsidR="006F5E91" w:rsidRDefault="006F5E91" w:rsidP="006F5E91">
      <w:pPr>
        <w:jc w:val="both"/>
        <w:rPr>
          <w:rFonts w:ascii="Century Gothic" w:hAnsi="Century Gothic"/>
          <w:color w:val="000000" w:themeColor="text1"/>
          <w:sz w:val="48"/>
          <w:szCs w:val="48"/>
        </w:rPr>
      </w:pPr>
    </w:p>
    <w:p w:rsidR="006F5E91" w:rsidRPr="006F5E91" w:rsidRDefault="006F5E91" w:rsidP="006F5E91">
      <w:pPr>
        <w:jc w:val="both"/>
        <w:rPr>
          <w:rFonts w:ascii="Century Gothic" w:hAnsi="Century Gothic"/>
          <w:color w:val="000000" w:themeColor="text1"/>
          <w:sz w:val="48"/>
          <w:szCs w:val="48"/>
        </w:rPr>
      </w:pPr>
      <w:r w:rsidRPr="006F5E91">
        <w:rPr>
          <w:rFonts w:ascii="Century Gothic" w:hAnsi="Century Gothic" w:cs="Arial"/>
          <w:color w:val="000000" w:themeColor="text1"/>
        </w:rPr>
        <w:t>CSS Grid es un modelo de maquetación CSS en base a una rejilla, algo que podría no parecer tan novedoso, si tenemos en cuenta que diversas librerías de CSS lo habían intentado ya. Sistemas como 960 Grid System fueron pioneros en crear una base de código CSS para que los diseñadores pudieran posicionar los elementos en una distribución de filas y columnas</w:t>
      </w:r>
    </w:p>
    <w:p w:rsidR="006F5E91" w:rsidRPr="006F5E91" w:rsidRDefault="006F5E91" w:rsidP="006F5E91">
      <w:pPr>
        <w:jc w:val="both"/>
        <w:rPr>
          <w:rFonts w:ascii="Century Gothic" w:eastAsia="Times New Roman" w:hAnsi="Century Gothic" w:cs="Times New Roman"/>
          <w:color w:val="000000" w:themeColor="text1"/>
          <w:sz w:val="24"/>
          <w:szCs w:val="24"/>
        </w:rPr>
      </w:pPr>
    </w:p>
    <w:p w:rsidR="006F5E91" w:rsidRPr="006F5E91" w:rsidRDefault="006F5E91" w:rsidP="006F5E91">
      <w:pPr>
        <w:pStyle w:val="NormalWeb"/>
        <w:spacing w:before="0" w:beforeAutospacing="0" w:after="0" w:afterAutospacing="0"/>
        <w:jc w:val="both"/>
        <w:textAlignment w:val="top"/>
        <w:rPr>
          <w:rFonts w:ascii="Century Gothic" w:hAnsi="Century Gothic" w:cs="Arial"/>
          <w:color w:val="000000" w:themeColor="text1"/>
        </w:rPr>
      </w:pPr>
      <w:r w:rsidRPr="006F5E91">
        <w:rPr>
          <w:rFonts w:ascii="Century Gothic" w:hAnsi="Century Gothic" w:cs="Arial"/>
          <w:color w:val="000000" w:themeColor="text1"/>
        </w:rPr>
        <w:t xml:space="preserve">Como las últimas versiones de los navegadores ya ofrecen soporte para CSS </w:t>
      </w:r>
      <w:r w:rsidRPr="006F5E91">
        <w:rPr>
          <w:rFonts w:ascii="Century Gothic" w:hAnsi="Century Gothic" w:cs="Arial"/>
          <w:color w:val="000000" w:themeColor="text1"/>
        </w:rPr>
        <w:t>Grid, sólo</w:t>
      </w:r>
      <w:r w:rsidRPr="006F5E91">
        <w:rPr>
          <w:rFonts w:ascii="Century Gothic" w:hAnsi="Century Gothic" w:cs="Arial"/>
          <w:color w:val="000000" w:themeColor="text1"/>
        </w:rPr>
        <w:t xml:space="preserve"> es necesario familiarizarse con su forma de trabajar de rejilla y aplicar el nuevo </w:t>
      </w:r>
      <w:r w:rsidRPr="006F5E91">
        <w:rPr>
          <w:rStyle w:val="nfasis"/>
          <w:rFonts w:ascii="Century Gothic" w:hAnsi="Century Gothic" w:cs="Arial"/>
          <w:color w:val="000000" w:themeColor="text1"/>
          <w:bdr w:val="none" w:sz="0" w:space="0" w:color="auto" w:frame="1"/>
        </w:rPr>
        <w:t>display: grid</w:t>
      </w:r>
      <w:r w:rsidRPr="006F5E91">
        <w:rPr>
          <w:rFonts w:ascii="Century Gothic" w:hAnsi="Century Gothic" w:cs="Arial"/>
          <w:color w:val="000000" w:themeColor="text1"/>
        </w:rPr>
        <w:t> con el que comenzaremos a usar todas sus características</w:t>
      </w:r>
      <w:r>
        <w:rPr>
          <w:rFonts w:ascii="Century Gothic" w:hAnsi="Century Gothic" w:cs="Arial"/>
          <w:color w:val="000000" w:themeColor="text1"/>
        </w:rPr>
        <w:t xml:space="preserve"> </w:t>
      </w:r>
      <w:r w:rsidRPr="006F5E91">
        <w:rPr>
          <w:rFonts w:ascii="Century Gothic" w:hAnsi="Century Gothic" w:cs="Arial"/>
          <w:color w:val="000000" w:themeColor="text1"/>
        </w:rPr>
        <w:t>para posicionar los elementos en la página:</w:t>
      </w:r>
    </w:p>
    <w:p w:rsidR="006F5E91" w:rsidRPr="006F5E91" w:rsidRDefault="006F5E91" w:rsidP="006F5E91">
      <w:pPr>
        <w:widowControl/>
        <w:numPr>
          <w:ilvl w:val="0"/>
          <w:numId w:val="22"/>
        </w:numPr>
        <w:autoSpaceDE/>
        <w:autoSpaceDN/>
        <w:spacing w:before="240" w:after="240"/>
        <w:ind w:left="0"/>
        <w:jc w:val="both"/>
        <w:textAlignment w:val="top"/>
        <w:rPr>
          <w:rFonts w:ascii="Century Gothic" w:hAnsi="Century Gothic" w:cs="Arial"/>
          <w:color w:val="000000" w:themeColor="text1"/>
        </w:rPr>
      </w:pPr>
      <w:r w:rsidRPr="006F5E91">
        <w:rPr>
          <w:rFonts w:ascii="Century Gothic" w:hAnsi="Century Gothic" w:cs="Arial"/>
          <w:color w:val="000000" w:themeColor="text1"/>
        </w:rPr>
        <w:t>Ofrece un control total de las dos dimensiones.</w:t>
      </w:r>
    </w:p>
    <w:p w:rsidR="006F5E91" w:rsidRPr="006F5E91" w:rsidRDefault="006F5E91" w:rsidP="006F5E91">
      <w:pPr>
        <w:widowControl/>
        <w:numPr>
          <w:ilvl w:val="0"/>
          <w:numId w:val="22"/>
        </w:numPr>
        <w:autoSpaceDE/>
        <w:autoSpaceDN/>
        <w:spacing w:before="240" w:after="240"/>
        <w:ind w:left="0"/>
        <w:jc w:val="both"/>
        <w:textAlignment w:val="top"/>
        <w:rPr>
          <w:rFonts w:ascii="Century Gothic" w:hAnsi="Century Gothic" w:cs="Arial"/>
          <w:color w:val="000000" w:themeColor="text1"/>
        </w:rPr>
      </w:pPr>
      <w:r w:rsidRPr="006F5E91">
        <w:rPr>
          <w:rFonts w:ascii="Century Gothic" w:hAnsi="Century Gothic" w:cs="Arial"/>
          <w:color w:val="000000" w:themeColor="text1"/>
        </w:rPr>
        <w:t>La ubicación de los ítems es libre; no es una tabla.</w:t>
      </w:r>
    </w:p>
    <w:p w:rsidR="006F5E91" w:rsidRPr="006F5E91" w:rsidRDefault="006F5E91" w:rsidP="006F5E91">
      <w:pPr>
        <w:widowControl/>
        <w:numPr>
          <w:ilvl w:val="0"/>
          <w:numId w:val="22"/>
        </w:numPr>
        <w:autoSpaceDE/>
        <w:autoSpaceDN/>
        <w:spacing w:before="240" w:after="240"/>
        <w:ind w:left="0"/>
        <w:jc w:val="both"/>
        <w:textAlignment w:val="top"/>
        <w:rPr>
          <w:rFonts w:ascii="Century Gothic" w:hAnsi="Century Gothic" w:cs="Arial"/>
          <w:color w:val="000000" w:themeColor="text1"/>
        </w:rPr>
      </w:pPr>
      <w:r w:rsidRPr="006F5E91">
        <w:rPr>
          <w:rFonts w:ascii="Century Gothic" w:hAnsi="Century Gothic" w:cs="Arial"/>
          <w:color w:val="000000" w:themeColor="text1"/>
        </w:rPr>
        <w:t>Es posible colocar los ítem donde necesitemos, en cualquiera de las celdas que el Grid describe, incluso en celdas que no has descrito.</w:t>
      </w:r>
    </w:p>
    <w:p w:rsidR="006F5E91" w:rsidRPr="006F5E91" w:rsidRDefault="006F5E91" w:rsidP="006F5E91">
      <w:pPr>
        <w:widowControl/>
        <w:numPr>
          <w:ilvl w:val="0"/>
          <w:numId w:val="22"/>
        </w:numPr>
        <w:autoSpaceDE/>
        <w:autoSpaceDN/>
        <w:ind w:left="0"/>
        <w:jc w:val="both"/>
        <w:textAlignment w:val="top"/>
        <w:rPr>
          <w:rFonts w:ascii="Century Gothic" w:hAnsi="Century Gothic" w:cs="Arial"/>
          <w:color w:val="000000" w:themeColor="text1"/>
        </w:rPr>
      </w:pPr>
      <w:r w:rsidRPr="006F5E91">
        <w:rPr>
          <w:rFonts w:ascii="Century Gothic" w:hAnsi="Century Gothic" w:cs="Arial"/>
          <w:color w:val="000000" w:themeColor="text1"/>
        </w:rPr>
        <w:t>Puede haber ítems que se coloquen solos gracias al su característica de </w:t>
      </w:r>
      <w:r w:rsidRPr="006F5E91">
        <w:rPr>
          <w:rStyle w:val="nfasis"/>
          <w:rFonts w:ascii="Century Gothic" w:hAnsi="Century Gothic" w:cs="Arial"/>
          <w:color w:val="000000" w:themeColor="text1"/>
          <w:bdr w:val="none" w:sz="0" w:space="0" w:color="auto" w:frame="1"/>
        </w:rPr>
        <w:t>auto-placement</w:t>
      </w:r>
      <w:r w:rsidRPr="006F5E91">
        <w:rPr>
          <w:rFonts w:ascii="Century Gothic" w:hAnsi="Century Gothic" w:cs="Arial"/>
          <w:color w:val="000000" w:themeColor="text1"/>
        </w:rPr>
        <w:t>.</w:t>
      </w:r>
    </w:p>
    <w:p w:rsidR="006F5E91" w:rsidRPr="006F5E91" w:rsidRDefault="006F5E91" w:rsidP="006F5E91">
      <w:pPr>
        <w:widowControl/>
        <w:numPr>
          <w:ilvl w:val="0"/>
          <w:numId w:val="22"/>
        </w:numPr>
        <w:autoSpaceDE/>
        <w:autoSpaceDN/>
        <w:ind w:left="0"/>
        <w:jc w:val="both"/>
        <w:textAlignment w:val="top"/>
        <w:rPr>
          <w:rFonts w:ascii="Century Gothic" w:hAnsi="Century Gothic" w:cs="Arial"/>
          <w:color w:val="000000" w:themeColor="text1"/>
        </w:rPr>
      </w:pPr>
      <w:r w:rsidRPr="006F5E91">
        <w:rPr>
          <w:rFonts w:ascii="Century Gothic" w:hAnsi="Century Gothic" w:cs="Arial"/>
          <w:color w:val="000000" w:themeColor="text1"/>
        </w:rPr>
        <w:t>También podemos conseguir comportamientos similares con una cantidad de atributos novedosas, aunque con distintos matices que las diferencian.</w:t>
      </w:r>
    </w:p>
    <w:p w:rsidR="006F5E91" w:rsidRDefault="006F5E91" w:rsidP="006F5E91">
      <w:pPr>
        <w:pStyle w:val="Ttulo2"/>
        <w:spacing w:before="0" w:line="480" w:lineRule="atLeast"/>
        <w:jc w:val="both"/>
        <w:textAlignment w:val="top"/>
        <w:rPr>
          <w:rFonts w:ascii="Century Gothic" w:hAnsi="Century Gothic" w:cs="Arial"/>
          <w:color w:val="000000" w:themeColor="text1"/>
          <w:bdr w:val="none" w:sz="0" w:space="0" w:color="auto" w:frame="1"/>
        </w:rPr>
      </w:pPr>
      <w:r w:rsidRPr="006F5E91">
        <w:rPr>
          <w:rFonts w:ascii="Century Gothic" w:hAnsi="Century Gothic" w:cs="Arial"/>
          <w:color w:val="000000" w:themeColor="text1"/>
          <w:bdr w:val="none" w:sz="0" w:space="0" w:color="auto" w:frame="1"/>
        </w:rPr>
        <w:t>¿Qué hay de nuevo en CSS Grid?</w:t>
      </w:r>
    </w:p>
    <w:p w:rsidR="006F5E91" w:rsidRPr="006F5E91" w:rsidRDefault="006F5E91" w:rsidP="006F5E91">
      <w:pPr>
        <w:jc w:val="both"/>
      </w:pPr>
    </w:p>
    <w:p w:rsidR="006F5E91" w:rsidRPr="006F5E91" w:rsidRDefault="006F5E91" w:rsidP="006F5E91">
      <w:pPr>
        <w:pStyle w:val="NormalWeb"/>
        <w:spacing w:before="0" w:beforeAutospacing="0" w:after="0" w:afterAutospacing="0"/>
        <w:jc w:val="both"/>
        <w:textAlignment w:val="top"/>
        <w:rPr>
          <w:rFonts w:ascii="Century Gothic" w:hAnsi="Century Gothic" w:cs="Arial"/>
          <w:color w:val="000000" w:themeColor="text1"/>
        </w:rPr>
      </w:pPr>
      <w:bookmarkStart w:id="0" w:name="_GoBack"/>
      <w:bookmarkEnd w:id="0"/>
      <w:r w:rsidRPr="006F5E91">
        <w:rPr>
          <w:rFonts w:ascii="Century Gothic" w:hAnsi="Century Gothic" w:cs="Arial"/>
          <w:color w:val="000000" w:themeColor="text1"/>
        </w:rPr>
        <w:t>El propio </w:t>
      </w:r>
      <w:hyperlink r:id="rId7" w:tgtFrame="_blank" w:history="1">
        <w:r w:rsidRPr="006F5E91">
          <w:rPr>
            <w:rStyle w:val="Hipervnculo"/>
            <w:rFonts w:ascii="Century Gothic" w:eastAsia="Verdana" w:hAnsi="Century Gothic" w:cs="Arial"/>
            <w:b/>
            <w:bCs/>
            <w:color w:val="000000" w:themeColor="text1"/>
            <w:u w:val="none"/>
            <w:bdr w:val="none" w:sz="0" w:space="0" w:color="auto" w:frame="1"/>
          </w:rPr>
          <w:t>Bootstrap </w:t>
        </w:r>
      </w:hyperlink>
      <w:r w:rsidRPr="006F5E91">
        <w:rPr>
          <w:rFonts w:ascii="Century Gothic" w:hAnsi="Century Gothic" w:cs="Arial"/>
          <w:color w:val="000000" w:themeColor="text1"/>
        </w:rPr>
        <w:t xml:space="preserve">incluye entre otras cosas un sistema de rejilla. Al final, estos sistemas </w:t>
      </w:r>
      <w:r w:rsidRPr="006F5E91">
        <w:rPr>
          <w:rFonts w:ascii="Century Gothic" w:hAnsi="Century Gothic" w:cs="Arial"/>
          <w:color w:val="000000" w:themeColor="text1"/>
        </w:rPr>
        <w:t>funcionaron,</w:t>
      </w:r>
      <w:r w:rsidRPr="006F5E91">
        <w:rPr>
          <w:rFonts w:ascii="Century Gothic" w:hAnsi="Century Gothic" w:cs="Arial"/>
          <w:color w:val="000000" w:themeColor="text1"/>
        </w:rPr>
        <w:t xml:space="preserve"> pero tenían varios problemas:</w:t>
      </w:r>
    </w:p>
    <w:p w:rsidR="006F5E91" w:rsidRPr="006F5E91" w:rsidRDefault="006F5E91" w:rsidP="006F5E91">
      <w:pPr>
        <w:widowControl/>
        <w:numPr>
          <w:ilvl w:val="0"/>
          <w:numId w:val="23"/>
        </w:numPr>
        <w:autoSpaceDE/>
        <w:autoSpaceDN/>
        <w:spacing w:before="240" w:after="240"/>
        <w:ind w:left="0"/>
        <w:jc w:val="both"/>
        <w:textAlignment w:val="top"/>
        <w:rPr>
          <w:rFonts w:ascii="Century Gothic" w:hAnsi="Century Gothic" w:cs="Arial"/>
          <w:color w:val="000000" w:themeColor="text1"/>
        </w:rPr>
      </w:pPr>
      <w:r w:rsidRPr="006F5E91">
        <w:rPr>
          <w:rFonts w:ascii="Century Gothic" w:hAnsi="Century Gothic" w:cs="Arial"/>
          <w:color w:val="000000" w:themeColor="text1"/>
        </w:rPr>
        <w:t>Agregaban peso al CSS, con código de cientos de clases que muchas veces ni siquiera llegabas a usar.</w:t>
      </w:r>
    </w:p>
    <w:p w:rsidR="006F5E91" w:rsidRPr="006F5E91" w:rsidRDefault="006F5E91" w:rsidP="006F5E91">
      <w:pPr>
        <w:widowControl/>
        <w:numPr>
          <w:ilvl w:val="0"/>
          <w:numId w:val="23"/>
        </w:numPr>
        <w:autoSpaceDE/>
        <w:autoSpaceDN/>
        <w:spacing w:before="240" w:after="240"/>
        <w:ind w:left="0"/>
        <w:jc w:val="both"/>
        <w:textAlignment w:val="top"/>
        <w:rPr>
          <w:rFonts w:ascii="Century Gothic" w:hAnsi="Century Gothic" w:cs="Arial"/>
          <w:color w:val="000000" w:themeColor="text1"/>
        </w:rPr>
      </w:pPr>
      <w:r w:rsidRPr="006F5E91">
        <w:rPr>
          <w:rFonts w:ascii="Century Gothic" w:hAnsi="Century Gothic" w:cs="Arial"/>
          <w:color w:val="000000" w:themeColor="text1"/>
        </w:rPr>
        <w:t>Habia que aplicar constantemente clases y nombre que ensuciaban mucho el HTML.</w:t>
      </w:r>
    </w:p>
    <w:p w:rsidR="006F5E91" w:rsidRPr="006F5E91" w:rsidRDefault="006F5E91" w:rsidP="006F5E91">
      <w:pPr>
        <w:widowControl/>
        <w:numPr>
          <w:ilvl w:val="0"/>
          <w:numId w:val="23"/>
        </w:numPr>
        <w:autoSpaceDE/>
        <w:autoSpaceDN/>
        <w:ind w:left="0"/>
        <w:jc w:val="both"/>
        <w:textAlignment w:val="top"/>
        <w:rPr>
          <w:rFonts w:ascii="Century Gothic" w:hAnsi="Century Gothic" w:cs="Arial"/>
          <w:color w:val="000000" w:themeColor="text1"/>
        </w:rPr>
      </w:pPr>
      <w:r w:rsidRPr="006F5E91">
        <w:rPr>
          <w:rFonts w:ascii="Century Gothic" w:hAnsi="Century Gothic" w:cs="Arial"/>
          <w:color w:val="000000" w:themeColor="text1"/>
        </w:rPr>
        <w:t>Creaba código de muy difícil mantenimiento, haciendo que el proyecto estuviera ligado de manera muy directa con un sistema propietario.</w:t>
      </w:r>
    </w:p>
    <w:p w:rsidR="006F5E91" w:rsidRPr="006F5E91" w:rsidRDefault="006F5E91" w:rsidP="006F5E91">
      <w:pPr>
        <w:pStyle w:val="NormalWeb"/>
        <w:spacing w:before="480" w:beforeAutospacing="0" w:after="480" w:afterAutospacing="0"/>
        <w:jc w:val="both"/>
        <w:textAlignment w:val="top"/>
        <w:rPr>
          <w:rFonts w:ascii="Century Gothic" w:hAnsi="Century Gothic" w:cs="Arial"/>
          <w:color w:val="000000" w:themeColor="text1"/>
        </w:rPr>
      </w:pPr>
      <w:r w:rsidRPr="006F5E91">
        <w:rPr>
          <w:rFonts w:ascii="Century Gothic" w:hAnsi="Century Gothic" w:cs="Arial"/>
          <w:color w:val="000000" w:themeColor="text1"/>
        </w:rPr>
        <w:t xml:space="preserve">Sin embargo, ahora Grid es un estándar y no es necesario recargar ni ensuciar el código para aplicarlo. Todo se aplica directamente desde </w:t>
      </w:r>
      <w:r w:rsidRPr="006F5E91">
        <w:rPr>
          <w:rFonts w:ascii="Century Gothic" w:hAnsi="Century Gothic" w:cs="Arial"/>
          <w:color w:val="000000" w:themeColor="text1"/>
        </w:rPr>
        <w:lastRenderedPageBreak/>
        <w:t>el CSS, por medio de nuevos atributos, valores y unidades con una variada sintaxis. Además, un sitio con Grid resulta sencillo de mantener y de aplicar otras herramientas de CSS3 como las mediaqueries, y, por supuesto, es totalmente adaptable a los dispositivos (responsive).</w:t>
      </w:r>
    </w:p>
    <w:p w:rsidR="006F5E91" w:rsidRPr="006F5E91" w:rsidRDefault="006F5E91" w:rsidP="006F5E91">
      <w:pPr>
        <w:pStyle w:val="NormalWeb"/>
        <w:spacing w:before="480" w:beforeAutospacing="0" w:after="480" w:afterAutospacing="0"/>
        <w:jc w:val="both"/>
        <w:textAlignment w:val="top"/>
        <w:rPr>
          <w:rFonts w:ascii="Century Gothic" w:hAnsi="Century Gothic" w:cs="Arial"/>
          <w:color w:val="000000" w:themeColor="text1"/>
        </w:rPr>
      </w:pPr>
      <w:r w:rsidRPr="006F5E91">
        <w:rPr>
          <w:rFonts w:ascii="Century Gothic" w:hAnsi="Century Gothic" w:cs="Arial"/>
          <w:color w:val="000000" w:themeColor="text1"/>
        </w:rPr>
        <w:t xml:space="preserve">Al ser una especificación estable, estándar y soportada </w:t>
      </w:r>
      <w:r w:rsidRPr="006F5E91">
        <w:rPr>
          <w:rFonts w:ascii="Century Gothic" w:hAnsi="Century Gothic" w:cs="Arial"/>
          <w:color w:val="000000" w:themeColor="text1"/>
        </w:rPr>
        <w:t>por prácticamente</w:t>
      </w:r>
      <w:r w:rsidRPr="006F5E91">
        <w:rPr>
          <w:rFonts w:ascii="Century Gothic" w:hAnsi="Century Gothic" w:cs="Arial"/>
          <w:color w:val="000000" w:themeColor="text1"/>
        </w:rPr>
        <w:t xml:space="preserve"> todos los navegadores modernos (y si no, siempre podemos utilizar los  polyfills) se considera realmente CSS, por lo que se puede utilizar en todos los sitios donde ya se utilice código CSS: sitios estáticos, programación con un lenguaje determinado, un framework o para cualquier tipo de dispositivos (escritorio, móviles, tablets) o webapps.</w:t>
      </w:r>
    </w:p>
    <w:p w:rsidR="006F5E91" w:rsidRPr="006F5E91" w:rsidRDefault="006F5E91" w:rsidP="006F5E91">
      <w:pPr>
        <w:pStyle w:val="Ttulo2"/>
        <w:spacing w:before="0" w:line="480" w:lineRule="atLeast"/>
        <w:jc w:val="both"/>
        <w:textAlignment w:val="top"/>
        <w:rPr>
          <w:rFonts w:ascii="Century Gothic" w:hAnsi="Century Gothic" w:cs="Arial"/>
          <w:color w:val="000000" w:themeColor="text1"/>
        </w:rPr>
      </w:pPr>
      <w:r w:rsidRPr="006F5E91">
        <w:rPr>
          <w:rFonts w:ascii="Century Gothic" w:hAnsi="Century Gothic" w:cs="Arial"/>
          <w:color w:val="000000" w:themeColor="text1"/>
          <w:bdr w:val="none" w:sz="0" w:space="0" w:color="auto" w:frame="1"/>
        </w:rPr>
        <w:t>Grid vs Flexbox</w:t>
      </w:r>
    </w:p>
    <w:p w:rsidR="006F5E91" w:rsidRPr="006F5E91" w:rsidRDefault="006F5E91" w:rsidP="006F5E91">
      <w:pPr>
        <w:pStyle w:val="NormalWeb"/>
        <w:spacing w:before="0" w:beforeAutospacing="0" w:after="0" w:afterAutospacing="0"/>
        <w:jc w:val="both"/>
        <w:textAlignment w:val="top"/>
        <w:rPr>
          <w:rFonts w:ascii="Century Gothic" w:hAnsi="Century Gothic" w:cs="Arial"/>
          <w:color w:val="000000" w:themeColor="text1"/>
        </w:rPr>
      </w:pPr>
      <w:r w:rsidRPr="006F5E91">
        <w:rPr>
          <w:rFonts w:ascii="Century Gothic" w:hAnsi="Century Gothic" w:cs="Arial"/>
          <w:color w:val="000000" w:themeColor="text1"/>
        </w:rPr>
        <w:t>Como veíamos en </w:t>
      </w:r>
      <w:hyperlink r:id="rId8" w:tgtFrame="_blank" w:tooltip="Enlace permanente: ¿Grid o Flexbox? ¿Qué resulta más útil en diseño y maquetación web?" w:history="1">
        <w:r w:rsidRPr="006F5E91">
          <w:rPr>
            <w:rStyle w:val="Hipervnculo"/>
            <w:rFonts w:ascii="Century Gothic" w:eastAsia="Verdana" w:hAnsi="Century Gothic" w:cs="Arial"/>
            <w:b/>
            <w:bCs/>
            <w:color w:val="000000" w:themeColor="text1"/>
            <w:u w:val="none"/>
            <w:bdr w:val="none" w:sz="0" w:space="0" w:color="auto" w:frame="1"/>
          </w:rPr>
          <w:t>¿Grid o Flexbox? ¿Qué resulta más útil en diseño y maquetación web?</w:t>
        </w:r>
      </w:hyperlink>
      <w:r w:rsidRPr="006F5E91">
        <w:rPr>
          <w:rFonts w:ascii="Century Gothic" w:hAnsi="Century Gothic" w:cs="Arial"/>
          <w:color w:val="000000" w:themeColor="text1"/>
        </w:rPr>
        <w:t>, </w:t>
      </w:r>
      <w:r w:rsidRPr="006F5E91">
        <w:rPr>
          <w:rStyle w:val="Textoennegrita"/>
          <w:rFonts w:ascii="Century Gothic" w:hAnsi="Century Gothic" w:cs="Arial"/>
          <w:color w:val="000000" w:themeColor="text1"/>
          <w:bdr w:val="none" w:sz="0" w:space="0" w:color="auto" w:frame="1"/>
        </w:rPr>
        <w:t>Grid  va un paso más allá de Flexbox y utiliza las dos dimensiones mientras que Flexbox aplica sólo una</w:t>
      </w:r>
      <w:r w:rsidRPr="006F5E91">
        <w:rPr>
          <w:rFonts w:ascii="Century Gothic" w:hAnsi="Century Gothic" w:cs="Arial"/>
          <w:color w:val="000000" w:themeColor="text1"/>
        </w:rPr>
        <w:t>. Con Flexbox sólo podías definir qué es lo que tenían que hacer los items en el eje horizontal o en el eje vertical. Cuando en el eje vertical u horizontal se terminaba el espacio, entonces los items se iban colocando dependiendo de las configuración de los atributos Flexbox. Por ejemplo, en el caso de usar </w:t>
      </w:r>
      <w:r w:rsidRPr="006F5E91">
        <w:rPr>
          <w:rStyle w:val="nfasis"/>
          <w:rFonts w:ascii="Century Gothic" w:hAnsi="Century Gothic" w:cs="Arial"/>
          <w:color w:val="000000" w:themeColor="text1"/>
          <w:bdr w:val="none" w:sz="0" w:space="0" w:color="auto" w:frame="1"/>
        </w:rPr>
        <w:t>flex-wrap</w:t>
      </w:r>
      <w:r w:rsidRPr="006F5E91">
        <w:rPr>
          <w:rFonts w:ascii="Century Gothic" w:hAnsi="Century Gothic" w:cs="Arial"/>
          <w:color w:val="000000" w:themeColor="text1"/>
        </w:rPr>
        <w:t>, cuando llegaba un ítem que no cabía en la horizontal, se iba a la siguiente fila. Pero tú no controlas esas dos filas, los propios ítems son los que se van acomodando. </w:t>
      </w:r>
      <w:hyperlink r:id="rId9" w:tgtFrame="_blank" w:history="1">
        <w:r w:rsidRPr="006F5E91">
          <w:rPr>
            <w:rStyle w:val="Hipervnculo"/>
            <w:rFonts w:ascii="Century Gothic" w:eastAsia="Verdana" w:hAnsi="Century Gothic" w:cs="Arial"/>
            <w:b/>
            <w:bCs/>
            <w:color w:val="000000" w:themeColor="text1"/>
            <w:u w:val="none"/>
            <w:bdr w:val="none" w:sz="0" w:space="0" w:color="auto" w:frame="1"/>
          </w:rPr>
          <w:t>Te recomendamos consultar los tutoriales de Flexbox que hemos publicado recientemente</w:t>
        </w:r>
      </w:hyperlink>
      <w:r w:rsidRPr="006F5E91">
        <w:rPr>
          <w:rFonts w:ascii="Century Gothic" w:hAnsi="Century Gothic" w:cs="Arial"/>
          <w:color w:val="000000" w:themeColor="text1"/>
        </w:rPr>
        <w:t>.</w:t>
      </w:r>
    </w:p>
    <w:p w:rsidR="006F5E91" w:rsidRPr="006F5E91" w:rsidRDefault="006F5E91" w:rsidP="006F5E91">
      <w:pPr>
        <w:pStyle w:val="NormalWeb"/>
        <w:spacing w:before="0" w:beforeAutospacing="0" w:after="0" w:afterAutospacing="0"/>
        <w:jc w:val="both"/>
        <w:textAlignment w:val="top"/>
        <w:rPr>
          <w:rFonts w:ascii="Century Gothic" w:hAnsi="Century Gothic" w:cs="Arial"/>
          <w:color w:val="000000" w:themeColor="text1"/>
        </w:rPr>
      </w:pPr>
      <w:r w:rsidRPr="006F5E91">
        <w:rPr>
          <w:rFonts w:ascii="Century Gothic" w:hAnsi="Century Gothic" w:cs="Arial"/>
          <w:color w:val="000000" w:themeColor="text1"/>
        </w:rPr>
        <w:t>Sin embargo, CSS Grid nos permite trabajar con dos dimensiones y es posible decidir dónde ubicar las casillas, tanto en la horizontal como en la vertical, coordinando perfectamente las dimensiones de cada fila o columna, de manera global o perfectamente independiente. No necesita trucos, ni forzar que se queden sin sitio, </w:t>
      </w:r>
      <w:r w:rsidRPr="006F5E91">
        <w:rPr>
          <w:rStyle w:val="Textoennegrita"/>
          <w:rFonts w:ascii="Century Gothic" w:hAnsi="Century Gothic" w:cs="Arial"/>
          <w:color w:val="000000" w:themeColor="text1"/>
          <w:bdr w:val="none" w:sz="0" w:space="0" w:color="auto" w:frame="1"/>
        </w:rPr>
        <w:t>Grid realmente ofrece a los diseñadores web el control detallado de la posición y dimensiones de cada elemento en cada eje.</w:t>
      </w:r>
    </w:p>
    <w:p w:rsidR="003235DA" w:rsidRPr="006F5E91" w:rsidRDefault="003235DA" w:rsidP="006F5E91">
      <w:pPr>
        <w:jc w:val="both"/>
        <w:rPr>
          <w:rFonts w:ascii="Century Gothic" w:hAnsi="Century Gothic"/>
          <w:color w:val="000000" w:themeColor="text1"/>
          <w:lang w:val="es-CO"/>
        </w:rPr>
      </w:pPr>
    </w:p>
    <w:sectPr w:rsidR="003235DA" w:rsidRPr="006F5E91" w:rsidSect="00C3045D">
      <w:headerReference w:type="default" r:id="rId10"/>
      <w:footerReference w:type="default" r:id="rId11"/>
      <w:pgSz w:w="12240" w:h="15840" w:code="1"/>
      <w:pgMar w:top="2268" w:right="1701" w:bottom="1701" w:left="2268" w:header="0" w:footer="919"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ACD" w:rsidRDefault="00996ACD" w:rsidP="004500ED">
      <w:r>
        <w:separator/>
      </w:r>
    </w:p>
  </w:endnote>
  <w:endnote w:type="continuationSeparator" w:id="0">
    <w:p w:rsidR="00996ACD" w:rsidRDefault="00996ACD" w:rsidP="0045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58" w:rsidRDefault="00872758">
    <w:pPr>
      <w:pStyle w:val="Textoindependiente"/>
      <w:spacing w:line="14" w:lineRule="auto"/>
      <w:rPr>
        <w:sz w:val="20"/>
      </w:rPr>
    </w:pPr>
    <w:r>
      <w:rPr>
        <w:noProof/>
        <w:lang w:val="es-CO" w:eastAsia="es-CO"/>
      </w:rPr>
      <w:drawing>
        <wp:anchor distT="0" distB="0" distL="0" distR="0" simplePos="0" relativeHeight="251660288" behindDoc="1" locked="0" layoutInCell="1" allowOverlap="1" wp14:anchorId="6C5060C0" wp14:editId="629C891A">
          <wp:simplePos x="0" y="0"/>
          <wp:positionH relativeFrom="page">
            <wp:posOffset>8254</wp:posOffset>
          </wp:positionH>
          <wp:positionV relativeFrom="page">
            <wp:posOffset>9348110</wp:posOffset>
          </wp:positionV>
          <wp:extent cx="7737601" cy="691802"/>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737601" cy="691802"/>
                  </a:xfrm>
                  <a:prstGeom prst="rect">
                    <a:avLst/>
                  </a:prstGeom>
                </pic:spPr>
              </pic:pic>
            </a:graphicData>
          </a:graphic>
        </wp:anchor>
      </w:drawing>
    </w:r>
    <w:r>
      <w:rPr>
        <w:noProof/>
        <w:lang w:val="es-CO" w:eastAsia="es-CO"/>
      </w:rPr>
      <mc:AlternateContent>
        <mc:Choice Requires="wps">
          <w:drawing>
            <wp:anchor distT="0" distB="0" distL="114300" distR="114300" simplePos="0" relativeHeight="251661312" behindDoc="1" locked="0" layoutInCell="1" allowOverlap="1" wp14:anchorId="2A44A541" wp14:editId="26847D4A">
              <wp:simplePos x="0" y="0"/>
              <wp:positionH relativeFrom="page">
                <wp:posOffset>6513195</wp:posOffset>
              </wp:positionH>
              <wp:positionV relativeFrom="page">
                <wp:posOffset>9283700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2758" w:rsidRDefault="00872758">
                          <w:pPr>
                            <w:spacing w:line="245" w:lineRule="exact"/>
                            <w:ind w:left="60"/>
                            <w:rPr>
                              <w:rFonts w:ascii="Carlito"/>
                            </w:rPr>
                          </w:pPr>
                          <w:r>
                            <w:fldChar w:fldCharType="begin"/>
                          </w:r>
                          <w:r>
                            <w:rPr>
                              <w:rFonts w:ascii="Carlito"/>
                            </w:rPr>
                            <w:instrText xml:space="preserve"> PAGE </w:instrText>
                          </w:r>
                          <w:r>
                            <w:fldChar w:fldCharType="separate"/>
                          </w:r>
                          <w:r w:rsidR="006F5E91">
                            <w:rPr>
                              <w:rFonts w:ascii="Carlito"/>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4A541" id="_x0000_t202" coordsize="21600,21600" o:spt="202" path="m,l,21600r21600,l21600,xe">
              <v:stroke joinstyle="miter"/>
              <v:path gradientshapeok="t" o:connecttype="rect"/>
            </v:shapetype>
            <v:shape id="Text Box 1" o:spid="_x0000_s1026" type="#_x0000_t202" style="position:absolute;margin-left:512.85pt;margin-top:731pt;width:17.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nbqw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" filled="f" stroked="f">
              <v:textbox inset="0,0,0,0">
                <w:txbxContent>
                  <w:p w:rsidR="00872758" w:rsidRDefault="00872758">
                    <w:pPr>
                      <w:spacing w:line="245" w:lineRule="exact"/>
                      <w:ind w:left="60"/>
                      <w:rPr>
                        <w:rFonts w:ascii="Carlito"/>
                      </w:rPr>
                    </w:pPr>
                    <w:r>
                      <w:fldChar w:fldCharType="begin"/>
                    </w:r>
                    <w:r>
                      <w:rPr>
                        <w:rFonts w:ascii="Carlito"/>
                      </w:rPr>
                      <w:instrText xml:space="preserve"> PAGE </w:instrText>
                    </w:r>
                    <w:r>
                      <w:fldChar w:fldCharType="separate"/>
                    </w:r>
                    <w:r w:rsidR="006F5E91">
                      <w:rPr>
                        <w:rFonts w:ascii="Carlito"/>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ACD" w:rsidRDefault="00996ACD" w:rsidP="004500ED">
      <w:r>
        <w:separator/>
      </w:r>
    </w:p>
  </w:footnote>
  <w:footnote w:type="continuationSeparator" w:id="0">
    <w:p w:rsidR="00996ACD" w:rsidRDefault="00996ACD" w:rsidP="004500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58" w:rsidRDefault="00872758">
    <w:pPr>
      <w:pStyle w:val="Textoindependiente"/>
      <w:spacing w:line="14" w:lineRule="auto"/>
      <w:rPr>
        <w:sz w:val="20"/>
      </w:rPr>
    </w:pPr>
    <w:r>
      <w:rPr>
        <w:noProof/>
        <w:lang w:val="es-CO" w:eastAsia="es-CO"/>
      </w:rPr>
      <w:drawing>
        <wp:anchor distT="0" distB="0" distL="0" distR="0" simplePos="0" relativeHeight="251659264" behindDoc="1" locked="0" layoutInCell="1" allowOverlap="1" wp14:anchorId="4A43791E" wp14:editId="198A5E4D">
          <wp:simplePos x="0" y="0"/>
          <wp:positionH relativeFrom="page">
            <wp:posOffset>8626</wp:posOffset>
          </wp:positionH>
          <wp:positionV relativeFrom="page">
            <wp:align>top</wp:align>
          </wp:positionV>
          <wp:extent cx="7742555" cy="1104181"/>
          <wp:effectExtent l="0" t="0" r="0" b="127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742555" cy="1104181"/>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390"/>
    <w:multiLevelType w:val="hybridMultilevel"/>
    <w:tmpl w:val="D71A839C"/>
    <w:lvl w:ilvl="0" w:tplc="675EE990">
      <w:start w:val="1"/>
      <w:numFmt w:val="lowerLetter"/>
      <w:lvlText w:val="%1."/>
      <w:lvlJc w:val="left"/>
      <w:pPr>
        <w:ind w:left="1113" w:hanging="310"/>
      </w:pPr>
      <w:rPr>
        <w:rFonts w:ascii="Verdana" w:eastAsia="Verdana" w:hAnsi="Verdana" w:cs="Verdana" w:hint="default"/>
        <w:b/>
        <w:bCs/>
        <w:w w:val="100"/>
        <w:sz w:val="24"/>
        <w:szCs w:val="24"/>
        <w:lang w:val="es-ES" w:eastAsia="en-US" w:bidi="ar-SA"/>
      </w:rPr>
    </w:lvl>
    <w:lvl w:ilvl="1" w:tplc="DE26F476">
      <w:numFmt w:val="bullet"/>
      <w:lvlText w:val="•"/>
      <w:lvlJc w:val="left"/>
      <w:pPr>
        <w:ind w:left="2096" w:hanging="310"/>
      </w:pPr>
      <w:rPr>
        <w:rFonts w:hint="default"/>
        <w:lang w:val="es-ES" w:eastAsia="en-US" w:bidi="ar-SA"/>
      </w:rPr>
    </w:lvl>
    <w:lvl w:ilvl="2" w:tplc="12F0E6C4">
      <w:numFmt w:val="bullet"/>
      <w:lvlText w:val="•"/>
      <w:lvlJc w:val="left"/>
      <w:pPr>
        <w:ind w:left="3072" w:hanging="310"/>
      </w:pPr>
      <w:rPr>
        <w:rFonts w:hint="default"/>
        <w:lang w:val="es-ES" w:eastAsia="en-US" w:bidi="ar-SA"/>
      </w:rPr>
    </w:lvl>
    <w:lvl w:ilvl="3" w:tplc="80BAD9C4">
      <w:numFmt w:val="bullet"/>
      <w:lvlText w:val="•"/>
      <w:lvlJc w:val="left"/>
      <w:pPr>
        <w:ind w:left="4048" w:hanging="310"/>
      </w:pPr>
      <w:rPr>
        <w:rFonts w:hint="default"/>
        <w:lang w:val="es-ES" w:eastAsia="en-US" w:bidi="ar-SA"/>
      </w:rPr>
    </w:lvl>
    <w:lvl w:ilvl="4" w:tplc="DDAEF19A">
      <w:numFmt w:val="bullet"/>
      <w:lvlText w:val="•"/>
      <w:lvlJc w:val="left"/>
      <w:pPr>
        <w:ind w:left="5024" w:hanging="310"/>
      </w:pPr>
      <w:rPr>
        <w:rFonts w:hint="default"/>
        <w:lang w:val="es-ES" w:eastAsia="en-US" w:bidi="ar-SA"/>
      </w:rPr>
    </w:lvl>
    <w:lvl w:ilvl="5" w:tplc="517C565E">
      <w:numFmt w:val="bullet"/>
      <w:lvlText w:val="•"/>
      <w:lvlJc w:val="left"/>
      <w:pPr>
        <w:ind w:left="6000" w:hanging="310"/>
      </w:pPr>
      <w:rPr>
        <w:rFonts w:hint="default"/>
        <w:lang w:val="es-ES" w:eastAsia="en-US" w:bidi="ar-SA"/>
      </w:rPr>
    </w:lvl>
    <w:lvl w:ilvl="6" w:tplc="E14CA3CA">
      <w:numFmt w:val="bullet"/>
      <w:lvlText w:val="•"/>
      <w:lvlJc w:val="left"/>
      <w:pPr>
        <w:ind w:left="6976" w:hanging="310"/>
      </w:pPr>
      <w:rPr>
        <w:rFonts w:hint="default"/>
        <w:lang w:val="es-ES" w:eastAsia="en-US" w:bidi="ar-SA"/>
      </w:rPr>
    </w:lvl>
    <w:lvl w:ilvl="7" w:tplc="FC700024">
      <w:numFmt w:val="bullet"/>
      <w:lvlText w:val="•"/>
      <w:lvlJc w:val="left"/>
      <w:pPr>
        <w:ind w:left="7952" w:hanging="310"/>
      </w:pPr>
      <w:rPr>
        <w:rFonts w:hint="default"/>
        <w:lang w:val="es-ES" w:eastAsia="en-US" w:bidi="ar-SA"/>
      </w:rPr>
    </w:lvl>
    <w:lvl w:ilvl="8" w:tplc="BDCCC07C">
      <w:numFmt w:val="bullet"/>
      <w:lvlText w:val="•"/>
      <w:lvlJc w:val="left"/>
      <w:pPr>
        <w:ind w:left="8928" w:hanging="310"/>
      </w:pPr>
      <w:rPr>
        <w:rFonts w:hint="default"/>
        <w:lang w:val="es-ES" w:eastAsia="en-US" w:bidi="ar-SA"/>
      </w:rPr>
    </w:lvl>
  </w:abstractNum>
  <w:abstractNum w:abstractNumId="1" w15:restartNumberingAfterBreak="0">
    <w:nsid w:val="08C347F1"/>
    <w:multiLevelType w:val="hybridMultilevel"/>
    <w:tmpl w:val="6B24D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1A0008"/>
    <w:multiLevelType w:val="hybridMultilevel"/>
    <w:tmpl w:val="E3EEC02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DD4B59"/>
    <w:multiLevelType w:val="multilevel"/>
    <w:tmpl w:val="A30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37CDA"/>
    <w:multiLevelType w:val="hybridMultilevel"/>
    <w:tmpl w:val="32FC71D0"/>
    <w:lvl w:ilvl="0" w:tplc="B5B6AB06">
      <w:numFmt w:val="bullet"/>
      <w:lvlText w:val=""/>
      <w:lvlJc w:val="left"/>
      <w:pPr>
        <w:ind w:left="470" w:hanging="360"/>
      </w:pPr>
      <w:rPr>
        <w:rFonts w:ascii="Symbol" w:eastAsia="Symbol" w:hAnsi="Symbol" w:cs="Symbol" w:hint="default"/>
        <w:w w:val="100"/>
        <w:sz w:val="24"/>
        <w:szCs w:val="24"/>
        <w:lang w:val="es-ES" w:eastAsia="en-US" w:bidi="ar-SA"/>
      </w:rPr>
    </w:lvl>
    <w:lvl w:ilvl="1" w:tplc="B37042D4">
      <w:numFmt w:val="bullet"/>
      <w:lvlText w:val="•"/>
      <w:lvlJc w:val="left"/>
      <w:pPr>
        <w:ind w:left="1322" w:hanging="360"/>
      </w:pPr>
      <w:rPr>
        <w:rFonts w:hint="default"/>
        <w:lang w:val="es-ES" w:eastAsia="en-US" w:bidi="ar-SA"/>
      </w:rPr>
    </w:lvl>
    <w:lvl w:ilvl="2" w:tplc="330231A8">
      <w:numFmt w:val="bullet"/>
      <w:lvlText w:val="•"/>
      <w:lvlJc w:val="left"/>
      <w:pPr>
        <w:ind w:left="2165" w:hanging="360"/>
      </w:pPr>
      <w:rPr>
        <w:rFonts w:hint="default"/>
        <w:lang w:val="es-ES" w:eastAsia="en-US" w:bidi="ar-SA"/>
      </w:rPr>
    </w:lvl>
    <w:lvl w:ilvl="3" w:tplc="5706F98C">
      <w:numFmt w:val="bullet"/>
      <w:lvlText w:val="•"/>
      <w:lvlJc w:val="left"/>
      <w:pPr>
        <w:ind w:left="3008" w:hanging="360"/>
      </w:pPr>
      <w:rPr>
        <w:rFonts w:hint="default"/>
        <w:lang w:val="es-ES" w:eastAsia="en-US" w:bidi="ar-SA"/>
      </w:rPr>
    </w:lvl>
    <w:lvl w:ilvl="4" w:tplc="F2180624">
      <w:numFmt w:val="bullet"/>
      <w:lvlText w:val="•"/>
      <w:lvlJc w:val="left"/>
      <w:pPr>
        <w:ind w:left="3851" w:hanging="360"/>
      </w:pPr>
      <w:rPr>
        <w:rFonts w:hint="default"/>
        <w:lang w:val="es-ES" w:eastAsia="en-US" w:bidi="ar-SA"/>
      </w:rPr>
    </w:lvl>
    <w:lvl w:ilvl="5" w:tplc="FCEEF498">
      <w:numFmt w:val="bullet"/>
      <w:lvlText w:val="•"/>
      <w:lvlJc w:val="left"/>
      <w:pPr>
        <w:ind w:left="4694" w:hanging="360"/>
      </w:pPr>
      <w:rPr>
        <w:rFonts w:hint="default"/>
        <w:lang w:val="es-ES" w:eastAsia="en-US" w:bidi="ar-SA"/>
      </w:rPr>
    </w:lvl>
    <w:lvl w:ilvl="6" w:tplc="18FA9364">
      <w:numFmt w:val="bullet"/>
      <w:lvlText w:val="•"/>
      <w:lvlJc w:val="left"/>
      <w:pPr>
        <w:ind w:left="5536" w:hanging="360"/>
      </w:pPr>
      <w:rPr>
        <w:rFonts w:hint="default"/>
        <w:lang w:val="es-ES" w:eastAsia="en-US" w:bidi="ar-SA"/>
      </w:rPr>
    </w:lvl>
    <w:lvl w:ilvl="7" w:tplc="0A7801B6">
      <w:numFmt w:val="bullet"/>
      <w:lvlText w:val="•"/>
      <w:lvlJc w:val="left"/>
      <w:pPr>
        <w:ind w:left="6379" w:hanging="360"/>
      </w:pPr>
      <w:rPr>
        <w:rFonts w:hint="default"/>
        <w:lang w:val="es-ES" w:eastAsia="en-US" w:bidi="ar-SA"/>
      </w:rPr>
    </w:lvl>
    <w:lvl w:ilvl="8" w:tplc="019CFAD0">
      <w:numFmt w:val="bullet"/>
      <w:lvlText w:val="•"/>
      <w:lvlJc w:val="left"/>
      <w:pPr>
        <w:ind w:left="7222" w:hanging="360"/>
      </w:pPr>
      <w:rPr>
        <w:rFonts w:hint="default"/>
        <w:lang w:val="es-ES" w:eastAsia="en-US" w:bidi="ar-SA"/>
      </w:rPr>
    </w:lvl>
  </w:abstractNum>
  <w:abstractNum w:abstractNumId="5" w15:restartNumberingAfterBreak="0">
    <w:nsid w:val="2CB56A64"/>
    <w:multiLevelType w:val="hybridMultilevel"/>
    <w:tmpl w:val="805474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755E4D"/>
    <w:multiLevelType w:val="multilevel"/>
    <w:tmpl w:val="1736F4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2AF336C"/>
    <w:multiLevelType w:val="hybridMultilevel"/>
    <w:tmpl w:val="DE12FD0A"/>
    <w:lvl w:ilvl="0" w:tplc="ED488714">
      <w:start w:val="1"/>
      <w:numFmt w:val="lowerLetter"/>
      <w:lvlText w:val="%1."/>
      <w:lvlJc w:val="left"/>
      <w:pPr>
        <w:ind w:left="1091" w:hanging="358"/>
        <w:jc w:val="right"/>
      </w:pPr>
      <w:rPr>
        <w:rFonts w:ascii="Verdana" w:eastAsia="Verdana" w:hAnsi="Verdana" w:cs="Verdana" w:hint="default"/>
        <w:b/>
        <w:bCs/>
        <w:w w:val="100"/>
        <w:sz w:val="24"/>
        <w:szCs w:val="24"/>
        <w:lang w:val="es-ES" w:eastAsia="en-US" w:bidi="ar-SA"/>
      </w:rPr>
    </w:lvl>
    <w:lvl w:ilvl="1" w:tplc="B258484E">
      <w:numFmt w:val="bullet"/>
      <w:lvlText w:val="•"/>
      <w:lvlJc w:val="left"/>
      <w:pPr>
        <w:ind w:left="2078" w:hanging="358"/>
      </w:pPr>
      <w:rPr>
        <w:rFonts w:hint="default"/>
        <w:lang w:val="es-ES" w:eastAsia="en-US" w:bidi="ar-SA"/>
      </w:rPr>
    </w:lvl>
    <w:lvl w:ilvl="2" w:tplc="259E7B04">
      <w:numFmt w:val="bullet"/>
      <w:lvlText w:val="•"/>
      <w:lvlJc w:val="left"/>
      <w:pPr>
        <w:ind w:left="3056" w:hanging="358"/>
      </w:pPr>
      <w:rPr>
        <w:rFonts w:hint="default"/>
        <w:lang w:val="es-ES" w:eastAsia="en-US" w:bidi="ar-SA"/>
      </w:rPr>
    </w:lvl>
    <w:lvl w:ilvl="3" w:tplc="C8D42278">
      <w:numFmt w:val="bullet"/>
      <w:lvlText w:val="•"/>
      <w:lvlJc w:val="left"/>
      <w:pPr>
        <w:ind w:left="4034" w:hanging="358"/>
      </w:pPr>
      <w:rPr>
        <w:rFonts w:hint="default"/>
        <w:lang w:val="es-ES" w:eastAsia="en-US" w:bidi="ar-SA"/>
      </w:rPr>
    </w:lvl>
    <w:lvl w:ilvl="4" w:tplc="C232A61A">
      <w:numFmt w:val="bullet"/>
      <w:lvlText w:val="•"/>
      <w:lvlJc w:val="left"/>
      <w:pPr>
        <w:ind w:left="5012" w:hanging="358"/>
      </w:pPr>
      <w:rPr>
        <w:rFonts w:hint="default"/>
        <w:lang w:val="es-ES" w:eastAsia="en-US" w:bidi="ar-SA"/>
      </w:rPr>
    </w:lvl>
    <w:lvl w:ilvl="5" w:tplc="BFC0AC10">
      <w:numFmt w:val="bullet"/>
      <w:lvlText w:val="•"/>
      <w:lvlJc w:val="left"/>
      <w:pPr>
        <w:ind w:left="5990" w:hanging="358"/>
      </w:pPr>
      <w:rPr>
        <w:rFonts w:hint="default"/>
        <w:lang w:val="es-ES" w:eastAsia="en-US" w:bidi="ar-SA"/>
      </w:rPr>
    </w:lvl>
    <w:lvl w:ilvl="6" w:tplc="50F64570">
      <w:numFmt w:val="bullet"/>
      <w:lvlText w:val="•"/>
      <w:lvlJc w:val="left"/>
      <w:pPr>
        <w:ind w:left="6968" w:hanging="358"/>
      </w:pPr>
      <w:rPr>
        <w:rFonts w:hint="default"/>
        <w:lang w:val="es-ES" w:eastAsia="en-US" w:bidi="ar-SA"/>
      </w:rPr>
    </w:lvl>
    <w:lvl w:ilvl="7" w:tplc="535E8D54">
      <w:numFmt w:val="bullet"/>
      <w:lvlText w:val="•"/>
      <w:lvlJc w:val="left"/>
      <w:pPr>
        <w:ind w:left="7946" w:hanging="358"/>
      </w:pPr>
      <w:rPr>
        <w:rFonts w:hint="default"/>
        <w:lang w:val="es-ES" w:eastAsia="en-US" w:bidi="ar-SA"/>
      </w:rPr>
    </w:lvl>
    <w:lvl w:ilvl="8" w:tplc="5F1E795E">
      <w:numFmt w:val="bullet"/>
      <w:lvlText w:val="•"/>
      <w:lvlJc w:val="left"/>
      <w:pPr>
        <w:ind w:left="8924" w:hanging="358"/>
      </w:pPr>
      <w:rPr>
        <w:rFonts w:hint="default"/>
        <w:lang w:val="es-ES" w:eastAsia="en-US" w:bidi="ar-SA"/>
      </w:rPr>
    </w:lvl>
  </w:abstractNum>
  <w:abstractNum w:abstractNumId="8" w15:restartNumberingAfterBreak="0">
    <w:nsid w:val="3A2300D3"/>
    <w:multiLevelType w:val="hybridMultilevel"/>
    <w:tmpl w:val="A2D444C2"/>
    <w:lvl w:ilvl="0" w:tplc="311EA88E">
      <w:start w:val="1"/>
      <w:numFmt w:val="decimal"/>
      <w:lvlText w:val="%1."/>
      <w:lvlJc w:val="left"/>
      <w:pPr>
        <w:ind w:left="827" w:hanging="360"/>
      </w:pPr>
      <w:rPr>
        <w:rFonts w:ascii="Verdana" w:eastAsia="Verdana" w:hAnsi="Verdana" w:cs="Verdana" w:hint="default"/>
        <w:spacing w:val="0"/>
        <w:w w:val="100"/>
        <w:sz w:val="24"/>
        <w:szCs w:val="24"/>
        <w:lang w:val="es-ES" w:eastAsia="en-US" w:bidi="ar-SA"/>
      </w:rPr>
    </w:lvl>
    <w:lvl w:ilvl="1" w:tplc="F328C774">
      <w:numFmt w:val="bullet"/>
      <w:lvlText w:val="•"/>
      <w:lvlJc w:val="left"/>
      <w:pPr>
        <w:ind w:left="1619" w:hanging="360"/>
      </w:pPr>
      <w:rPr>
        <w:rFonts w:hint="default"/>
        <w:lang w:val="es-ES" w:eastAsia="en-US" w:bidi="ar-SA"/>
      </w:rPr>
    </w:lvl>
    <w:lvl w:ilvl="2" w:tplc="30CA0EB0">
      <w:numFmt w:val="bullet"/>
      <w:lvlText w:val="•"/>
      <w:lvlJc w:val="left"/>
      <w:pPr>
        <w:ind w:left="2419" w:hanging="360"/>
      </w:pPr>
      <w:rPr>
        <w:rFonts w:hint="default"/>
        <w:lang w:val="es-ES" w:eastAsia="en-US" w:bidi="ar-SA"/>
      </w:rPr>
    </w:lvl>
    <w:lvl w:ilvl="3" w:tplc="B30C68FE">
      <w:numFmt w:val="bullet"/>
      <w:lvlText w:val="•"/>
      <w:lvlJc w:val="left"/>
      <w:pPr>
        <w:ind w:left="3219" w:hanging="360"/>
      </w:pPr>
      <w:rPr>
        <w:rFonts w:hint="default"/>
        <w:lang w:val="es-ES" w:eastAsia="en-US" w:bidi="ar-SA"/>
      </w:rPr>
    </w:lvl>
    <w:lvl w:ilvl="4" w:tplc="346CA26A">
      <w:numFmt w:val="bullet"/>
      <w:lvlText w:val="•"/>
      <w:lvlJc w:val="left"/>
      <w:pPr>
        <w:ind w:left="4019" w:hanging="360"/>
      </w:pPr>
      <w:rPr>
        <w:rFonts w:hint="default"/>
        <w:lang w:val="es-ES" w:eastAsia="en-US" w:bidi="ar-SA"/>
      </w:rPr>
    </w:lvl>
    <w:lvl w:ilvl="5" w:tplc="403A5C5A">
      <w:numFmt w:val="bullet"/>
      <w:lvlText w:val="•"/>
      <w:lvlJc w:val="left"/>
      <w:pPr>
        <w:ind w:left="4819" w:hanging="360"/>
      </w:pPr>
      <w:rPr>
        <w:rFonts w:hint="default"/>
        <w:lang w:val="es-ES" w:eastAsia="en-US" w:bidi="ar-SA"/>
      </w:rPr>
    </w:lvl>
    <w:lvl w:ilvl="6" w:tplc="3DB813DC">
      <w:numFmt w:val="bullet"/>
      <w:lvlText w:val="•"/>
      <w:lvlJc w:val="left"/>
      <w:pPr>
        <w:ind w:left="5619" w:hanging="360"/>
      </w:pPr>
      <w:rPr>
        <w:rFonts w:hint="default"/>
        <w:lang w:val="es-ES" w:eastAsia="en-US" w:bidi="ar-SA"/>
      </w:rPr>
    </w:lvl>
    <w:lvl w:ilvl="7" w:tplc="57083A44">
      <w:numFmt w:val="bullet"/>
      <w:lvlText w:val="•"/>
      <w:lvlJc w:val="left"/>
      <w:pPr>
        <w:ind w:left="6419" w:hanging="360"/>
      </w:pPr>
      <w:rPr>
        <w:rFonts w:hint="default"/>
        <w:lang w:val="es-ES" w:eastAsia="en-US" w:bidi="ar-SA"/>
      </w:rPr>
    </w:lvl>
    <w:lvl w:ilvl="8" w:tplc="AF1A0CD2">
      <w:numFmt w:val="bullet"/>
      <w:lvlText w:val="•"/>
      <w:lvlJc w:val="left"/>
      <w:pPr>
        <w:ind w:left="7219" w:hanging="360"/>
      </w:pPr>
      <w:rPr>
        <w:rFonts w:hint="default"/>
        <w:lang w:val="es-ES" w:eastAsia="en-US" w:bidi="ar-SA"/>
      </w:rPr>
    </w:lvl>
  </w:abstractNum>
  <w:abstractNum w:abstractNumId="9" w15:restartNumberingAfterBreak="0">
    <w:nsid w:val="3AAE697D"/>
    <w:multiLevelType w:val="multilevel"/>
    <w:tmpl w:val="7F2675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22C5AF9"/>
    <w:multiLevelType w:val="hybridMultilevel"/>
    <w:tmpl w:val="306E7B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C37621"/>
    <w:multiLevelType w:val="hybridMultilevel"/>
    <w:tmpl w:val="626A073C"/>
    <w:lvl w:ilvl="0" w:tplc="045EFF10">
      <w:start w:val="1"/>
      <w:numFmt w:val="decimal"/>
      <w:lvlText w:val="%1."/>
      <w:lvlJc w:val="left"/>
      <w:pPr>
        <w:ind w:left="1382" w:hanging="360"/>
        <w:jc w:val="right"/>
      </w:pPr>
      <w:rPr>
        <w:rFonts w:ascii="Verdana" w:eastAsia="Verdana" w:hAnsi="Verdana" w:cs="Verdana" w:hint="default"/>
        <w:b/>
        <w:bCs/>
        <w:spacing w:val="-1"/>
        <w:w w:val="100"/>
        <w:sz w:val="24"/>
        <w:szCs w:val="24"/>
        <w:lang w:val="es-ES" w:eastAsia="en-US" w:bidi="ar-SA"/>
      </w:rPr>
    </w:lvl>
    <w:lvl w:ilvl="1" w:tplc="8D80049A">
      <w:numFmt w:val="bullet"/>
      <w:lvlText w:val="•"/>
      <w:lvlJc w:val="left"/>
      <w:pPr>
        <w:ind w:left="2330" w:hanging="360"/>
      </w:pPr>
      <w:rPr>
        <w:rFonts w:hint="default"/>
        <w:lang w:val="es-ES" w:eastAsia="en-US" w:bidi="ar-SA"/>
      </w:rPr>
    </w:lvl>
    <w:lvl w:ilvl="2" w:tplc="F5962BA8">
      <w:numFmt w:val="bullet"/>
      <w:lvlText w:val="•"/>
      <w:lvlJc w:val="left"/>
      <w:pPr>
        <w:ind w:left="3280" w:hanging="360"/>
      </w:pPr>
      <w:rPr>
        <w:rFonts w:hint="default"/>
        <w:lang w:val="es-ES" w:eastAsia="en-US" w:bidi="ar-SA"/>
      </w:rPr>
    </w:lvl>
    <w:lvl w:ilvl="3" w:tplc="59AE00B2">
      <w:numFmt w:val="bullet"/>
      <w:lvlText w:val="•"/>
      <w:lvlJc w:val="left"/>
      <w:pPr>
        <w:ind w:left="4230" w:hanging="360"/>
      </w:pPr>
      <w:rPr>
        <w:rFonts w:hint="default"/>
        <w:lang w:val="es-ES" w:eastAsia="en-US" w:bidi="ar-SA"/>
      </w:rPr>
    </w:lvl>
    <w:lvl w:ilvl="4" w:tplc="14567D14">
      <w:numFmt w:val="bullet"/>
      <w:lvlText w:val="•"/>
      <w:lvlJc w:val="left"/>
      <w:pPr>
        <w:ind w:left="5180" w:hanging="360"/>
      </w:pPr>
      <w:rPr>
        <w:rFonts w:hint="default"/>
        <w:lang w:val="es-ES" w:eastAsia="en-US" w:bidi="ar-SA"/>
      </w:rPr>
    </w:lvl>
    <w:lvl w:ilvl="5" w:tplc="E7E83D5A">
      <w:numFmt w:val="bullet"/>
      <w:lvlText w:val="•"/>
      <w:lvlJc w:val="left"/>
      <w:pPr>
        <w:ind w:left="6130" w:hanging="360"/>
      </w:pPr>
      <w:rPr>
        <w:rFonts w:hint="default"/>
        <w:lang w:val="es-ES" w:eastAsia="en-US" w:bidi="ar-SA"/>
      </w:rPr>
    </w:lvl>
    <w:lvl w:ilvl="6" w:tplc="13D67D16">
      <w:numFmt w:val="bullet"/>
      <w:lvlText w:val="•"/>
      <w:lvlJc w:val="left"/>
      <w:pPr>
        <w:ind w:left="7080" w:hanging="360"/>
      </w:pPr>
      <w:rPr>
        <w:rFonts w:hint="default"/>
        <w:lang w:val="es-ES" w:eastAsia="en-US" w:bidi="ar-SA"/>
      </w:rPr>
    </w:lvl>
    <w:lvl w:ilvl="7" w:tplc="27926B20">
      <w:numFmt w:val="bullet"/>
      <w:lvlText w:val="•"/>
      <w:lvlJc w:val="left"/>
      <w:pPr>
        <w:ind w:left="8030" w:hanging="360"/>
      </w:pPr>
      <w:rPr>
        <w:rFonts w:hint="default"/>
        <w:lang w:val="es-ES" w:eastAsia="en-US" w:bidi="ar-SA"/>
      </w:rPr>
    </w:lvl>
    <w:lvl w:ilvl="8" w:tplc="2E4A5CDC">
      <w:numFmt w:val="bullet"/>
      <w:lvlText w:val="•"/>
      <w:lvlJc w:val="left"/>
      <w:pPr>
        <w:ind w:left="8980" w:hanging="360"/>
      </w:pPr>
      <w:rPr>
        <w:rFonts w:hint="default"/>
        <w:lang w:val="es-ES" w:eastAsia="en-US" w:bidi="ar-SA"/>
      </w:rPr>
    </w:lvl>
  </w:abstractNum>
  <w:abstractNum w:abstractNumId="12" w15:restartNumberingAfterBreak="0">
    <w:nsid w:val="448D0E53"/>
    <w:multiLevelType w:val="hybridMultilevel"/>
    <w:tmpl w:val="1E62F22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3C005C"/>
    <w:multiLevelType w:val="hybridMultilevel"/>
    <w:tmpl w:val="D71A839C"/>
    <w:lvl w:ilvl="0" w:tplc="675EE990">
      <w:start w:val="1"/>
      <w:numFmt w:val="lowerLetter"/>
      <w:lvlText w:val="%1."/>
      <w:lvlJc w:val="left"/>
      <w:pPr>
        <w:ind w:left="1113" w:hanging="310"/>
      </w:pPr>
      <w:rPr>
        <w:rFonts w:ascii="Verdana" w:eastAsia="Verdana" w:hAnsi="Verdana" w:cs="Verdana" w:hint="default"/>
        <w:b/>
        <w:bCs/>
        <w:w w:val="100"/>
        <w:sz w:val="24"/>
        <w:szCs w:val="24"/>
        <w:lang w:val="es-ES" w:eastAsia="en-US" w:bidi="ar-SA"/>
      </w:rPr>
    </w:lvl>
    <w:lvl w:ilvl="1" w:tplc="DE26F476">
      <w:numFmt w:val="bullet"/>
      <w:lvlText w:val="•"/>
      <w:lvlJc w:val="left"/>
      <w:pPr>
        <w:ind w:left="2096" w:hanging="310"/>
      </w:pPr>
      <w:rPr>
        <w:rFonts w:hint="default"/>
        <w:lang w:val="es-ES" w:eastAsia="en-US" w:bidi="ar-SA"/>
      </w:rPr>
    </w:lvl>
    <w:lvl w:ilvl="2" w:tplc="12F0E6C4">
      <w:numFmt w:val="bullet"/>
      <w:lvlText w:val="•"/>
      <w:lvlJc w:val="left"/>
      <w:pPr>
        <w:ind w:left="3072" w:hanging="310"/>
      </w:pPr>
      <w:rPr>
        <w:rFonts w:hint="default"/>
        <w:lang w:val="es-ES" w:eastAsia="en-US" w:bidi="ar-SA"/>
      </w:rPr>
    </w:lvl>
    <w:lvl w:ilvl="3" w:tplc="80BAD9C4">
      <w:numFmt w:val="bullet"/>
      <w:lvlText w:val="•"/>
      <w:lvlJc w:val="left"/>
      <w:pPr>
        <w:ind w:left="4048" w:hanging="310"/>
      </w:pPr>
      <w:rPr>
        <w:rFonts w:hint="default"/>
        <w:lang w:val="es-ES" w:eastAsia="en-US" w:bidi="ar-SA"/>
      </w:rPr>
    </w:lvl>
    <w:lvl w:ilvl="4" w:tplc="DDAEF19A">
      <w:numFmt w:val="bullet"/>
      <w:lvlText w:val="•"/>
      <w:lvlJc w:val="left"/>
      <w:pPr>
        <w:ind w:left="5024" w:hanging="310"/>
      </w:pPr>
      <w:rPr>
        <w:rFonts w:hint="default"/>
        <w:lang w:val="es-ES" w:eastAsia="en-US" w:bidi="ar-SA"/>
      </w:rPr>
    </w:lvl>
    <w:lvl w:ilvl="5" w:tplc="517C565E">
      <w:numFmt w:val="bullet"/>
      <w:lvlText w:val="•"/>
      <w:lvlJc w:val="left"/>
      <w:pPr>
        <w:ind w:left="6000" w:hanging="310"/>
      </w:pPr>
      <w:rPr>
        <w:rFonts w:hint="default"/>
        <w:lang w:val="es-ES" w:eastAsia="en-US" w:bidi="ar-SA"/>
      </w:rPr>
    </w:lvl>
    <w:lvl w:ilvl="6" w:tplc="E14CA3CA">
      <w:numFmt w:val="bullet"/>
      <w:lvlText w:val="•"/>
      <w:lvlJc w:val="left"/>
      <w:pPr>
        <w:ind w:left="6976" w:hanging="310"/>
      </w:pPr>
      <w:rPr>
        <w:rFonts w:hint="default"/>
        <w:lang w:val="es-ES" w:eastAsia="en-US" w:bidi="ar-SA"/>
      </w:rPr>
    </w:lvl>
    <w:lvl w:ilvl="7" w:tplc="FC700024">
      <w:numFmt w:val="bullet"/>
      <w:lvlText w:val="•"/>
      <w:lvlJc w:val="left"/>
      <w:pPr>
        <w:ind w:left="7952" w:hanging="310"/>
      </w:pPr>
      <w:rPr>
        <w:rFonts w:hint="default"/>
        <w:lang w:val="es-ES" w:eastAsia="en-US" w:bidi="ar-SA"/>
      </w:rPr>
    </w:lvl>
    <w:lvl w:ilvl="8" w:tplc="BDCCC07C">
      <w:numFmt w:val="bullet"/>
      <w:lvlText w:val="•"/>
      <w:lvlJc w:val="left"/>
      <w:pPr>
        <w:ind w:left="8928" w:hanging="310"/>
      </w:pPr>
      <w:rPr>
        <w:rFonts w:hint="default"/>
        <w:lang w:val="es-ES" w:eastAsia="en-US" w:bidi="ar-SA"/>
      </w:rPr>
    </w:lvl>
  </w:abstractNum>
  <w:abstractNum w:abstractNumId="14" w15:restartNumberingAfterBreak="0">
    <w:nsid w:val="607C43CC"/>
    <w:multiLevelType w:val="hybridMultilevel"/>
    <w:tmpl w:val="81505650"/>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61096D54"/>
    <w:multiLevelType w:val="hybridMultilevel"/>
    <w:tmpl w:val="19B8FBE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E7143A"/>
    <w:multiLevelType w:val="hybridMultilevel"/>
    <w:tmpl w:val="465A5C7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EE21A38"/>
    <w:multiLevelType w:val="multilevel"/>
    <w:tmpl w:val="254C4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0460C59"/>
    <w:multiLevelType w:val="hybridMultilevel"/>
    <w:tmpl w:val="DC3EEED8"/>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7A1E3242"/>
    <w:multiLevelType w:val="multilevel"/>
    <w:tmpl w:val="A2CE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5010B2"/>
    <w:multiLevelType w:val="hybridMultilevel"/>
    <w:tmpl w:val="6B2E3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F80F73"/>
    <w:multiLevelType w:val="hybridMultilevel"/>
    <w:tmpl w:val="DE12FD0A"/>
    <w:lvl w:ilvl="0" w:tplc="ED488714">
      <w:start w:val="1"/>
      <w:numFmt w:val="lowerLetter"/>
      <w:lvlText w:val="%1."/>
      <w:lvlJc w:val="left"/>
      <w:pPr>
        <w:ind w:left="1091" w:hanging="358"/>
        <w:jc w:val="right"/>
      </w:pPr>
      <w:rPr>
        <w:rFonts w:ascii="Verdana" w:eastAsia="Verdana" w:hAnsi="Verdana" w:cs="Verdana" w:hint="default"/>
        <w:b/>
        <w:bCs/>
        <w:w w:val="100"/>
        <w:sz w:val="24"/>
        <w:szCs w:val="24"/>
        <w:lang w:val="es-ES" w:eastAsia="en-US" w:bidi="ar-SA"/>
      </w:rPr>
    </w:lvl>
    <w:lvl w:ilvl="1" w:tplc="B258484E">
      <w:numFmt w:val="bullet"/>
      <w:lvlText w:val="•"/>
      <w:lvlJc w:val="left"/>
      <w:pPr>
        <w:ind w:left="2078" w:hanging="358"/>
      </w:pPr>
      <w:rPr>
        <w:rFonts w:hint="default"/>
        <w:lang w:val="es-ES" w:eastAsia="en-US" w:bidi="ar-SA"/>
      </w:rPr>
    </w:lvl>
    <w:lvl w:ilvl="2" w:tplc="259E7B04">
      <w:numFmt w:val="bullet"/>
      <w:lvlText w:val="•"/>
      <w:lvlJc w:val="left"/>
      <w:pPr>
        <w:ind w:left="3056" w:hanging="358"/>
      </w:pPr>
      <w:rPr>
        <w:rFonts w:hint="default"/>
        <w:lang w:val="es-ES" w:eastAsia="en-US" w:bidi="ar-SA"/>
      </w:rPr>
    </w:lvl>
    <w:lvl w:ilvl="3" w:tplc="C8D42278">
      <w:numFmt w:val="bullet"/>
      <w:lvlText w:val="•"/>
      <w:lvlJc w:val="left"/>
      <w:pPr>
        <w:ind w:left="4034" w:hanging="358"/>
      </w:pPr>
      <w:rPr>
        <w:rFonts w:hint="default"/>
        <w:lang w:val="es-ES" w:eastAsia="en-US" w:bidi="ar-SA"/>
      </w:rPr>
    </w:lvl>
    <w:lvl w:ilvl="4" w:tplc="C232A61A">
      <w:numFmt w:val="bullet"/>
      <w:lvlText w:val="•"/>
      <w:lvlJc w:val="left"/>
      <w:pPr>
        <w:ind w:left="5012" w:hanging="358"/>
      </w:pPr>
      <w:rPr>
        <w:rFonts w:hint="default"/>
        <w:lang w:val="es-ES" w:eastAsia="en-US" w:bidi="ar-SA"/>
      </w:rPr>
    </w:lvl>
    <w:lvl w:ilvl="5" w:tplc="BFC0AC10">
      <w:numFmt w:val="bullet"/>
      <w:lvlText w:val="•"/>
      <w:lvlJc w:val="left"/>
      <w:pPr>
        <w:ind w:left="5990" w:hanging="358"/>
      </w:pPr>
      <w:rPr>
        <w:rFonts w:hint="default"/>
        <w:lang w:val="es-ES" w:eastAsia="en-US" w:bidi="ar-SA"/>
      </w:rPr>
    </w:lvl>
    <w:lvl w:ilvl="6" w:tplc="50F64570">
      <w:numFmt w:val="bullet"/>
      <w:lvlText w:val="•"/>
      <w:lvlJc w:val="left"/>
      <w:pPr>
        <w:ind w:left="6968" w:hanging="358"/>
      </w:pPr>
      <w:rPr>
        <w:rFonts w:hint="default"/>
        <w:lang w:val="es-ES" w:eastAsia="en-US" w:bidi="ar-SA"/>
      </w:rPr>
    </w:lvl>
    <w:lvl w:ilvl="7" w:tplc="535E8D54">
      <w:numFmt w:val="bullet"/>
      <w:lvlText w:val="•"/>
      <w:lvlJc w:val="left"/>
      <w:pPr>
        <w:ind w:left="7946" w:hanging="358"/>
      </w:pPr>
      <w:rPr>
        <w:rFonts w:hint="default"/>
        <w:lang w:val="es-ES" w:eastAsia="en-US" w:bidi="ar-SA"/>
      </w:rPr>
    </w:lvl>
    <w:lvl w:ilvl="8" w:tplc="5F1E795E">
      <w:numFmt w:val="bullet"/>
      <w:lvlText w:val="•"/>
      <w:lvlJc w:val="left"/>
      <w:pPr>
        <w:ind w:left="8924" w:hanging="358"/>
      </w:pPr>
      <w:rPr>
        <w:rFonts w:hint="default"/>
        <w:lang w:val="es-ES" w:eastAsia="en-US" w:bidi="ar-SA"/>
      </w:rPr>
    </w:lvl>
  </w:abstractNum>
  <w:abstractNum w:abstractNumId="22" w15:restartNumberingAfterBreak="0">
    <w:nsid w:val="7F1D610A"/>
    <w:multiLevelType w:val="hybridMultilevel"/>
    <w:tmpl w:val="23165FC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8"/>
  </w:num>
  <w:num w:numId="2">
    <w:abstractNumId w:val="4"/>
  </w:num>
  <w:num w:numId="3">
    <w:abstractNumId w:val="13"/>
  </w:num>
  <w:num w:numId="4">
    <w:abstractNumId w:val="21"/>
  </w:num>
  <w:num w:numId="5">
    <w:abstractNumId w:val="11"/>
  </w:num>
  <w:num w:numId="6">
    <w:abstractNumId w:val="1"/>
  </w:num>
  <w:num w:numId="7">
    <w:abstractNumId w:val="0"/>
  </w:num>
  <w:num w:numId="8">
    <w:abstractNumId w:val="22"/>
  </w:num>
  <w:num w:numId="9">
    <w:abstractNumId w:val="14"/>
  </w:num>
  <w:num w:numId="10">
    <w:abstractNumId w:val="7"/>
  </w:num>
  <w:num w:numId="11">
    <w:abstractNumId w:val="2"/>
  </w:num>
  <w:num w:numId="12">
    <w:abstractNumId w:val="18"/>
  </w:num>
  <w:num w:numId="13">
    <w:abstractNumId w:val="16"/>
  </w:num>
  <w:num w:numId="14">
    <w:abstractNumId w:val="10"/>
  </w:num>
  <w:num w:numId="15">
    <w:abstractNumId w:val="20"/>
  </w:num>
  <w:num w:numId="16">
    <w:abstractNumId w:val="5"/>
  </w:num>
  <w:num w:numId="17">
    <w:abstractNumId w:val="12"/>
  </w:num>
  <w:num w:numId="18">
    <w:abstractNumId w:val="1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7C"/>
    <w:rsid w:val="0004091E"/>
    <w:rsid w:val="00045A65"/>
    <w:rsid w:val="000559E1"/>
    <w:rsid w:val="00097A18"/>
    <w:rsid w:val="000C7484"/>
    <w:rsid w:val="000D34BC"/>
    <w:rsid w:val="000E5448"/>
    <w:rsid w:val="000E6D44"/>
    <w:rsid w:val="00146F0D"/>
    <w:rsid w:val="00184BD6"/>
    <w:rsid w:val="0019424C"/>
    <w:rsid w:val="001E5D20"/>
    <w:rsid w:val="002245EF"/>
    <w:rsid w:val="00297BC8"/>
    <w:rsid w:val="002A0077"/>
    <w:rsid w:val="002A1C9C"/>
    <w:rsid w:val="002B3C7C"/>
    <w:rsid w:val="002E16C6"/>
    <w:rsid w:val="002E742F"/>
    <w:rsid w:val="002E789D"/>
    <w:rsid w:val="002E7EF0"/>
    <w:rsid w:val="002F129D"/>
    <w:rsid w:val="002F6DB9"/>
    <w:rsid w:val="00302920"/>
    <w:rsid w:val="00320E95"/>
    <w:rsid w:val="00322466"/>
    <w:rsid w:val="003235DA"/>
    <w:rsid w:val="00340DF8"/>
    <w:rsid w:val="003807DA"/>
    <w:rsid w:val="00391849"/>
    <w:rsid w:val="00394AF4"/>
    <w:rsid w:val="00417233"/>
    <w:rsid w:val="00434A8F"/>
    <w:rsid w:val="004500ED"/>
    <w:rsid w:val="00452FF5"/>
    <w:rsid w:val="004573E5"/>
    <w:rsid w:val="004A534D"/>
    <w:rsid w:val="004B0455"/>
    <w:rsid w:val="0052576C"/>
    <w:rsid w:val="005537B1"/>
    <w:rsid w:val="005601FB"/>
    <w:rsid w:val="005E52D3"/>
    <w:rsid w:val="005F7D7B"/>
    <w:rsid w:val="00606CC6"/>
    <w:rsid w:val="00631A20"/>
    <w:rsid w:val="00652252"/>
    <w:rsid w:val="00670D36"/>
    <w:rsid w:val="00682EED"/>
    <w:rsid w:val="0069429B"/>
    <w:rsid w:val="006A7C7B"/>
    <w:rsid w:val="006B53E7"/>
    <w:rsid w:val="006C3FC8"/>
    <w:rsid w:val="006F5E91"/>
    <w:rsid w:val="006F6DF3"/>
    <w:rsid w:val="00717B93"/>
    <w:rsid w:val="00744659"/>
    <w:rsid w:val="00762CA9"/>
    <w:rsid w:val="0078335D"/>
    <w:rsid w:val="00790594"/>
    <w:rsid w:val="00793D52"/>
    <w:rsid w:val="007940A4"/>
    <w:rsid w:val="007967E3"/>
    <w:rsid w:val="007A38D9"/>
    <w:rsid w:val="007E136A"/>
    <w:rsid w:val="007F1978"/>
    <w:rsid w:val="008413C4"/>
    <w:rsid w:val="00865129"/>
    <w:rsid w:val="00872758"/>
    <w:rsid w:val="0088360C"/>
    <w:rsid w:val="0089160D"/>
    <w:rsid w:val="008E09BA"/>
    <w:rsid w:val="008F0015"/>
    <w:rsid w:val="00900F27"/>
    <w:rsid w:val="00903CFD"/>
    <w:rsid w:val="0095439A"/>
    <w:rsid w:val="00975CEC"/>
    <w:rsid w:val="00994942"/>
    <w:rsid w:val="00996ACD"/>
    <w:rsid w:val="009B093B"/>
    <w:rsid w:val="009D5037"/>
    <w:rsid w:val="009E77B2"/>
    <w:rsid w:val="00A03F17"/>
    <w:rsid w:val="00A3410B"/>
    <w:rsid w:val="00A64CC2"/>
    <w:rsid w:val="00A821C9"/>
    <w:rsid w:val="00A832BF"/>
    <w:rsid w:val="00AA0134"/>
    <w:rsid w:val="00AC5039"/>
    <w:rsid w:val="00AC5CEE"/>
    <w:rsid w:val="00AE0135"/>
    <w:rsid w:val="00B1075F"/>
    <w:rsid w:val="00B553A8"/>
    <w:rsid w:val="00B64D61"/>
    <w:rsid w:val="00B65370"/>
    <w:rsid w:val="00B65A23"/>
    <w:rsid w:val="00B74A0E"/>
    <w:rsid w:val="00B74A7D"/>
    <w:rsid w:val="00B8336A"/>
    <w:rsid w:val="00BE1970"/>
    <w:rsid w:val="00BE1DDA"/>
    <w:rsid w:val="00BE69C2"/>
    <w:rsid w:val="00C178E5"/>
    <w:rsid w:val="00C24211"/>
    <w:rsid w:val="00C300F1"/>
    <w:rsid w:val="00C3045D"/>
    <w:rsid w:val="00C34D86"/>
    <w:rsid w:val="00C41197"/>
    <w:rsid w:val="00C54062"/>
    <w:rsid w:val="00C66D6E"/>
    <w:rsid w:val="00CA4B62"/>
    <w:rsid w:val="00CC68CF"/>
    <w:rsid w:val="00CD04BC"/>
    <w:rsid w:val="00D524E2"/>
    <w:rsid w:val="00D75677"/>
    <w:rsid w:val="00D94B72"/>
    <w:rsid w:val="00DA7BC2"/>
    <w:rsid w:val="00DB59BC"/>
    <w:rsid w:val="00DC5ADB"/>
    <w:rsid w:val="00DD75DF"/>
    <w:rsid w:val="00DF33AF"/>
    <w:rsid w:val="00E01184"/>
    <w:rsid w:val="00E25B64"/>
    <w:rsid w:val="00E426E2"/>
    <w:rsid w:val="00E45260"/>
    <w:rsid w:val="00E51338"/>
    <w:rsid w:val="00E828F9"/>
    <w:rsid w:val="00E849EA"/>
    <w:rsid w:val="00EA0C20"/>
    <w:rsid w:val="00EA62F2"/>
    <w:rsid w:val="00EA66F0"/>
    <w:rsid w:val="00EB16EE"/>
    <w:rsid w:val="00EC6587"/>
    <w:rsid w:val="00ED5985"/>
    <w:rsid w:val="00EE1A7B"/>
    <w:rsid w:val="00EE204C"/>
    <w:rsid w:val="00EE6B3B"/>
    <w:rsid w:val="00F05570"/>
    <w:rsid w:val="00F05BE4"/>
    <w:rsid w:val="00F06938"/>
    <w:rsid w:val="00F06E0F"/>
    <w:rsid w:val="00F079D6"/>
    <w:rsid w:val="00F150AF"/>
    <w:rsid w:val="00F34282"/>
    <w:rsid w:val="00F359B8"/>
    <w:rsid w:val="00F4128E"/>
    <w:rsid w:val="00F4515C"/>
    <w:rsid w:val="00F53E0D"/>
    <w:rsid w:val="00F6046D"/>
    <w:rsid w:val="00FB381D"/>
    <w:rsid w:val="00FC6A0D"/>
    <w:rsid w:val="00FD13B2"/>
    <w:rsid w:val="00FD4ABA"/>
    <w:rsid w:val="00FD5656"/>
    <w:rsid w:val="00FF34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7269"/>
  <w15:chartTrackingRefBased/>
  <w15:docId w15:val="{4B4320E8-3E6D-40FF-9520-370D21DD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B381D"/>
    <w:pPr>
      <w:widowControl w:val="0"/>
      <w:autoSpaceDE w:val="0"/>
      <w:autoSpaceDN w:val="0"/>
      <w:spacing w:after="0" w:line="240" w:lineRule="auto"/>
    </w:pPr>
    <w:rPr>
      <w:rFonts w:ascii="Verdana" w:eastAsia="Verdana" w:hAnsi="Verdana" w:cs="Verdana"/>
    </w:rPr>
  </w:style>
  <w:style w:type="paragraph" w:styleId="Ttulo1">
    <w:name w:val="heading 1"/>
    <w:basedOn w:val="Normal"/>
    <w:link w:val="Ttulo1Car"/>
    <w:uiPriority w:val="1"/>
    <w:qFormat/>
    <w:rsid w:val="00FB381D"/>
    <w:pPr>
      <w:spacing w:before="100"/>
      <w:ind w:left="1091"/>
      <w:outlineLvl w:val="0"/>
    </w:pPr>
    <w:rPr>
      <w:b/>
      <w:bCs/>
      <w:sz w:val="24"/>
      <w:szCs w:val="24"/>
    </w:rPr>
  </w:style>
  <w:style w:type="paragraph" w:styleId="Ttulo2">
    <w:name w:val="heading 2"/>
    <w:basedOn w:val="Normal"/>
    <w:next w:val="Normal"/>
    <w:link w:val="Ttulo2Car"/>
    <w:uiPriority w:val="9"/>
    <w:semiHidden/>
    <w:unhideWhenUsed/>
    <w:qFormat/>
    <w:rsid w:val="006F5E9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FB381D"/>
    <w:rPr>
      <w:rFonts w:ascii="Verdana" w:eastAsia="Verdana" w:hAnsi="Verdana" w:cs="Verdana"/>
      <w:b/>
      <w:bCs/>
      <w:sz w:val="24"/>
      <w:szCs w:val="24"/>
    </w:rPr>
  </w:style>
  <w:style w:type="table" w:customStyle="1" w:styleId="TableNormal">
    <w:name w:val="Table Normal"/>
    <w:uiPriority w:val="2"/>
    <w:semiHidden/>
    <w:unhideWhenUsed/>
    <w:qFormat/>
    <w:rsid w:val="00FB381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FB381D"/>
    <w:rPr>
      <w:sz w:val="24"/>
      <w:szCs w:val="24"/>
    </w:rPr>
  </w:style>
  <w:style w:type="character" w:customStyle="1" w:styleId="TextoindependienteCar">
    <w:name w:val="Texto independiente Car"/>
    <w:basedOn w:val="Fuentedeprrafopredeter"/>
    <w:link w:val="Textoindependiente"/>
    <w:uiPriority w:val="1"/>
    <w:rsid w:val="00FB381D"/>
    <w:rPr>
      <w:rFonts w:ascii="Verdana" w:eastAsia="Verdana" w:hAnsi="Verdana" w:cs="Verdana"/>
      <w:sz w:val="24"/>
      <w:szCs w:val="24"/>
    </w:rPr>
  </w:style>
  <w:style w:type="paragraph" w:styleId="Prrafodelista">
    <w:name w:val="List Paragraph"/>
    <w:basedOn w:val="Normal"/>
    <w:uiPriority w:val="1"/>
    <w:qFormat/>
    <w:rsid w:val="00FB381D"/>
    <w:pPr>
      <w:ind w:left="1113" w:firstLine="120"/>
      <w:jc w:val="both"/>
    </w:pPr>
  </w:style>
  <w:style w:type="paragraph" w:customStyle="1" w:styleId="TableParagraph">
    <w:name w:val="Table Paragraph"/>
    <w:basedOn w:val="Normal"/>
    <w:uiPriority w:val="1"/>
    <w:qFormat/>
    <w:rsid w:val="00FB381D"/>
    <w:pPr>
      <w:ind w:left="69"/>
    </w:pPr>
  </w:style>
  <w:style w:type="character" w:styleId="Hipervnculo">
    <w:name w:val="Hyperlink"/>
    <w:basedOn w:val="Fuentedeprrafopredeter"/>
    <w:uiPriority w:val="99"/>
    <w:unhideWhenUsed/>
    <w:rsid w:val="00FB381D"/>
    <w:rPr>
      <w:color w:val="0563C1" w:themeColor="hyperlink"/>
      <w:u w:val="single"/>
    </w:rPr>
  </w:style>
  <w:style w:type="character" w:styleId="Refdecomentario">
    <w:name w:val="annotation reference"/>
    <w:basedOn w:val="Fuentedeprrafopredeter"/>
    <w:uiPriority w:val="99"/>
    <w:semiHidden/>
    <w:unhideWhenUsed/>
    <w:rsid w:val="00FB381D"/>
  </w:style>
  <w:style w:type="paragraph" w:styleId="Sangra3detindependiente">
    <w:name w:val="Body Text Indent 3"/>
    <w:basedOn w:val="Normal"/>
    <w:link w:val="Sangra3detindependienteCar"/>
    <w:uiPriority w:val="99"/>
    <w:semiHidden/>
    <w:unhideWhenUsed/>
    <w:rsid w:val="00FB381D"/>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FB381D"/>
    <w:rPr>
      <w:rFonts w:ascii="Verdana" w:eastAsia="Verdana" w:hAnsi="Verdana" w:cs="Verdana"/>
      <w:sz w:val="16"/>
      <w:szCs w:val="16"/>
    </w:rPr>
  </w:style>
  <w:style w:type="table" w:styleId="Tablaconcuadrcula">
    <w:name w:val="Table Grid"/>
    <w:basedOn w:val="Tablanormal"/>
    <w:uiPriority w:val="59"/>
    <w:rsid w:val="007F1978"/>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500ED"/>
    <w:pPr>
      <w:tabs>
        <w:tab w:val="center" w:pos="4252"/>
        <w:tab w:val="right" w:pos="8504"/>
      </w:tabs>
    </w:pPr>
  </w:style>
  <w:style w:type="character" w:customStyle="1" w:styleId="EncabezadoCar">
    <w:name w:val="Encabezado Car"/>
    <w:basedOn w:val="Fuentedeprrafopredeter"/>
    <w:link w:val="Encabezado"/>
    <w:uiPriority w:val="99"/>
    <w:rsid w:val="004500ED"/>
    <w:rPr>
      <w:rFonts w:ascii="Verdana" w:eastAsia="Verdana" w:hAnsi="Verdana" w:cs="Verdana"/>
    </w:rPr>
  </w:style>
  <w:style w:type="paragraph" w:styleId="Piedepgina">
    <w:name w:val="footer"/>
    <w:basedOn w:val="Normal"/>
    <w:link w:val="PiedepginaCar"/>
    <w:uiPriority w:val="99"/>
    <w:unhideWhenUsed/>
    <w:rsid w:val="004500ED"/>
    <w:pPr>
      <w:tabs>
        <w:tab w:val="center" w:pos="4252"/>
        <w:tab w:val="right" w:pos="8504"/>
      </w:tabs>
    </w:pPr>
  </w:style>
  <w:style w:type="character" w:customStyle="1" w:styleId="PiedepginaCar">
    <w:name w:val="Pie de página Car"/>
    <w:basedOn w:val="Fuentedeprrafopredeter"/>
    <w:link w:val="Piedepgina"/>
    <w:uiPriority w:val="99"/>
    <w:rsid w:val="004500ED"/>
    <w:rPr>
      <w:rFonts w:ascii="Verdana" w:eastAsia="Verdana" w:hAnsi="Verdana" w:cs="Verdana"/>
    </w:rPr>
  </w:style>
  <w:style w:type="character" w:styleId="Hipervnculovisitado">
    <w:name w:val="FollowedHyperlink"/>
    <w:basedOn w:val="Fuentedeprrafopredeter"/>
    <w:uiPriority w:val="99"/>
    <w:semiHidden/>
    <w:unhideWhenUsed/>
    <w:rsid w:val="00B1075F"/>
    <w:rPr>
      <w:color w:val="954F72" w:themeColor="followedHyperlink"/>
      <w:u w:val="single"/>
    </w:rPr>
  </w:style>
  <w:style w:type="paragraph" w:customStyle="1" w:styleId="Default">
    <w:name w:val="Default"/>
    <w:rsid w:val="00EA62F2"/>
    <w:pPr>
      <w:autoSpaceDE w:val="0"/>
      <w:autoSpaceDN w:val="0"/>
      <w:adjustRightInd w:val="0"/>
      <w:spacing w:after="0" w:line="240" w:lineRule="auto"/>
    </w:pPr>
    <w:rPr>
      <w:rFonts w:ascii="Calibri" w:eastAsia="Calibri" w:hAnsi="Calibri" w:cs="Calibri"/>
      <w:color w:val="000000"/>
      <w:sz w:val="24"/>
      <w:szCs w:val="24"/>
      <w:lang w:val="es-CO" w:eastAsia="es-CO"/>
    </w:rPr>
  </w:style>
  <w:style w:type="character" w:customStyle="1" w:styleId="Ttulo2Car">
    <w:name w:val="Título 2 Car"/>
    <w:basedOn w:val="Fuentedeprrafopredeter"/>
    <w:link w:val="Ttulo2"/>
    <w:uiPriority w:val="9"/>
    <w:semiHidden/>
    <w:rsid w:val="006F5E91"/>
    <w:rPr>
      <w:rFonts w:asciiTheme="majorHAnsi" w:eastAsiaTheme="majorEastAsia" w:hAnsiTheme="majorHAnsi" w:cstheme="majorBidi"/>
      <w:color w:val="2E74B5" w:themeColor="accent1" w:themeShade="BF"/>
      <w:sz w:val="26"/>
      <w:szCs w:val="26"/>
    </w:rPr>
  </w:style>
  <w:style w:type="character" w:customStyle="1" w:styleId="posted-on">
    <w:name w:val="posted-on"/>
    <w:basedOn w:val="Fuentedeprrafopredeter"/>
    <w:rsid w:val="006F5E91"/>
  </w:style>
  <w:style w:type="character" w:customStyle="1" w:styleId="byline">
    <w:name w:val="byline"/>
    <w:basedOn w:val="Fuentedeprrafopredeter"/>
    <w:rsid w:val="006F5E91"/>
  </w:style>
  <w:style w:type="character" w:customStyle="1" w:styleId="author">
    <w:name w:val="author"/>
    <w:basedOn w:val="Fuentedeprrafopredeter"/>
    <w:rsid w:val="006F5E91"/>
  </w:style>
  <w:style w:type="character" w:customStyle="1" w:styleId="blog-categories">
    <w:name w:val="blog-categories"/>
    <w:basedOn w:val="Fuentedeprrafopredeter"/>
    <w:rsid w:val="006F5E91"/>
  </w:style>
  <w:style w:type="character" w:customStyle="1" w:styleId="sharetitle">
    <w:name w:val="sharetitle"/>
    <w:basedOn w:val="Fuentedeprrafopredeter"/>
    <w:rsid w:val="006F5E91"/>
  </w:style>
  <w:style w:type="paragraph" w:styleId="NormalWeb">
    <w:name w:val="Normal (Web)"/>
    <w:basedOn w:val="Normal"/>
    <w:uiPriority w:val="99"/>
    <w:semiHidden/>
    <w:unhideWhenUsed/>
    <w:rsid w:val="006F5E91"/>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6F5E91"/>
    <w:rPr>
      <w:b/>
      <w:bCs/>
    </w:rPr>
  </w:style>
  <w:style w:type="character" w:styleId="nfasis">
    <w:name w:val="Emphasis"/>
    <w:basedOn w:val="Fuentedeprrafopredeter"/>
    <w:uiPriority w:val="20"/>
    <w:qFormat/>
    <w:rsid w:val="006F5E91"/>
    <w:rPr>
      <w:i/>
      <w:iCs/>
    </w:rPr>
  </w:style>
  <w:style w:type="character" w:customStyle="1" w:styleId="lwptocitemnumber">
    <w:name w:val="lwptoc_item_number"/>
    <w:basedOn w:val="Fuentedeprrafopredeter"/>
    <w:rsid w:val="006F5E91"/>
  </w:style>
  <w:style w:type="character" w:customStyle="1" w:styleId="lwptocitemlabel">
    <w:name w:val="lwptoc_item_label"/>
    <w:basedOn w:val="Fuentedeprrafopredeter"/>
    <w:rsid w:val="006F5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15836">
      <w:bodyDiv w:val="1"/>
      <w:marLeft w:val="0"/>
      <w:marRight w:val="0"/>
      <w:marTop w:val="0"/>
      <w:marBottom w:val="0"/>
      <w:divBdr>
        <w:top w:val="none" w:sz="0" w:space="0" w:color="auto"/>
        <w:left w:val="none" w:sz="0" w:space="0" w:color="auto"/>
        <w:bottom w:val="none" w:sz="0" w:space="0" w:color="auto"/>
        <w:right w:val="none" w:sz="0" w:space="0" w:color="auto"/>
      </w:divBdr>
    </w:div>
    <w:div w:id="505899534">
      <w:bodyDiv w:val="1"/>
      <w:marLeft w:val="0"/>
      <w:marRight w:val="0"/>
      <w:marTop w:val="0"/>
      <w:marBottom w:val="0"/>
      <w:divBdr>
        <w:top w:val="none" w:sz="0" w:space="0" w:color="auto"/>
        <w:left w:val="none" w:sz="0" w:space="0" w:color="auto"/>
        <w:bottom w:val="none" w:sz="0" w:space="0" w:color="auto"/>
        <w:right w:val="none" w:sz="0" w:space="0" w:color="auto"/>
      </w:divBdr>
    </w:div>
    <w:div w:id="850800374">
      <w:bodyDiv w:val="1"/>
      <w:marLeft w:val="0"/>
      <w:marRight w:val="0"/>
      <w:marTop w:val="0"/>
      <w:marBottom w:val="0"/>
      <w:divBdr>
        <w:top w:val="none" w:sz="0" w:space="0" w:color="auto"/>
        <w:left w:val="none" w:sz="0" w:space="0" w:color="auto"/>
        <w:bottom w:val="none" w:sz="0" w:space="0" w:color="auto"/>
        <w:right w:val="none" w:sz="0" w:space="0" w:color="auto"/>
      </w:divBdr>
      <w:divsChild>
        <w:div w:id="1193153187">
          <w:marLeft w:val="0"/>
          <w:marRight w:val="0"/>
          <w:marTop w:val="0"/>
          <w:marBottom w:val="0"/>
          <w:divBdr>
            <w:top w:val="none" w:sz="0" w:space="0" w:color="auto"/>
            <w:left w:val="none" w:sz="0" w:space="0" w:color="auto"/>
            <w:bottom w:val="none" w:sz="0" w:space="0" w:color="auto"/>
            <w:right w:val="none" w:sz="0" w:space="0" w:color="auto"/>
          </w:divBdr>
          <w:divsChild>
            <w:div w:id="982975657">
              <w:marLeft w:val="0"/>
              <w:marRight w:val="0"/>
              <w:marTop w:val="0"/>
              <w:marBottom w:val="0"/>
              <w:divBdr>
                <w:top w:val="none" w:sz="0" w:space="0" w:color="auto"/>
                <w:left w:val="none" w:sz="0" w:space="0" w:color="auto"/>
                <w:bottom w:val="none" w:sz="0" w:space="0" w:color="auto"/>
                <w:right w:val="none" w:sz="0" w:space="0" w:color="auto"/>
              </w:divBdr>
            </w:div>
          </w:divsChild>
        </w:div>
        <w:div w:id="1901671826">
          <w:marLeft w:val="0"/>
          <w:marRight w:val="0"/>
          <w:marTop w:val="0"/>
          <w:marBottom w:val="0"/>
          <w:divBdr>
            <w:top w:val="none" w:sz="0" w:space="0" w:color="auto"/>
            <w:left w:val="none" w:sz="0" w:space="0" w:color="auto"/>
            <w:bottom w:val="none" w:sz="0" w:space="0" w:color="auto"/>
            <w:right w:val="none" w:sz="0" w:space="0" w:color="auto"/>
          </w:divBdr>
          <w:divsChild>
            <w:div w:id="1540313798">
              <w:marLeft w:val="0"/>
              <w:marRight w:val="0"/>
              <w:marTop w:val="480"/>
              <w:marBottom w:val="480"/>
              <w:divBdr>
                <w:top w:val="none" w:sz="0" w:space="0" w:color="auto"/>
                <w:left w:val="none" w:sz="0" w:space="0" w:color="auto"/>
                <w:bottom w:val="none" w:sz="0" w:space="0" w:color="auto"/>
                <w:right w:val="none" w:sz="0" w:space="0" w:color="auto"/>
              </w:divBdr>
              <w:divsChild>
                <w:div w:id="1532456585">
                  <w:marLeft w:val="0"/>
                  <w:marRight w:val="0"/>
                  <w:marTop w:val="0"/>
                  <w:marBottom w:val="90"/>
                  <w:divBdr>
                    <w:top w:val="none" w:sz="0" w:space="0" w:color="auto"/>
                    <w:left w:val="none" w:sz="0" w:space="0" w:color="auto"/>
                    <w:bottom w:val="none" w:sz="0" w:space="0" w:color="auto"/>
                    <w:right w:val="none" w:sz="0" w:space="0" w:color="auto"/>
                  </w:divBdr>
                </w:div>
                <w:div w:id="2117285447">
                  <w:marLeft w:val="0"/>
                  <w:marRight w:val="0"/>
                  <w:marTop w:val="0"/>
                  <w:marBottom w:val="0"/>
                  <w:divBdr>
                    <w:top w:val="none" w:sz="0" w:space="0" w:color="auto"/>
                    <w:left w:val="none" w:sz="0" w:space="0" w:color="auto"/>
                    <w:bottom w:val="none" w:sz="0" w:space="0" w:color="auto"/>
                    <w:right w:val="none" w:sz="0" w:space="0" w:color="auto"/>
                  </w:divBdr>
                  <w:divsChild>
                    <w:div w:id="1409040538">
                      <w:marLeft w:val="0"/>
                      <w:marRight w:val="0"/>
                      <w:marTop w:val="0"/>
                      <w:marBottom w:val="0"/>
                      <w:divBdr>
                        <w:top w:val="none" w:sz="0" w:space="0" w:color="auto"/>
                        <w:left w:val="none" w:sz="0" w:space="0" w:color="auto"/>
                        <w:bottom w:val="none" w:sz="0" w:space="0" w:color="auto"/>
                        <w:right w:val="none" w:sz="0" w:space="0" w:color="auto"/>
                      </w:divBdr>
                      <w:divsChild>
                        <w:div w:id="740105556">
                          <w:marLeft w:val="0"/>
                          <w:marRight w:val="0"/>
                          <w:marTop w:val="0"/>
                          <w:marBottom w:val="0"/>
                          <w:divBdr>
                            <w:top w:val="none" w:sz="0" w:space="0" w:color="auto"/>
                            <w:left w:val="none" w:sz="0" w:space="0" w:color="auto"/>
                            <w:bottom w:val="none" w:sz="0" w:space="0" w:color="auto"/>
                            <w:right w:val="none" w:sz="0" w:space="0" w:color="auto"/>
                          </w:divBdr>
                        </w:div>
                        <w:div w:id="57350856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63124">
      <w:bodyDiv w:val="1"/>
      <w:marLeft w:val="0"/>
      <w:marRight w:val="0"/>
      <w:marTop w:val="0"/>
      <w:marBottom w:val="0"/>
      <w:divBdr>
        <w:top w:val="none" w:sz="0" w:space="0" w:color="auto"/>
        <w:left w:val="none" w:sz="0" w:space="0" w:color="auto"/>
        <w:bottom w:val="none" w:sz="0" w:space="0" w:color="auto"/>
        <w:right w:val="none" w:sz="0" w:space="0" w:color="auto"/>
      </w:divBdr>
    </w:div>
    <w:div w:id="1865897712">
      <w:bodyDiv w:val="1"/>
      <w:marLeft w:val="0"/>
      <w:marRight w:val="0"/>
      <w:marTop w:val="0"/>
      <w:marBottom w:val="0"/>
      <w:divBdr>
        <w:top w:val="none" w:sz="0" w:space="0" w:color="auto"/>
        <w:left w:val="none" w:sz="0" w:space="0" w:color="auto"/>
        <w:bottom w:val="none" w:sz="0" w:space="0" w:color="auto"/>
        <w:right w:val="none" w:sz="0" w:space="0" w:color="auto"/>
      </w:divBdr>
    </w:div>
    <w:div w:id="195331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ys.es/blog/programacion/diseno-web/grid-flexbox-mejor-diseno-maquetacion-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sys.es/blog/programacion/diseno-web/que-ventajas-ofrece-bootstrap-en-el-diseno-respons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rsys.es/blog/search/flexbo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DariO BuitragO</cp:lastModifiedBy>
  <cp:revision>2</cp:revision>
  <cp:lastPrinted>2021-10-29T01:08:00Z</cp:lastPrinted>
  <dcterms:created xsi:type="dcterms:W3CDTF">2021-10-29T01:16:00Z</dcterms:created>
  <dcterms:modified xsi:type="dcterms:W3CDTF">2021-10-29T01:16:00Z</dcterms:modified>
</cp:coreProperties>
</file>