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QualidadeCapaTitulos"/>
        <w:spacing w:before="3000" w:after="0"/>
        <w:rPr>
          <w:color w:val="auto"/>
          <w:szCs w:val="32"/>
        </w:rPr>
      </w:pPr>
      <w:r>
        <w:rPr>
          <w:rFonts w:cs="Arial"/>
          <w:color w:val="auto"/>
          <w:szCs w:val="32"/>
        </w:rPr>
        <w:t>Projeto: Sistema de Vendas de Carros</w:t>
      </w:r>
    </w:p>
    <w:p>
      <w:pPr>
        <w:pStyle w:val="QualidadeCapaTitulos"/>
        <w:rPr>
          <w:color w:val="auto"/>
          <w:szCs w:val="32"/>
        </w:rPr>
      </w:pPr>
      <w:r>
        <w:rPr>
          <w:rFonts w:cs="Arial"/>
          <w:color w:val="auto"/>
          <w:szCs w:val="32"/>
        </w:rPr>
        <w:t>Módulo:</w:t>
      </w:r>
      <w:r>
        <w:rPr>
          <w:color w:val="auto"/>
          <w:szCs w:val="32"/>
        </w:rPr>
        <w:t xml:space="preserve"> Sistema Completo</w:t>
      </w:r>
    </w:p>
    <w:p>
      <w:pPr>
        <w:pStyle w:val="QualidadeCapaTitulos"/>
        <w:rPr>
          <w:rFonts w:cs="Arial"/>
          <w:szCs w:val="32"/>
        </w:rPr>
      </w:pPr>
      <w:r>
        <w:rPr>
          <w:rFonts w:cs="Arial"/>
          <w:szCs w:val="32"/>
        </w:rPr>
        <w:t>Documento de Visão</w:t>
      </w:r>
    </w:p>
    <w:p>
      <w:pPr>
        <w:pStyle w:val="QualidadeCapaTitulos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QualidadeCapaTitulos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QualidadeCapaTitulos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QualidadeCapaTitulos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QualidadeCapaTitulos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QualidadeCapaTitulos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QualidadeCapaTitulos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QualidadeCapaTitulos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QualidadeCapaTitulos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QualidadeCapaTitulos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QualidadeCapaTitulos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QualidadeCapaTitulos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EPSumrio"/>
        <w:rPr/>
      </w:pPr>
      <w:r>
        <w:rPr/>
        <w:t>Histórico – Revisões</w:t>
      </w:r>
    </w:p>
    <w:tbl>
      <w:tblPr>
        <w:tblW w:w="907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417"/>
        <w:gridCol w:w="1134"/>
        <w:gridCol w:w="3402"/>
        <w:gridCol w:w="3118"/>
      </w:tblGrid>
      <w:tr>
        <w:trPr>
          <w:trHeight w:val="483" w:hRule="atLeast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EPTabela"/>
              <w:widowControl w:val="false"/>
              <w:spacing w:before="20" w:after="20"/>
              <w:rPr/>
            </w:pPr>
            <w:r>
              <w:rPr/>
              <w:t>Data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EPTabela"/>
              <w:widowControl w:val="false"/>
              <w:spacing w:before="20" w:after="20"/>
              <w:rPr/>
            </w:pPr>
            <w:r>
              <w:rPr/>
              <w:t>Versão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EPTabela"/>
              <w:widowControl w:val="false"/>
              <w:spacing w:before="20" w:after="20"/>
              <w:rPr/>
            </w:pPr>
            <w:r>
              <w:rPr/>
              <w:t>Descrição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EPTabela"/>
              <w:widowControl w:val="false"/>
              <w:spacing w:before="20" w:after="20"/>
              <w:rPr/>
            </w:pPr>
            <w:r>
              <w:rPr/>
              <w:t>Autor/Empresa</w:t>
            </w:r>
          </w:p>
        </w:tc>
      </w:tr>
      <w:tr>
        <w:trPr/>
        <w:tc>
          <w:tcPr>
            <w:tcW w:w="1417" w:type="dxa"/>
            <w:tcBorders>
              <w:left w:val="single" w:sz="2" w:space="0" w:color="000000"/>
              <w:bottom w:val="single" w:sz="4" w:space="0" w:color="000000"/>
            </w:tcBorders>
            <w:vAlign w:val="center"/>
          </w:tcPr>
          <w:p>
            <w:pPr>
              <w:pStyle w:val="EPConteudotabela"/>
              <w:widowControl w:val="false"/>
              <w:spacing w:before="120" w:after="120"/>
              <w:ind w:left="-55" w:right="-55" w:hanging="0"/>
              <w:contextualSpacing/>
              <w:jc w:val="center"/>
              <w:rPr/>
            </w:pPr>
            <w:r>
              <w:rPr/>
              <w:t>22/11/2022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000000"/>
            </w:tcBorders>
            <w:vAlign w:val="center"/>
          </w:tcPr>
          <w:p>
            <w:pPr>
              <w:pStyle w:val="EPConteudotabela"/>
              <w:widowControl w:val="false"/>
              <w:spacing w:before="120" w:after="120"/>
              <w:contextualSpacing/>
              <w:jc w:val="center"/>
              <w:rPr/>
            </w:pPr>
            <w:r>
              <w:rPr/>
              <w:t>1.0</w:t>
            </w:r>
          </w:p>
        </w:tc>
        <w:tc>
          <w:tcPr>
            <w:tcW w:w="3402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EPConteudotabela"/>
              <w:widowControl w:val="false"/>
              <w:spacing w:before="120" w:after="120"/>
              <w:ind w:left="23" w:hanging="0"/>
              <w:contextualSpacing/>
              <w:jc w:val="both"/>
              <w:rPr/>
            </w:pPr>
            <w:r>
              <w:rPr/>
              <w:t>Início da Elaboração do Documento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EPConteudotabela"/>
              <w:widowControl w:val="false"/>
              <w:spacing w:before="120" w:after="120"/>
              <w:ind w:left="0" w:hanging="0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EPConteudotabela"/>
              <w:widowControl w:val="false"/>
              <w:spacing w:before="120" w:after="120"/>
              <w:ind w:left="-55" w:right="-55" w:hanging="0"/>
              <w:contextualSpacing/>
              <w:jc w:val="center"/>
              <w:rPr/>
            </w:pPr>
            <w:r>
              <w:rPr/>
              <w:t>23/11/2022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EPConteudotabela"/>
              <w:widowControl w:val="false"/>
              <w:spacing w:before="120" w:after="120"/>
              <w:contextualSpacing/>
              <w:jc w:val="center"/>
              <w:rPr/>
            </w:pPr>
            <w:r>
              <w:rPr/>
              <w:t>1.1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EPConteudotabela"/>
              <w:widowControl w:val="false"/>
              <w:spacing w:before="120" w:after="120"/>
              <w:ind w:left="23" w:hanging="0"/>
              <w:contextualSpacing/>
              <w:jc w:val="both"/>
              <w:rPr/>
            </w:pPr>
            <w:r>
              <w:rPr/>
              <w:t>Adição das Funcionalidades Finais, Escopo do Projeto e Requisitos Inversos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EPConteudotabela"/>
              <w:widowControl w:val="false"/>
              <w:spacing w:before="120" w:after="120"/>
              <w:ind w:left="0" w:hanging="0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EPConteudotabela"/>
              <w:widowControl w:val="false"/>
              <w:spacing w:before="120" w:after="120"/>
              <w:ind w:left="-55" w:right="-55" w:hanging="0"/>
              <w:contextualSpacing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EPConteudotabela"/>
              <w:widowControl w:val="false"/>
              <w:spacing w:before="120" w:after="120"/>
              <w:contextualSpacing/>
              <w:jc w:val="center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EPConteudotabela"/>
              <w:widowControl w:val="false"/>
              <w:spacing w:before="120" w:after="120"/>
              <w:ind w:left="23" w:hanging="0"/>
              <w:contextualSpacing/>
              <w:jc w:val="both"/>
              <w:rPr/>
            </w:pPr>
            <w:r>
              <w:rPr/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EPConteudotabela"/>
              <w:widowControl w:val="false"/>
              <w:spacing w:before="120" w:after="120"/>
              <w:ind w:left="0" w:hanging="0"/>
              <w:contextualSpacing/>
              <w:jc w:val="both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20"/>
          <w:tab w:val="left" w:pos="284" w:leader="none"/>
        </w:tabs>
        <w:jc w:val="center"/>
        <w:rPr>
          <w:rFonts w:ascii="Arial" w:hAnsi="Arial" w:cs="Arial"/>
          <w:b/>
          <w:b/>
          <w:sz w:val="32"/>
          <w:szCs w:val="32"/>
        </w:rPr>
      </w:pPr>
      <w:r>
        <w:fldChar w:fldCharType="begin"/>
      </w:r>
      <w:r>
        <w:rPr>
          <w:sz w:val="32"/>
          <w:szCs w:val="32"/>
          <w:rFonts w:ascii="Arial" w:hAnsi="Arial"/>
        </w:rPr>
        <w:instrText xml:space="preserve">"Versão do Documento"</w:instrText>
      </w:r>
      <w:r>
        <w:rPr>
          <w:rFonts w:ascii="Arial" w:hAnsi="Arial"/>
          <w:sz w:val="32"/>
          <w:szCs w:val="32"/>
        </w:rPr>
      </w:r>
      <w:r>
        <w:rPr>
          <w:sz w:val="32"/>
          <w:szCs w:val="32"/>
          <w:rFonts w:ascii="Arial" w:hAnsi="Arial"/>
        </w:rPr>
        <w:fldChar w:fldCharType="separate"/>
      </w:r>
      <w:r>
        <w:rPr>
          <w:rFonts w:ascii="Arial" w:hAnsi="Arial"/>
          <w:sz w:val="32"/>
          <w:szCs w:val="32"/>
        </w:rPr>
      </w:r>
      <w:r>
        <w:rPr>
          <w:rFonts w:ascii="Arial" w:hAnsi="Arial"/>
          <w:sz w:val="32"/>
          <w:szCs w:val="32"/>
        </w:rPr>
      </w:r>
      <w:r>
        <w:rPr>
          <w:sz w:val="32"/>
          <w:szCs w:val="32"/>
          <w:rFonts w:ascii="Arial" w:hAnsi="Arial"/>
        </w:rPr>
        <w:fldChar w:fldCharType="end"/>
      </w:r>
      <w:r>
        <w:rPr>
          <w:rFonts w:cs="Arial" w:ascii="Arial" w:hAnsi="Arial"/>
          <w:b/>
          <w:sz w:val="32"/>
          <w:szCs w:val="32"/>
        </w:rPr>
        <w:t>Sumário</w:t>
      </w:r>
    </w:p>
    <w:p>
      <w:pPr>
        <w:pStyle w:val="Normal"/>
        <w:tabs>
          <w:tab w:val="clear" w:pos="720"/>
          <w:tab w:val="left" w:pos="284" w:leader="none"/>
        </w:tabs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sz w:val="22"/>
              <w:szCs w:val="22"/>
              <w:lang w:eastAsia="pt-BR" w:bidi="ar-SA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 xml:space="preserve"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119963345">
            <w:r>
              <w:rPr>
                <w:webHidden/>
                <w:rStyle w:val="Vnculodendice"/>
                <w:vanish w:val="false"/>
              </w:rPr>
              <w:t>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_Toc119963345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sz w:val="22"/>
              <w:szCs w:val="22"/>
              <w:lang w:eastAsia="pt-BR" w:bidi="ar-SA"/>
            </w:rPr>
          </w:pPr>
          <w:hyperlink w:anchor="_Toc119963346">
            <w:r>
              <w:rPr>
                <w:webHidden/>
                <w:rStyle w:val="Vnculodendice"/>
                <w:vanish w:val="false"/>
              </w:rPr>
              <w:t>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Envolvidos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_Toc119963346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sz w:val="22"/>
              <w:szCs w:val="22"/>
              <w:lang w:eastAsia="pt-BR" w:bidi="ar-SA"/>
            </w:rPr>
          </w:pPr>
          <w:hyperlink w:anchor="_Toc119963347">
            <w:r>
              <w:rPr>
                <w:webHidden/>
                <w:rStyle w:val="Vnculodendice"/>
                <w:vanish w:val="false"/>
              </w:rPr>
              <w:t>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Público-alvo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_Toc119963347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sz w:val="22"/>
              <w:szCs w:val="22"/>
              <w:lang w:eastAsia="pt-BR" w:bidi="ar-SA"/>
            </w:rPr>
          </w:pPr>
          <w:hyperlink w:anchor="_Toc119963348">
            <w:r>
              <w:rPr>
                <w:webHidden/>
                <w:rStyle w:val="Vnculodendice"/>
                <w:vanish w:val="false"/>
              </w:rPr>
              <w:t>4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Visão Geral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_Toc119963348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397" w:leader="none"/>
              <w:tab w:val="left" w:pos="851" w:leader="none"/>
              <w:tab w:val="right" w:pos="9072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olor w:val="auto"/>
              <w:sz w:val="22"/>
              <w:szCs w:val="22"/>
              <w:lang w:eastAsia="pt-BR" w:bidi="ar-SA"/>
            </w:rPr>
          </w:pPr>
          <w:hyperlink w:anchor="_Toc119963349">
            <w:r>
              <w:rPr>
                <w:webHidden/>
                <w:rStyle w:val="Vnculodendice"/>
                <w:vanish w:val="false"/>
              </w:rPr>
              <w:t>4.1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color w:val="auto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Escopo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_Toc119963349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698" w:leader="none"/>
              <w:tab w:val="right" w:pos="9072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olor w:val="auto"/>
              <w:sz w:val="22"/>
              <w:szCs w:val="22"/>
              <w:lang w:eastAsia="pt-BR" w:bidi="ar-SA"/>
            </w:rPr>
          </w:pPr>
          <w:hyperlink w:anchor="_Toc119963350">
            <w:r>
              <w:rPr>
                <w:webHidden/>
                <w:rStyle w:val="Vnculodendice"/>
                <w:vanish w:val="false"/>
              </w:rPr>
              <w:t>4.1.1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color w:val="auto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Geral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_Toc119963350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698" w:leader="none"/>
              <w:tab w:val="right" w:pos="9072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olor w:val="auto"/>
              <w:sz w:val="22"/>
              <w:szCs w:val="22"/>
              <w:lang w:eastAsia="pt-BR" w:bidi="ar-SA"/>
            </w:rPr>
          </w:pPr>
          <w:hyperlink w:anchor="_Toc119963351">
            <w:r>
              <w:rPr>
                <w:webHidden/>
                <w:rStyle w:val="Vnculodendice"/>
                <w:vanish w:val="false"/>
              </w:rPr>
              <w:t>4.1.2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color w:val="auto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Modular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_Toc119963351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397" w:leader="none"/>
              <w:tab w:val="left" w:pos="851" w:leader="none"/>
              <w:tab w:val="right" w:pos="9072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olor w:val="auto"/>
              <w:sz w:val="22"/>
              <w:szCs w:val="22"/>
              <w:lang w:eastAsia="pt-BR" w:bidi="ar-SA"/>
            </w:rPr>
          </w:pPr>
          <w:hyperlink w:anchor="_Toc119963352">
            <w:r>
              <w:rPr>
                <w:webHidden/>
                <w:rStyle w:val="Vnculodendice"/>
                <w:vanish w:val="false"/>
              </w:rPr>
              <w:t>4.2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color w:val="auto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Não Escopo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_Toc119963352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sz w:val="22"/>
              <w:szCs w:val="22"/>
              <w:lang w:eastAsia="pt-BR" w:bidi="ar-SA"/>
            </w:rPr>
          </w:pPr>
          <w:hyperlink w:anchor="_Toc119963353">
            <w:r>
              <w:rPr>
                <w:webHidden/>
                <w:rStyle w:val="Vnculodendice"/>
                <w:vanish w:val="false"/>
              </w:rPr>
              <w:t>5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Diagramas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_Toc119963353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397" w:leader="none"/>
              <w:tab w:val="left" w:pos="851" w:leader="none"/>
              <w:tab w:val="right" w:pos="9072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olor w:val="auto"/>
              <w:sz w:val="22"/>
              <w:szCs w:val="22"/>
              <w:lang w:eastAsia="pt-BR" w:bidi="ar-SA"/>
            </w:rPr>
          </w:pPr>
          <w:hyperlink w:anchor="_Toc119963354">
            <w:r>
              <w:rPr>
                <w:webHidden/>
                <w:rStyle w:val="Vnculodendice"/>
                <w:vanish w:val="false"/>
              </w:rPr>
              <w:t>5.1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color w:val="auto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Diagrama de Caso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_Toc119963354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698" w:leader="none"/>
              <w:tab w:val="right" w:pos="9072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olor w:val="auto"/>
              <w:sz w:val="22"/>
              <w:szCs w:val="22"/>
              <w:lang w:eastAsia="pt-BR" w:bidi="ar-SA"/>
            </w:rPr>
          </w:pPr>
          <w:hyperlink w:anchor="_Toc119963355">
            <w:r>
              <w:rPr>
                <w:webHidden/>
                <w:rStyle w:val="Vnculodendice"/>
                <w:vanish w:val="false"/>
              </w:rPr>
              <w:t>5.1.1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color w:val="auto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Descrição de Caso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_Toc119963355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397" w:leader="none"/>
              <w:tab w:val="left" w:pos="851" w:leader="none"/>
              <w:tab w:val="right" w:pos="9072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olor w:val="auto"/>
              <w:sz w:val="22"/>
              <w:szCs w:val="22"/>
              <w:lang w:eastAsia="pt-BR" w:bidi="ar-SA"/>
            </w:rPr>
          </w:pPr>
          <w:hyperlink w:anchor="_Toc119963356">
            <w:r>
              <w:rPr>
                <w:webHidden/>
                <w:rStyle w:val="Vnculodendice"/>
                <w:vanish w:val="false"/>
              </w:rPr>
              <w:t>5.2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color w:val="auto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Diagrama de Atores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_Toc119963356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698" w:leader="none"/>
              <w:tab w:val="right" w:pos="9072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olor w:val="auto"/>
              <w:sz w:val="22"/>
              <w:szCs w:val="22"/>
              <w:lang w:eastAsia="pt-BR" w:bidi="ar-SA"/>
            </w:rPr>
          </w:pPr>
          <w:hyperlink w:anchor="_Toc119963357">
            <w:r>
              <w:rPr>
                <w:webHidden/>
                <w:rStyle w:val="Vnculodendice"/>
                <w:vanish w:val="false"/>
              </w:rPr>
              <w:t>5.2.1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color w:val="auto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Descrição de Atores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_Toc119963357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sz w:val="22"/>
              <w:szCs w:val="22"/>
              <w:lang w:eastAsia="pt-BR" w:bidi="ar-SA"/>
            </w:rPr>
          </w:pPr>
          <w:hyperlink w:anchor="_Toc119963358">
            <w:r>
              <w:rPr>
                <w:webHidden/>
                <w:rStyle w:val="Vnculodendice"/>
                <w:vanish w:val="false"/>
              </w:rPr>
              <w:t>6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Referências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_Toc119963358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sz w:val="22"/>
              <w:szCs w:val="22"/>
              <w:lang w:eastAsia="pt-BR" w:bidi="ar-SA"/>
            </w:rPr>
          </w:pPr>
          <w:hyperlink w:anchor="_Toc119963359">
            <w:r>
              <w:rPr>
                <w:webHidden/>
                <w:rStyle w:val="Vnculodendice"/>
                <w:vanish w:val="false"/>
              </w:rPr>
              <w:t>7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Aprovação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_Toc119963359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701" w:right="1134" w:gutter="0" w:header="1701" w:top="1758" w:footer="1293" w:bottom="1350"/>
          <w:pgNumType w:fmt="decimal"/>
          <w:formProt w:val="false"/>
          <w:titlePg/>
          <w:textDirection w:val="lrTb"/>
          <w:docGrid w:type="default" w:linePitch="326" w:charSpace="0"/>
        </w:sect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Ttulo1"/>
        <w:numPr>
          <w:ilvl w:val="0"/>
          <w:numId w:val="3"/>
        </w:numPr>
        <w:rPr>
          <w:rFonts w:ascii="Arial" w:hAnsi="Arial" w:cs="Arial"/>
          <w:color w:val="auto"/>
        </w:rPr>
      </w:pPr>
      <w:bookmarkStart w:id="0" w:name="_Toc228183400"/>
      <w:bookmarkStart w:id="1" w:name="_Toc245703690"/>
      <w:bookmarkStart w:id="2" w:name="_Toc119963345"/>
      <w:r>
        <w:rPr/>
        <w:t>Introdução</w:t>
      </w:r>
      <w:bookmarkEnd w:id="0"/>
      <w:bookmarkEnd w:id="1"/>
      <w:bookmarkEnd w:id="2"/>
    </w:p>
    <w:p>
      <w:pPr>
        <w:pStyle w:val="Ttulo1"/>
        <w:numPr>
          <w:ilvl w:val="0"/>
          <w:numId w:val="3"/>
        </w:numPr>
        <w:rPr>
          <w:rFonts w:ascii="Arial" w:hAnsi="Arial" w:cs="Arial"/>
          <w:color w:val="auto"/>
        </w:rPr>
      </w:pPr>
      <w:bookmarkStart w:id="3" w:name="_Toc119963346"/>
      <w:r>
        <w:rPr/>
        <w:t>Envolvidos</w:t>
      </w:r>
      <w:bookmarkEnd w:id="3"/>
    </w:p>
    <w:p>
      <w:pPr>
        <w:pStyle w:val="Corpodotexto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tbl>
      <w:tblPr>
        <w:tblW w:w="5000" w:type="pct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62"/>
        <w:gridCol w:w="6308"/>
      </w:tblGrid>
      <w:tr>
        <w:trPr>
          <w:trHeight w:val="346" w:hRule="atLeast"/>
          <w:cantSplit w:val="true"/>
        </w:trPr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6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  <w:t>Luciano Pontes</w:t>
            </w:r>
          </w:p>
        </w:tc>
      </w:tr>
      <w:tr>
        <w:trPr>
          <w:trHeight w:val="460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rFonts w:eastAsia="Calibri" w:cs="Arial" w:eastAsiaTheme="minorAscii"/>
                <w:lang w:bidi="ar-SA"/>
              </w:rPr>
            </w:pPr>
            <w:r>
              <w:rPr>
                <w:rFonts w:eastAsia="Calibri" w:cs="Arial" w:eastAsiaTheme="minorAscii"/>
                <w:lang w:bidi="ar-SA"/>
              </w:rPr>
              <w:t>Homologar o Portal de Venda de Veículos</w:t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rFonts w:ascii="Arial" w:hAnsi="Arial" w:cs="Arial"/>
                <w:color w:val="auto"/>
              </w:rPr>
            </w:pPr>
            <w:r>
              <w:rPr/>
              <w:t>Gestor Final</w:t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color w:val="auto"/>
              </w:rPr>
            </w:pPr>
            <w:r>
              <w:rPr>
                <w:b/>
                <w:color w:val="auto"/>
              </w:rPr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Corpodotexto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tbl>
      <w:tblPr>
        <w:tblW w:w="5000" w:type="pct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62"/>
        <w:gridCol w:w="6308"/>
      </w:tblGrid>
      <w:tr>
        <w:trPr>
          <w:trHeight w:val="346" w:hRule="atLeast"/>
          <w:cantSplit w:val="true"/>
        </w:trPr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6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tulo2"/>
              <w:widowControl w:val="false"/>
              <w:numPr>
                <w:ilvl w:val="0"/>
                <w:numId w:val="0"/>
              </w:numPr>
              <w:shd w:val="clear" w:color="auto" w:fill="FFFFFF" w:themeFill="background1"/>
              <w:spacing w:lineRule="atLeast" w:line="300" w:before="0" w:after="75"/>
              <w:ind w:left="0" w:hanging="0"/>
              <w:rPr>
                <w:rFonts w:ascii="Segoe UI" w:hAnsi="Segoe UI" w:eastAsia="Times New Roman" w:cs="Segoe UI"/>
                <w:b w:val="false"/>
                <w:b w:val="false"/>
                <w:bCs w:val="false"/>
                <w:color w:val="252424"/>
                <w:sz w:val="21"/>
                <w:szCs w:val="21"/>
                <w:lang w:eastAsia="pt-BR" w:bidi="ar-SA"/>
              </w:rPr>
            </w:pPr>
            <w:r>
              <w:rPr>
                <w:rFonts w:eastAsia="Times New Roman" w:cs="Segoe UI" w:ascii="Segoe UI" w:hAnsi="Segoe UI"/>
                <w:b w:val="false"/>
                <w:bCs w:val="false"/>
                <w:color w:val="252424"/>
                <w:sz w:val="21"/>
                <w:szCs w:val="21"/>
                <w:lang w:eastAsia="pt-BR" w:bidi="ar-SA"/>
              </w:rPr>
              <w:t>Aldo Passos</w:t>
            </w:r>
          </w:p>
        </w:tc>
      </w:tr>
      <w:tr>
        <w:trPr>
          <w:trHeight w:val="460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  <w:t>Desenvolver as funcionalidades do portal</w:t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  <w:t>Analista Desenvolvedor de Sistemas</w:t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rStyle w:val="LinkdaInternet"/>
                <w:b w:val="false"/>
                <w:b w:val="false"/>
              </w:rPr>
            </w:pPr>
            <w:r>
              <w:rPr>
                <w:b w:val="false"/>
              </w:rPr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Corpodotexto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tbl>
      <w:tblPr>
        <w:tblW w:w="5000" w:type="pct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62"/>
        <w:gridCol w:w="6308"/>
      </w:tblGrid>
      <w:tr>
        <w:trPr>
          <w:trHeight w:val="346" w:hRule="atLeast"/>
          <w:cantSplit w:val="true"/>
        </w:trPr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6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  <w:t>Arthur Andrade</w:t>
            </w:r>
          </w:p>
        </w:tc>
      </w:tr>
      <w:tr>
        <w:trPr>
          <w:trHeight w:val="460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  <w:t>Desenvolver as funcionalidades do portal</w:t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  <w:t>Analista Desenvolvedor de Sistemas</w:t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6308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Corpodotexto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Corpodotexto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tbl>
      <w:tblPr>
        <w:tblW w:w="9068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62"/>
        <w:gridCol w:w="6305"/>
      </w:tblGrid>
      <w:tr>
        <w:trPr>
          <w:trHeight w:val="346" w:hRule="atLeast"/>
        </w:trPr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6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Arial" w:hAnsi="Arial" w:cs="Arial"/>
                <w:color w:val="auto"/>
              </w:rPr>
            </w:pPr>
            <w:r>
              <w:rPr>
                <w:color w:val="auto"/>
              </w:rPr>
              <w:t>Thiago Oliva</w:t>
            </w:r>
          </w:p>
        </w:tc>
      </w:tr>
      <w:tr>
        <w:trPr>
          <w:trHeight w:val="460" w:hRule="atLeast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  <w:t>Desenvolver as funcionalidades do portal</w:t>
            </w:r>
          </w:p>
        </w:tc>
      </w:tr>
      <w:tr>
        <w:trPr>
          <w:trHeight w:val="346" w:hRule="atLeast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  <w:t>Analista Desenvolvedor de Sistemas</w:t>
            </w:r>
          </w:p>
        </w:tc>
      </w:tr>
      <w:tr>
        <w:trPr>
          <w:trHeight w:val="346" w:hRule="atLeast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46" w:hRule="atLeast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46" w:hRule="atLeast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346" w:hRule="atLeast"/>
        </w:trPr>
        <w:tc>
          <w:tcPr>
            <w:tcW w:w="2762" w:type="dxa"/>
            <w:tcBorders>
              <w:left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6305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46" w:hRule="atLeast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Corpodotexto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tbl>
      <w:tblPr>
        <w:tblW w:w="9068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62"/>
        <w:gridCol w:w="6305"/>
      </w:tblGrid>
      <w:tr>
        <w:trPr>
          <w:trHeight w:val="346" w:hRule="atLeast"/>
        </w:trPr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6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  <w:t>Thiago Santana</w:t>
            </w:r>
          </w:p>
        </w:tc>
      </w:tr>
      <w:tr>
        <w:trPr>
          <w:trHeight w:val="460" w:hRule="atLeast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  <w:t>Desenvolver as funcionalidades do portal</w:t>
            </w:r>
          </w:p>
        </w:tc>
      </w:tr>
      <w:tr>
        <w:trPr>
          <w:trHeight w:val="346" w:hRule="atLeast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  <w:t>Analista Desenvolvedor de Sistemas</w:t>
            </w:r>
          </w:p>
        </w:tc>
      </w:tr>
      <w:tr>
        <w:trPr>
          <w:trHeight w:val="346" w:hRule="atLeast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46" w:hRule="atLeast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46" w:hRule="atLeast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346" w:hRule="atLeast"/>
        </w:trPr>
        <w:tc>
          <w:tcPr>
            <w:tcW w:w="2762" w:type="dxa"/>
            <w:tcBorders>
              <w:left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6305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46" w:hRule="atLeast"/>
        </w:trPr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Corpodotexto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Ttulo1"/>
        <w:numPr>
          <w:ilvl w:val="0"/>
          <w:numId w:val="3"/>
        </w:numPr>
        <w:rPr>
          <w:rFonts w:ascii="Arial" w:hAnsi="Arial" w:cs="Arial"/>
          <w:color w:val="auto"/>
        </w:rPr>
      </w:pPr>
      <w:bookmarkStart w:id="4" w:name="_Toc119963347"/>
      <w:r>
        <w:rPr/>
        <w:t>Público-alvo</w:t>
      </w:r>
      <w:bookmarkEnd w:id="4"/>
    </w:p>
    <w:tbl>
      <w:tblPr>
        <w:tblW w:w="5000" w:type="pct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62"/>
        <w:gridCol w:w="6308"/>
      </w:tblGrid>
      <w:tr>
        <w:trPr>
          <w:trHeight w:val="431" w:hRule="atLeast"/>
          <w:cantSplit w:val="true"/>
        </w:trPr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Empregados da área</w:t>
            </w:r>
          </w:p>
        </w:tc>
        <w:tc>
          <w:tcPr>
            <w:tcW w:w="6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extodocorpo1"/>
              <w:widowControl w:val="false"/>
              <w:shd w:val="clear" w:color="auto" w:fill="auto"/>
              <w:spacing w:lineRule="auto" w:line="240" w:before="0" w:after="0"/>
              <w:ind w:left="12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25" w:hRule="atLeast"/>
          <w:cantSplit w:val="true"/>
        </w:trPr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Identificação</w:t>
            </w:r>
          </w:p>
        </w:tc>
        <w:tc>
          <w:tcPr>
            <w:tcW w:w="63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Textodocorpo1"/>
              <w:widowControl w:val="false"/>
              <w:shd w:val="clear" w:color="auto" w:fill="auto"/>
              <w:spacing w:lineRule="auto" w:line="240" w:before="0" w:after="0"/>
              <w:ind w:left="12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Administrador do Sistema</w:t>
            </w:r>
          </w:p>
        </w:tc>
      </w:tr>
      <w:tr>
        <w:trPr>
          <w:trHeight w:val="524" w:hRule="atLeast"/>
          <w:cantSplit w:val="true"/>
        </w:trPr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docorpo1"/>
              <w:widowControl w:val="false"/>
              <w:shd w:val="clear" w:color="auto" w:fill="auto"/>
              <w:tabs>
                <w:tab w:val="clear" w:pos="720"/>
                <w:tab w:val="left" w:pos="1456" w:leader="none"/>
              </w:tabs>
              <w:spacing w:lineRule="exact" w:line="283" w:before="0" w:after="0"/>
              <w:ind w:left="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Realizar o gerenciamento do portal, aprovando novos cadastros de veículos e usuários</w:t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extodocorpo1"/>
              <w:widowControl w:val="false"/>
              <w:shd w:val="clear" w:color="auto" w:fill="auto"/>
              <w:spacing w:lineRule="auto" w:line="240" w:before="0" w:after="0"/>
              <w:ind w:left="12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se aplica.</w:t>
            </w:r>
          </w:p>
        </w:tc>
      </w:tr>
    </w:tbl>
    <w:p>
      <w:pPr>
        <w:pStyle w:val="Corpodotexto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tbl>
      <w:tblPr>
        <w:tblW w:w="5000" w:type="pct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62"/>
        <w:gridCol w:w="6308"/>
      </w:tblGrid>
      <w:tr>
        <w:trPr>
          <w:trHeight w:val="431" w:hRule="atLeast"/>
          <w:cantSplit w:val="true"/>
        </w:trPr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Empregados da área</w:t>
            </w:r>
          </w:p>
        </w:tc>
        <w:tc>
          <w:tcPr>
            <w:tcW w:w="6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extodocorpo1"/>
              <w:widowControl w:val="false"/>
              <w:shd w:val="clear" w:color="auto" w:fill="auto"/>
              <w:spacing w:lineRule="auto" w:line="240" w:before="0" w:after="0"/>
              <w:ind w:left="12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52" w:hRule="atLeast"/>
          <w:cantSplit w:val="true"/>
        </w:trPr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Identificação</w:t>
            </w:r>
          </w:p>
        </w:tc>
        <w:tc>
          <w:tcPr>
            <w:tcW w:w="63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Textodocorpo1"/>
              <w:widowControl w:val="false"/>
              <w:shd w:val="clear" w:color="auto" w:fill="auto"/>
              <w:spacing w:lineRule="auto" w:line="240" w:before="0" w:after="0"/>
              <w:ind w:left="12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Usuário comum</w:t>
            </w:r>
          </w:p>
        </w:tc>
      </w:tr>
      <w:tr>
        <w:trPr>
          <w:trHeight w:val="524" w:hRule="atLeast"/>
          <w:cantSplit w:val="true"/>
        </w:trPr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docorpo1"/>
              <w:widowControl w:val="false"/>
              <w:shd w:val="clear" w:color="auto" w:fill="auto"/>
              <w:tabs>
                <w:tab w:val="clear" w:pos="720"/>
                <w:tab w:val="left" w:pos="1451" w:leader="none"/>
              </w:tabs>
              <w:spacing w:lineRule="exact" w:line="283" w:before="0" w:after="0"/>
              <w:ind w:left="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Realizar o cadastro de veículos e também, consultar veículos para compra</w:t>
            </w:r>
          </w:p>
        </w:tc>
      </w:tr>
      <w:tr>
        <w:trPr>
          <w:trHeight w:val="346" w:hRule="atLeast"/>
          <w:cantSplit w:val="true"/>
        </w:trPr>
        <w:tc>
          <w:tcPr>
            <w:tcW w:w="27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extodocorpo1"/>
              <w:widowControl w:val="false"/>
              <w:shd w:val="clear" w:color="auto" w:fill="auto"/>
              <w:spacing w:lineRule="auto" w:line="240" w:before="0" w:after="0"/>
              <w:ind w:left="12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Não se aplica.</w:t>
            </w:r>
          </w:p>
        </w:tc>
      </w:tr>
    </w:tbl>
    <w:p>
      <w:pPr>
        <w:pStyle w:val="Corpodotexto"/>
        <w:rPr>
          <w:color w:val="FF0000"/>
        </w:rPr>
      </w:pPr>
      <w:r>
        <w:rPr>
          <w:color w:val="FF0000"/>
        </w:rPr>
      </w:r>
    </w:p>
    <w:p>
      <w:pPr>
        <w:pStyle w:val="Corpodotexto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Ttulo1"/>
        <w:numPr>
          <w:ilvl w:val="0"/>
          <w:numId w:val="3"/>
        </w:numPr>
        <w:rPr>
          <w:rFonts w:ascii="Arial" w:hAnsi="Arial" w:cs="Arial"/>
          <w:color w:val="auto"/>
        </w:rPr>
      </w:pPr>
      <w:bookmarkStart w:id="5" w:name="_Toc119963348"/>
      <w:r>
        <w:rPr/>
        <w:t>Visão Geral do Produto</w:t>
      </w:r>
      <w:bookmarkEnd w:id="5"/>
    </w:p>
    <w:p>
      <w:pPr>
        <w:pStyle w:val="Ttulo2"/>
        <w:numPr>
          <w:ilvl w:val="1"/>
          <w:numId w:val="3"/>
        </w:numPr>
        <w:ind w:left="851" w:hanging="567"/>
        <w:rPr>
          <w:rFonts w:ascii="Arial" w:hAnsi="Arial" w:cs="Arial"/>
          <w:color w:val="auto"/>
        </w:rPr>
      </w:pPr>
      <w:bookmarkStart w:id="6" w:name="_Toc228183412"/>
      <w:bookmarkStart w:id="7" w:name="_Toc245703702"/>
      <w:bookmarkStart w:id="8" w:name="_Toc119963349"/>
      <w:r>
        <w:rPr/>
        <w:t>Escopo</w:t>
      </w:r>
      <w:bookmarkEnd w:id="6"/>
      <w:bookmarkEnd w:id="7"/>
      <w:bookmarkEnd w:id="8"/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  <w:t>Atualmente na agência de veículos XLO Motors, não existe um Portal para o controle das negociações dos veículos realizada pela empresa.</w:t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  <w:t>Será desenvolvida a solução de um Portal de Venda de Veículos para a XLO Motors, onde através de consultas gerenciais, as negociações sejam mais claras e objetivas, evitando quaisquer ônus tanto para o vendedor quanto para o comprador.</w:t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left="426" w:hanging="0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Normal"/>
        <w:spacing w:before="240" w:after="120"/>
        <w:ind w:left="426" w:hanging="0"/>
        <w:jc w:val="both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QualidadeTexto"/>
        <w:ind w:left="426" w:hanging="0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left="426" w:hanging="0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left="426" w:hanging="0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left="426" w:hanging="0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left="426" w:hanging="0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left="426" w:hanging="0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left="426" w:hanging="0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left="426" w:hanging="0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left="426" w:hanging="0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left="426" w:hanging="0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ind w:left="426" w:hanging="0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Ttulo3"/>
        <w:numPr>
          <w:ilvl w:val="2"/>
          <w:numId w:val="3"/>
        </w:numPr>
        <w:ind w:left="567" w:firstLine="204"/>
        <w:rPr>
          <w:color w:val="auto"/>
        </w:rPr>
      </w:pPr>
      <w:bookmarkStart w:id="9" w:name="_Toc119963350"/>
      <w:r>
        <w:rPr>
          <w:color w:val="auto"/>
        </w:rPr>
        <w:t>Geral</w:t>
      </w:r>
      <w:bookmarkEnd w:id="9"/>
    </w:p>
    <w:tbl>
      <w:tblPr>
        <w:tblW w:w="5000" w:type="pct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34"/>
        <w:gridCol w:w="4079"/>
        <w:gridCol w:w="3458"/>
      </w:tblGrid>
      <w:tr>
        <w:trPr>
          <w:tblHeader w:val="true"/>
          <w:trHeight w:val="172" w:hRule="atLeast"/>
          <w:cantSplit w:val="true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CCCCCC" w:val="clear"/>
            <w:vAlign w:val="cente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Necessidade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CCCCCC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Descrição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</w:tcPr>
          <w:p>
            <w:pPr>
              <w:pStyle w:val="QualidadeTabelas"/>
              <w:widowControl w:val="false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Características</w:t>
            </w:r>
          </w:p>
        </w:tc>
      </w:tr>
      <w:tr>
        <w:trPr>
          <w:trHeight w:val="435" w:hRule="atLeast"/>
          <w:cantSplit w:val="true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eastAsia="pt-BR" w:bidi="ar-SA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NE001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b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 xml:space="preserve">Autenticar Usuário </w:t>
            </w:r>
          </w:p>
          <w:p>
            <w:pPr>
              <w:pStyle w:val="QualidadeTabelas"/>
              <w:widowControl w:val="false"/>
              <w:spacing w:lineRule="auto" w:line="360"/>
              <w:jc w:val="both"/>
              <w:rPr>
                <w:rFonts w:cs="Arial"/>
                <w:color w:val="auto"/>
              </w:rPr>
            </w:pPr>
            <w:r>
              <w:rPr/>
              <w:t xml:space="preserve">Permitir que os usuários previamente cadastrados pelo administrador possam acessar todas as funcionalidades referentes ao perfil. 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QualidadeTexto"/>
              <w:widowControl w:val="false"/>
              <w:ind w:left="443" w:hanging="0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Autenticar Usuário </w:t>
            </w:r>
          </w:p>
        </w:tc>
      </w:tr>
      <w:tr>
        <w:trPr>
          <w:trHeight w:val="435" w:hRule="atLeast"/>
          <w:cantSplit w:val="true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NE002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bidi w:val="0"/>
              <w:spacing w:lineRule="auto" w:line="360" w:beforeAutospacing="0" w:before="0" w:afterAutospacing="0" w:after="0"/>
              <w:ind w:left="0" w:right="0" w:hanging="0"/>
              <w:jc w:val="left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Cadastro e Manutenção de Usuários</w:t>
            </w:r>
          </w:p>
          <w:p>
            <w:pPr>
              <w:pStyle w:val="QualidadeTabelas"/>
              <w:widowControl w:val="false"/>
              <w:bidi w:val="0"/>
              <w:spacing w:lineRule="auto" w:line="360" w:beforeAutospacing="0" w:before="0" w:afterAutospacing="0" w:after="0"/>
              <w:ind w:left="0" w:right="0" w:hanging="0"/>
              <w:jc w:val="left"/>
              <w:rPr>
                <w:rFonts w:cs="Arial"/>
              </w:rPr>
            </w:pPr>
            <w:r>
              <w:rPr>
                <w:rFonts w:cs="Arial"/>
              </w:rPr>
              <w:t>Permitir que sejam realizadas manutenções de usuário no portal de venda de veículos, sendo necessária a aprovação pelo usuário administrador para a utilização.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exto"/>
              <w:widowControl w:val="false"/>
              <w:ind w:left="443" w:hanging="0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Manter Usuários</w:t>
            </w:r>
          </w:p>
        </w:tc>
      </w:tr>
      <w:tr>
        <w:trPr>
          <w:trHeight w:val="435" w:hRule="atLeast"/>
          <w:cantSplit w:val="true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NE003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b/>
                <w:b/>
                <w:bCs/>
                <w:color w:val="auto"/>
              </w:rPr>
            </w:pPr>
            <w:r>
              <w:rPr>
                <w:rFonts w:cs="Arial"/>
                <w:b/>
                <w:bCs/>
                <w:color w:val="auto"/>
              </w:rPr>
              <w:t>Cadastro e Manutenção de Veículos</w:t>
            </w:r>
          </w:p>
          <w:p>
            <w:pPr>
              <w:pStyle w:val="QualidadeTabelas"/>
              <w:widowControl w:val="false"/>
              <w:spacing w:lineRule="auto" w:line="36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Permitir ao usuário cadastrado e ativo no portal, a realização do cadastro de veículos e sua manutenção dos dados, conforme necessidade de atualização.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exto"/>
              <w:widowControl w:val="false"/>
              <w:ind w:left="443" w:hanging="0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Manter Veículos</w:t>
            </w:r>
          </w:p>
        </w:tc>
      </w:tr>
      <w:tr>
        <w:trPr>
          <w:trHeight w:val="435" w:hRule="atLeast"/>
          <w:cantSplit w:val="true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NE004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b/>
                <w:b/>
                <w:bCs/>
                <w:color w:val="auto"/>
              </w:rPr>
            </w:pPr>
            <w:r>
              <w:rPr>
                <w:rFonts w:cs="Arial"/>
                <w:b/>
                <w:bCs/>
                <w:color w:val="auto"/>
              </w:rPr>
              <w:t>Listar Últimos Veículos Cadastrados</w:t>
            </w:r>
          </w:p>
          <w:p>
            <w:pPr>
              <w:pStyle w:val="QualidadeTabelas"/>
              <w:widowControl w:val="false"/>
              <w:spacing w:lineRule="auto" w:line="360"/>
              <w:rPr>
                <w:rFonts w:cs="Arial"/>
                <w:b w:val="false"/>
                <w:b w:val="false"/>
                <w:bCs w:val="false"/>
                <w:color w:val="auto"/>
              </w:rPr>
            </w:pPr>
            <w:r>
              <w:rPr>
                <w:rFonts w:cs="Arial"/>
                <w:b w:val="false"/>
                <w:bCs w:val="false"/>
                <w:color w:val="auto"/>
              </w:rPr>
              <w:t>Permitir a visualização na página inicial do Portal de Vendas de Veículos, exibindo, de forma decrescente de cadastro, os veículos adicionados recentemente.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exto"/>
              <w:widowControl w:val="false"/>
              <w:ind w:left="443" w:hanging="0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Listar Últimos Veículos Cadastrados</w:t>
            </w:r>
          </w:p>
        </w:tc>
      </w:tr>
      <w:tr>
        <w:trPr>
          <w:trHeight w:val="435" w:hRule="atLeast"/>
          <w:cantSplit w:val="true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NE005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b/>
                <w:b/>
                <w:bCs/>
                <w:color w:val="auto"/>
              </w:rPr>
            </w:pPr>
            <w:r>
              <w:rPr>
                <w:rFonts w:cs="Arial"/>
                <w:b/>
                <w:bCs/>
                <w:color w:val="auto"/>
              </w:rPr>
              <w:t>Cadastro e Manutenção de Itens de Veículos</w:t>
            </w:r>
          </w:p>
          <w:p>
            <w:pPr>
              <w:pStyle w:val="QualidadeTabelas"/>
              <w:widowControl w:val="false"/>
              <w:spacing w:lineRule="auto" w:line="36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Permitir ao usuário cadastrado e ativo no Portal de Vendas de Veículos, a realização do cadastro dos itens que serão utilizados para relacionar aos veículos cadastrados. Estes itens são definidos de acordo com a necessidade, por exemplo, Air Bag, Ar-Condicionado etc.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exto"/>
              <w:widowControl w:val="false"/>
              <w:ind w:left="443" w:hanging="0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Manter Itens de Veículos</w:t>
            </w:r>
          </w:p>
        </w:tc>
      </w:tr>
      <w:tr>
        <w:trPr>
          <w:trHeight w:val="435" w:hRule="atLeast"/>
          <w:cantSplit w:val="true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NE006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b/>
                <w:b/>
                <w:bCs/>
                <w:color w:val="auto"/>
              </w:rPr>
            </w:pPr>
            <w:r>
              <w:rPr>
                <w:rFonts w:cs="Arial"/>
                <w:b/>
                <w:bCs/>
                <w:color w:val="auto"/>
              </w:rPr>
              <w:t>Consultar Valores na Tabela FIPE</w:t>
            </w:r>
          </w:p>
          <w:p>
            <w:pPr>
              <w:pStyle w:val="QualidadeTabelas"/>
              <w:widowControl w:val="false"/>
              <w:spacing w:lineRule="auto" w:line="36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Permitir ao usuário, ao cadastrar o veículo ou consultar um veículo, visualizar qual é o valor na tabela FIPE em tempo real, visando a avaliação do veículo antes da compra, para efetuar um bom negócio.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exto"/>
              <w:widowControl w:val="false"/>
              <w:ind w:left="443" w:hanging="0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Consultar Valores na FIPE</w:t>
            </w:r>
          </w:p>
        </w:tc>
      </w:tr>
      <w:tr>
        <w:trPr>
          <w:trHeight w:val="435" w:hRule="atLeast"/>
          <w:cantSplit w:val="true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NE007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b/>
                <w:b/>
                <w:bCs/>
                <w:color w:val="auto"/>
              </w:rPr>
            </w:pPr>
            <w:r>
              <w:rPr>
                <w:rFonts w:cs="Arial"/>
                <w:b/>
                <w:bCs/>
                <w:color w:val="auto"/>
              </w:rPr>
              <w:t>Relatórios Gerenciais</w:t>
            </w:r>
          </w:p>
          <w:p>
            <w:pPr>
              <w:pStyle w:val="QualidadeTabelas"/>
              <w:widowControl w:val="false"/>
              <w:spacing w:lineRule="auto" w:line="360"/>
              <w:rPr>
                <w:rFonts w:cs="Arial"/>
                <w:b w:val="false"/>
                <w:b w:val="false"/>
                <w:bCs w:val="false"/>
                <w:color w:val="auto"/>
              </w:rPr>
            </w:pPr>
            <w:r>
              <w:rPr>
                <w:rFonts w:cs="Arial"/>
                <w:b w:val="false"/>
                <w:bCs w:val="false"/>
                <w:color w:val="auto"/>
              </w:rPr>
              <w:t>Permitir ao usuário administrador, a funcionalidade de extração de relatórios gerenciais. Nestes relatórios, serão exibidas as informações conforme os status: Vendido, Disponível ou Excluído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exto"/>
              <w:widowControl w:val="false"/>
              <w:ind w:left="443" w:hanging="0"/>
              <w:jc w:val="left"/>
              <w:rPr>
                <w:rFonts w:cs="Arial"/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</w:rPr>
              <w:t>Relatórios Gerenciais</w:t>
            </w:r>
          </w:p>
        </w:tc>
      </w:tr>
      <w:tr>
        <w:trPr>
          <w:trHeight w:val="435" w:hRule="atLeast"/>
          <w:cantSplit w:val="true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NE008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b/>
                <w:b/>
                <w:bCs/>
                <w:color w:val="auto"/>
              </w:rPr>
            </w:pPr>
            <w:r>
              <w:rPr>
                <w:rFonts w:cs="Arial"/>
                <w:b/>
                <w:bCs/>
                <w:color w:val="auto"/>
              </w:rPr>
              <w:t>Atualização de Anúncios de Veículos</w:t>
            </w:r>
          </w:p>
          <w:p>
            <w:pPr>
              <w:pStyle w:val="QualidadeTabelas"/>
              <w:widowControl w:val="false"/>
              <w:spacing w:lineRule="auto" w:line="360"/>
              <w:rPr>
                <w:rFonts w:cs="Arial"/>
                <w:b w:val="false"/>
                <w:b w:val="false"/>
                <w:bCs w:val="false"/>
                <w:color w:val="auto"/>
              </w:rPr>
            </w:pPr>
            <w:r>
              <w:rPr>
                <w:rFonts w:cs="Arial"/>
                <w:b w:val="false"/>
                <w:bCs w:val="false"/>
                <w:color w:val="auto"/>
              </w:rPr>
              <w:t>Será desenvolvida a funcionalidade automática no Portal de Venda de Veículos, que será responsável pela atualização dos status, sendo parametrizada previamente pelo usuário administrador, a quantidade de dias em que os anúncios devem ser excluídos. Por exemplo, 30 dias. Esta mensagem de que os anúncios serão excluídos após 30 dias, será exibida assim que o usuário realizar o login no Portal de Venda de Veículos.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exto"/>
              <w:widowControl w:val="false"/>
              <w:ind w:left="443" w:hanging="0"/>
              <w:jc w:val="left"/>
              <w:rPr>
                <w:rFonts w:cs="Arial"/>
              </w:rPr>
            </w:pPr>
            <w:r>
              <w:rPr>
                <w:rFonts w:cs="Arial"/>
              </w:rPr>
              <w:t>Atualização de Anúncios de Veículos</w:t>
            </w:r>
          </w:p>
        </w:tc>
      </w:tr>
      <w:tr>
        <w:trPr>
          <w:trHeight w:val="526" w:hRule="atLeast"/>
          <w:cantSplit w:val="true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b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exto"/>
              <w:widowControl w:val="false"/>
              <w:jc w:val="left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435" w:hRule="atLeast"/>
          <w:cantSplit w:val="true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b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exto"/>
              <w:widowControl w:val="false"/>
              <w:ind w:left="443" w:hanging="0"/>
              <w:jc w:val="left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435" w:hRule="atLeast"/>
          <w:cantSplit w:val="true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b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exto"/>
              <w:widowControl w:val="false"/>
              <w:ind w:left="443" w:hanging="0"/>
              <w:jc w:val="left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435" w:hRule="atLeast"/>
          <w:cantSplit w:val="true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b/>
                <w:b/>
                <w:color w:val="auto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exto"/>
              <w:widowControl w:val="false"/>
              <w:ind w:left="443" w:hanging="0"/>
              <w:jc w:val="left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</w:tbl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Ttulo3"/>
        <w:numPr>
          <w:ilvl w:val="2"/>
          <w:numId w:val="3"/>
        </w:numPr>
        <w:tabs>
          <w:tab w:val="clear" w:pos="363"/>
        </w:tabs>
        <w:spacing w:before="240" w:after="0"/>
        <w:ind w:left="567" w:firstLine="204"/>
        <w:rPr>
          <w:rFonts w:ascii="Arial" w:hAnsi="Arial" w:cs="Arial"/>
          <w:color w:val="auto"/>
        </w:rPr>
      </w:pPr>
      <w:bookmarkStart w:id="10" w:name="_Toc119963351"/>
      <w:r>
        <w:rPr/>
        <w:t>I</w:t>
      </w:r>
      <w:bookmarkEnd w:id="10"/>
      <w:r>
        <w:rPr/>
        <w:t>tens Técnicos</w:t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  <w:t>Neste item, separamos as necessidades técnicas que serão criadas neste Portal de Venda de Veículos. São eles:</w:t>
      </w:r>
    </w:p>
    <w:p>
      <w:pPr>
        <w:pStyle w:val="QualidadeTexto"/>
        <w:numPr>
          <w:ilvl w:val="0"/>
          <w:numId w:val="4"/>
        </w:numPr>
        <w:rPr>
          <w:b/>
          <w:b/>
          <w:bCs/>
          <w:highlight w:val="none"/>
          <w:shd w:fill="FFFF00" w:val="clear"/>
        </w:rPr>
      </w:pPr>
      <w:r>
        <w:rPr>
          <w:rFonts w:cs="Arial"/>
          <w:b/>
          <w:bCs/>
          <w:color w:val="000000"/>
          <w:shd w:fill="FFFF00" w:val="clear"/>
        </w:rPr>
        <w:t>Entidades</w:t>
      </w:r>
    </w:p>
    <w:p>
      <w:pPr>
        <w:pStyle w:val="QualidadeTexto"/>
        <w:numPr>
          <w:ilvl w:val="1"/>
          <w:numId w:val="4"/>
        </w:numPr>
        <w:rPr>
          <w:b/>
          <w:b/>
          <w:bCs/>
          <w:highlight w:val="none"/>
          <w:shd w:fill="81D41A" w:val="clear"/>
        </w:rPr>
      </w:pPr>
      <w:r>
        <w:rPr>
          <w:rFonts w:cs="Arial"/>
          <w:b/>
          <w:bCs/>
          <w:color w:val="000000"/>
          <w:shd w:fill="81D41A" w:val="clear"/>
        </w:rPr>
        <w:t>Usuários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Código do Usuário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 xml:space="preserve">Nome 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Identificação do Perfil de Usuário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Endereço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CPF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E-mail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Senha</w:t>
      </w:r>
    </w:p>
    <w:p>
      <w:pPr>
        <w:pStyle w:val="QualidadeTexto"/>
        <w:numPr>
          <w:ilvl w:val="1"/>
          <w:numId w:val="4"/>
        </w:numPr>
        <w:rPr>
          <w:b/>
          <w:b/>
          <w:bCs/>
          <w:highlight w:val="none"/>
          <w:shd w:fill="81D41A" w:val="clear"/>
        </w:rPr>
      </w:pPr>
      <w:r>
        <w:rPr>
          <w:rFonts w:cs="Arial"/>
          <w:b/>
          <w:bCs/>
          <w:color w:val="000000"/>
          <w:shd w:fill="81D41A" w:val="clear"/>
        </w:rPr>
        <w:t>Perfis de Usuário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Identificação do Perfil de Usuário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Descrição do Perfil de Usuário</w:t>
      </w:r>
    </w:p>
    <w:p>
      <w:pPr>
        <w:pStyle w:val="QualidadeTexto"/>
        <w:numPr>
          <w:ilvl w:val="1"/>
          <w:numId w:val="4"/>
        </w:numPr>
        <w:rPr>
          <w:b/>
          <w:b/>
          <w:bCs/>
          <w:highlight w:val="none"/>
          <w:shd w:fill="81D41A" w:val="clear"/>
        </w:rPr>
      </w:pPr>
      <w:r>
        <w:rPr>
          <w:rFonts w:cs="Arial"/>
          <w:b/>
          <w:bCs/>
          <w:color w:val="000000"/>
          <w:shd w:fill="81D41A" w:val="clear"/>
        </w:rPr>
        <w:t>Veículos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 xml:space="preserve">Código da Marca 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Modelo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Tipo de Combustível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Cidade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Ano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Quilometragem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Cambio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Garantia de Fábrica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Final de Placa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Código da Categoria (Pesado, Automóvel ou Moto)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Preço de Venda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Código FIPE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Código de Item de Veículos (Acessórios e itens de série)</w:t>
      </w:r>
    </w:p>
    <w:p>
      <w:pPr>
        <w:pStyle w:val="QualidadeTexto"/>
        <w:numPr>
          <w:ilvl w:val="1"/>
          <w:numId w:val="4"/>
        </w:numPr>
        <w:rPr>
          <w:b/>
          <w:b/>
          <w:bCs/>
          <w:highlight w:val="none"/>
          <w:shd w:fill="81D41A" w:val="clear"/>
        </w:rPr>
      </w:pPr>
      <w:r>
        <w:rPr>
          <w:rFonts w:cs="Arial"/>
          <w:b/>
          <w:bCs/>
          <w:color w:val="000000"/>
          <w:shd w:fill="81D41A" w:val="clear"/>
        </w:rPr>
        <w:t>Itens de Veículos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Código de Item de Veículos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Descrição do Item</w:t>
      </w:r>
    </w:p>
    <w:p>
      <w:pPr>
        <w:pStyle w:val="QualidadeTexto"/>
        <w:numPr>
          <w:ilvl w:val="1"/>
          <w:numId w:val="4"/>
        </w:numPr>
        <w:rPr>
          <w:b/>
          <w:b/>
          <w:bCs/>
          <w:highlight w:val="none"/>
          <w:shd w:fill="81D41A" w:val="clear"/>
        </w:rPr>
      </w:pPr>
      <w:r>
        <w:rPr>
          <w:rFonts w:cs="Arial"/>
          <w:b/>
          <w:bCs/>
          <w:color w:val="000000"/>
          <w:shd w:fill="81D41A" w:val="clear"/>
        </w:rPr>
        <w:t>Marca do Veículo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Código da Marca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Descrição da Marca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Tipo da Marca (Nacional ou Importada)</w:t>
      </w:r>
    </w:p>
    <w:p>
      <w:pPr>
        <w:pStyle w:val="QualidadeTexto"/>
        <w:numPr>
          <w:ilvl w:val="1"/>
          <w:numId w:val="4"/>
        </w:numPr>
        <w:rPr>
          <w:b/>
          <w:b/>
          <w:bCs/>
          <w:highlight w:val="none"/>
          <w:shd w:fill="81D41A" w:val="clear"/>
        </w:rPr>
      </w:pPr>
      <w:r>
        <w:rPr>
          <w:rFonts w:cs="Arial"/>
          <w:b/>
          <w:bCs/>
          <w:color w:val="000000"/>
          <w:shd w:fill="81D41A" w:val="clear"/>
        </w:rPr>
        <w:t>Fotos do Veículo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Código do Veículo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Código da Foto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Conteúdo da Foto</w:t>
      </w:r>
    </w:p>
    <w:p>
      <w:pPr>
        <w:pStyle w:val="QualidadeTexto"/>
        <w:numPr>
          <w:ilvl w:val="1"/>
          <w:numId w:val="4"/>
        </w:numPr>
        <w:rPr>
          <w:b/>
          <w:b/>
          <w:bCs/>
          <w:highlight w:val="none"/>
          <w:shd w:fill="81D41A" w:val="clear"/>
        </w:rPr>
      </w:pPr>
      <w:r>
        <w:rPr>
          <w:rFonts w:cs="Arial"/>
          <w:b/>
          <w:bCs/>
          <w:color w:val="000000"/>
          <w:shd w:fill="81D41A" w:val="clear"/>
        </w:rPr>
        <w:t>Categoria de Veículos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 xml:space="preserve">Código da Categoria 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Descrição da Categoria (Pesado, Automóvel ou Moto)</w:t>
      </w:r>
    </w:p>
    <w:p>
      <w:pPr>
        <w:pStyle w:val="QualidadeTexto"/>
        <w:numPr>
          <w:ilvl w:val="0"/>
          <w:numId w:val="4"/>
        </w:numPr>
        <w:rPr>
          <w:b/>
          <w:b/>
          <w:bCs/>
          <w:highlight w:val="none"/>
          <w:shd w:fill="FFFF00" w:val="clear"/>
        </w:rPr>
      </w:pPr>
      <w:r>
        <w:rPr>
          <w:rFonts w:cs="Arial"/>
          <w:b/>
          <w:bCs/>
          <w:color w:val="000000"/>
          <w:shd w:fill="FFFF00" w:val="clear"/>
        </w:rPr>
        <w:t>Back End (APIs)</w:t>
      </w:r>
    </w:p>
    <w:p>
      <w:pPr>
        <w:pStyle w:val="QualidadeTexto"/>
        <w:numPr>
          <w:ilvl w:val="1"/>
          <w:numId w:val="4"/>
        </w:numPr>
        <w:rPr>
          <w:b/>
          <w:b/>
          <w:bCs/>
          <w:highlight w:val="none"/>
          <w:shd w:fill="81D41A" w:val="clear"/>
        </w:rPr>
      </w:pPr>
      <w:r>
        <w:rPr>
          <w:rFonts w:cs="Arial"/>
          <w:b/>
          <w:bCs/>
          <w:color w:val="000000"/>
          <w:shd w:fill="81D41A" w:val="clear"/>
        </w:rPr>
        <w:t>Usuarios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incluirUsuario()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alterarUsuario()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desabilitarUsuario()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consultarUsuario()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exibirUsuariosCadastrados()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aprovarCadastroUsuario()</w:t>
      </w:r>
    </w:p>
    <w:p>
      <w:pPr>
        <w:pStyle w:val="QualidadeTexto"/>
        <w:numPr>
          <w:ilvl w:val="1"/>
          <w:numId w:val="4"/>
        </w:numPr>
        <w:rPr>
          <w:b/>
          <w:b/>
          <w:bCs/>
          <w:highlight w:val="none"/>
          <w:shd w:fill="81D41A" w:val="clear"/>
        </w:rPr>
      </w:pPr>
      <w:r>
        <w:rPr>
          <w:rFonts w:cs="Arial"/>
          <w:b/>
          <w:bCs/>
          <w:color w:val="000000"/>
          <w:shd w:fill="81D41A" w:val="clear"/>
        </w:rPr>
        <w:t>Perfis de Usuários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incluirPerfil()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alterarPerfil()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desabilitarPerfil()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consultarPerfil()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exibirPerfisCadastrados()</w:t>
      </w:r>
    </w:p>
    <w:p>
      <w:pPr>
        <w:pStyle w:val="QualidadeTexto"/>
        <w:numPr>
          <w:ilvl w:val="1"/>
          <w:numId w:val="4"/>
        </w:numPr>
        <w:rPr>
          <w:b/>
          <w:b/>
          <w:bCs/>
          <w:highlight w:val="none"/>
          <w:shd w:fill="81D41A" w:val="clear"/>
        </w:rPr>
      </w:pPr>
      <w:r>
        <w:rPr>
          <w:rFonts w:cs="Arial"/>
          <w:b/>
          <w:bCs/>
          <w:color w:val="000000"/>
          <w:shd w:fill="81D41A" w:val="clear"/>
        </w:rPr>
        <w:t>Veículos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incluirVeiculo()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alterarVeiculo()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desabilitarVeiculo()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consultarVeiculo()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exibirVeiculosCadastrados()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exibirUltimosVeiculosCadastrados()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atualizarAnuncioExpirado()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obterValorFIPEAtual()</w:t>
      </w:r>
    </w:p>
    <w:p>
      <w:pPr>
        <w:pStyle w:val="QualidadeTexto"/>
        <w:numPr>
          <w:ilvl w:val="1"/>
          <w:numId w:val="4"/>
        </w:numPr>
        <w:rPr>
          <w:b/>
          <w:b/>
          <w:bCs/>
          <w:highlight w:val="none"/>
          <w:shd w:fill="81D41A" w:val="clear"/>
        </w:rPr>
      </w:pPr>
      <w:r>
        <w:rPr>
          <w:rFonts w:cs="Arial"/>
          <w:b/>
          <w:bCs/>
          <w:color w:val="000000"/>
          <w:shd w:fill="81D41A" w:val="clear"/>
        </w:rPr>
        <w:t>Itens de Veículos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incluirItens()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alterarItens()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desabilitarItens()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consultarItens()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exibirItensCadastrados()</w:t>
      </w:r>
    </w:p>
    <w:p>
      <w:pPr>
        <w:pStyle w:val="QualidadeTexto"/>
        <w:numPr>
          <w:ilvl w:val="1"/>
          <w:numId w:val="4"/>
        </w:numPr>
        <w:rPr>
          <w:b/>
          <w:b/>
          <w:bCs/>
          <w:highlight w:val="none"/>
          <w:shd w:fill="81D41A" w:val="clear"/>
        </w:rPr>
      </w:pPr>
      <w:r>
        <w:rPr>
          <w:rFonts w:cs="Arial"/>
          <w:b/>
          <w:bCs/>
          <w:color w:val="000000"/>
          <w:shd w:fill="81D41A" w:val="clear"/>
        </w:rPr>
        <w:t>Fotos do Veículo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incluirFoto()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alterarFoto()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desabilitarFotos()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consultarFotos()</w:t>
      </w:r>
    </w:p>
    <w:p>
      <w:pPr>
        <w:pStyle w:val="QualidadeTexto"/>
        <w:numPr>
          <w:ilvl w:val="2"/>
          <w:numId w:val="4"/>
        </w:numPr>
        <w:rPr>
          <w:rFonts w:cs="Arial"/>
          <w:color w:val="auto"/>
        </w:rPr>
      </w:pPr>
      <w:r>
        <w:rPr>
          <w:rFonts w:cs="Arial"/>
          <w:color w:val="auto"/>
        </w:rPr>
        <w:t>exibirFotosCadastradasPorVeiculo()</w:t>
      </w:r>
    </w:p>
    <w:p>
      <w:pPr>
        <w:pStyle w:val="QualidadeTexto"/>
        <w:numPr>
          <w:ilvl w:val="1"/>
          <w:numId w:val="4"/>
        </w:numPr>
        <w:rPr>
          <w:b/>
          <w:b/>
          <w:bCs/>
          <w:highlight w:val="none"/>
          <w:shd w:fill="81D41A" w:val="clear"/>
        </w:rPr>
      </w:pPr>
      <w:r>
        <w:rPr>
          <w:rFonts w:cs="Arial"/>
          <w:b/>
          <w:bCs/>
          <w:color w:val="000000"/>
          <w:shd w:fill="81D41A" w:val="clear"/>
        </w:rPr>
        <w:t>Marca do Veículo</w:t>
      </w:r>
    </w:p>
    <w:p>
      <w:pPr>
        <w:pStyle w:val="QualidadeTexto"/>
        <w:numPr>
          <w:ilvl w:val="2"/>
          <w:numId w:val="4"/>
        </w:numPr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color w:val="auto"/>
        </w:rPr>
        <w:t>incluirMarca()</w:t>
      </w:r>
    </w:p>
    <w:p>
      <w:pPr>
        <w:pStyle w:val="QualidadeTexto"/>
        <w:numPr>
          <w:ilvl w:val="2"/>
          <w:numId w:val="4"/>
        </w:numPr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color w:val="auto"/>
        </w:rPr>
        <w:t>alterarMarca()</w:t>
      </w:r>
    </w:p>
    <w:p>
      <w:pPr>
        <w:pStyle w:val="QualidadeTexto"/>
        <w:numPr>
          <w:ilvl w:val="2"/>
          <w:numId w:val="4"/>
        </w:numPr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color w:val="auto"/>
        </w:rPr>
        <w:t>desabilitarMarca()</w:t>
      </w:r>
    </w:p>
    <w:p>
      <w:pPr>
        <w:pStyle w:val="QualidadeTexto"/>
        <w:numPr>
          <w:ilvl w:val="2"/>
          <w:numId w:val="4"/>
        </w:numPr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color w:val="auto"/>
        </w:rPr>
        <w:t>consultarMarca()</w:t>
      </w:r>
    </w:p>
    <w:p>
      <w:pPr>
        <w:pStyle w:val="QualidadeTexto"/>
        <w:numPr>
          <w:ilvl w:val="2"/>
          <w:numId w:val="4"/>
        </w:numPr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color w:val="auto"/>
        </w:rPr>
        <w:t>exibirMarcasCadastradas()</w:t>
      </w:r>
    </w:p>
    <w:p>
      <w:pPr>
        <w:pStyle w:val="QualidadeTexto"/>
        <w:numPr>
          <w:ilvl w:val="1"/>
          <w:numId w:val="4"/>
        </w:numPr>
        <w:rPr>
          <w:b/>
          <w:b/>
          <w:bCs/>
          <w:highlight w:val="none"/>
          <w:shd w:fill="81D41A" w:val="clear"/>
        </w:rPr>
      </w:pPr>
      <w:r>
        <w:rPr>
          <w:rFonts w:cs="Arial"/>
          <w:b/>
          <w:bCs/>
          <w:color w:val="000000"/>
          <w:shd w:fill="81D41A" w:val="clear"/>
        </w:rPr>
        <w:t>Categoria de Veículos</w:t>
      </w:r>
    </w:p>
    <w:p>
      <w:pPr>
        <w:pStyle w:val="QualidadeTexto"/>
        <w:numPr>
          <w:ilvl w:val="2"/>
          <w:numId w:val="4"/>
        </w:numPr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color w:val="auto"/>
        </w:rPr>
        <w:t>incluirCategoria()</w:t>
      </w:r>
    </w:p>
    <w:p>
      <w:pPr>
        <w:pStyle w:val="QualidadeTexto"/>
        <w:numPr>
          <w:ilvl w:val="2"/>
          <w:numId w:val="4"/>
        </w:numPr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color w:val="auto"/>
        </w:rPr>
        <w:t>alterarCategoria()</w:t>
      </w:r>
    </w:p>
    <w:p>
      <w:pPr>
        <w:pStyle w:val="QualidadeTexto"/>
        <w:numPr>
          <w:ilvl w:val="2"/>
          <w:numId w:val="4"/>
        </w:numPr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color w:val="auto"/>
        </w:rPr>
        <w:t>desabilitarCategoria()</w:t>
      </w:r>
    </w:p>
    <w:p>
      <w:pPr>
        <w:pStyle w:val="QualidadeTexto"/>
        <w:numPr>
          <w:ilvl w:val="2"/>
          <w:numId w:val="4"/>
        </w:numPr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color w:val="auto"/>
        </w:rPr>
        <w:t>consultarCategoria()</w:t>
      </w:r>
    </w:p>
    <w:p>
      <w:pPr>
        <w:pStyle w:val="QualidadeTexto"/>
        <w:numPr>
          <w:ilvl w:val="2"/>
          <w:numId w:val="4"/>
        </w:numPr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color w:val="auto"/>
        </w:rPr>
        <w:t>exibirCategoriasCadastradas()</w:t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  <w:r>
        <w:br w:type="page"/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Ttulo2"/>
        <w:numPr>
          <w:ilvl w:val="1"/>
          <w:numId w:val="3"/>
        </w:numPr>
        <w:ind w:left="851" w:hanging="567"/>
        <w:rPr>
          <w:rFonts w:ascii="Arial" w:hAnsi="Arial" w:cs="Arial"/>
          <w:color w:val="auto"/>
        </w:rPr>
      </w:pPr>
      <w:bookmarkStart w:id="11" w:name="_Toc228183413"/>
      <w:bookmarkStart w:id="12" w:name="_Toc245703703"/>
      <w:bookmarkStart w:id="13" w:name="_Toc119963352"/>
      <w:r>
        <w:rPr/>
        <w:t>Não Escopo</w:t>
      </w:r>
      <w:bookmarkEnd w:id="11"/>
      <w:bookmarkEnd w:id="12"/>
      <w:bookmarkEnd w:id="13"/>
    </w:p>
    <w:p>
      <w:pPr>
        <w:pStyle w:val="Normal"/>
        <w:rPr>
          <w:rFonts w:ascii="Calibri" w:hAnsi="Calibri" w:eastAsia="Calibri" w:cs="Calibri" w:asciiTheme="minorAscii" w:cstheme="minorAscii" w:eastAsiaTheme="minorAscii" w:hAnsiTheme="minorAscii"/>
        </w:rPr>
      </w:pPr>
      <w:r>
        <w:rPr>
          <w:rFonts w:eastAsia="Calibri" w:cs="Calibri" w:ascii="Calibri" w:hAnsi="Calibri" w:asciiTheme="minorAscii" w:cstheme="minorAscii" w:eastAsiaTheme="minorAscii" w:hAnsiTheme="minorAscii"/>
        </w:rPr>
        <w:t>Para o Portal de Vendas de Veículos, teremos como requisitos inversos as seguintes funcionalidades:</w:t>
      </w:r>
    </w:p>
    <w:p>
      <w:pPr>
        <w:pStyle w:val="ListParagraph"/>
        <w:numPr>
          <w:ilvl w:val="0"/>
          <w:numId w:val="1"/>
        </w:numPr>
        <w:bidi w:val="0"/>
        <w:spacing w:lineRule="auto" w:line="252" w:beforeAutospacing="0" w:before="0" w:afterAutospacing="0" w:after="0"/>
        <w:ind w:left="720" w:right="0" w:hanging="360"/>
        <w:contextualSpacing/>
        <w:jc w:val="left"/>
        <w:rPr>
          <w:rFonts w:ascii="Arial" w:hAnsi="Arial" w:cs="Arial"/>
          <w:color w:val="auto"/>
        </w:rPr>
      </w:pPr>
      <w:r>
        <w:rPr/>
        <w:t>Transações Externas ao Portal de Venda de Veículos, tais como:</w:t>
      </w:r>
    </w:p>
    <w:p>
      <w:pPr>
        <w:pStyle w:val="ListParagraph"/>
        <w:numPr>
          <w:ilvl w:val="1"/>
          <w:numId w:val="1"/>
        </w:numPr>
        <w:bidi w:val="0"/>
        <w:spacing w:lineRule="auto" w:line="252" w:beforeAutospacing="0" w:before="0" w:afterAutospacing="0" w:after="0"/>
        <w:ind w:left="1440" w:right="0" w:hanging="360"/>
        <w:contextualSpacing/>
        <w:jc w:val="left"/>
        <w:rPr>
          <w:rFonts w:ascii="Arial" w:hAnsi="Arial" w:cs="Arial"/>
          <w:color w:val="auto"/>
        </w:rPr>
      </w:pPr>
      <w:r>
        <w:rPr/>
        <w:t>Inclusão de Plugin para acesso à conta bancária;</w:t>
      </w:r>
    </w:p>
    <w:p>
      <w:pPr>
        <w:pStyle w:val="ListParagraph"/>
        <w:numPr>
          <w:ilvl w:val="1"/>
          <w:numId w:val="1"/>
        </w:numPr>
        <w:bidi w:val="0"/>
        <w:spacing w:lineRule="auto" w:line="252" w:beforeAutospacing="0" w:before="0" w:afterAutospacing="0" w:after="160"/>
        <w:ind w:left="1440" w:right="0" w:hanging="360"/>
        <w:contextualSpacing/>
        <w:jc w:val="left"/>
        <w:rPr>
          <w:rFonts w:ascii="Arial" w:hAnsi="Arial" w:cs="Arial"/>
          <w:color w:val="auto"/>
        </w:rPr>
      </w:pPr>
      <w:r>
        <w:rPr/>
        <w:t>Inclusão de Plugin para acesso às outras funcionalidades de consulta fiscal (Condição do CPF etc.)</w:t>
      </w:r>
    </w:p>
    <w:p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</w:r>
      <w:r>
        <w:br w:type="page"/>
      </w:r>
    </w:p>
    <w:p>
      <w:pPr>
        <w:pStyle w:val="Ttulo1"/>
        <w:numPr>
          <w:ilvl w:val="0"/>
          <w:numId w:val="3"/>
        </w:numPr>
        <w:tabs>
          <w:tab w:val="clear" w:pos="720"/>
        </w:tabs>
        <w:rPr>
          <w:color w:val="auto"/>
        </w:rPr>
      </w:pPr>
      <w:bookmarkStart w:id="14" w:name="_Toc119963353"/>
      <w:bookmarkStart w:id="15" w:name="_Toc256083914"/>
      <w:r>
        <w:rPr>
          <w:color w:val="auto"/>
        </w:rPr>
        <w:t>Diagramas</w:t>
      </w:r>
      <w:bookmarkEnd w:id="14"/>
      <w:bookmarkEnd w:id="15"/>
    </w:p>
    <w:p>
      <w:pPr>
        <w:pStyle w:val="Ttulo2"/>
        <w:numPr>
          <w:ilvl w:val="1"/>
          <w:numId w:val="3"/>
        </w:numPr>
        <w:spacing w:lineRule="auto" w:line="240" w:before="283" w:after="0"/>
        <w:ind w:left="851" w:hanging="567"/>
        <w:rPr>
          <w:rFonts w:ascii="Arial" w:hAnsi="Arial" w:cs="Arial"/>
          <w:color w:val="auto"/>
        </w:rPr>
      </w:pPr>
      <w:bookmarkStart w:id="16" w:name="_Toc256083915"/>
      <w:bookmarkStart w:id="17" w:name="_Toc119963354"/>
      <w:r>
        <w:rPr/>
        <w:t>Diagrama de Caso de Uso</w:t>
      </w:r>
      <w:bookmarkEnd w:id="16"/>
      <w:bookmarkEnd w:id="17"/>
    </w:p>
    <w:p>
      <w:pPr>
        <w:pStyle w:val="Normal"/>
        <w:ind w:left="-993" w:hanging="0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/>
        <w:t>Parte I</w:t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jc w:val="center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/>
        <w:t>Parte II</w:t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Ttulo3"/>
        <w:numPr>
          <w:ilvl w:val="2"/>
          <w:numId w:val="3"/>
        </w:numPr>
        <w:tabs>
          <w:tab w:val="clear" w:pos="363"/>
        </w:tabs>
        <w:spacing w:before="240" w:after="0"/>
        <w:ind w:left="567" w:firstLine="204"/>
        <w:rPr>
          <w:rFonts w:ascii="Arial" w:hAnsi="Arial" w:cs="Arial"/>
          <w:color w:val="auto"/>
        </w:rPr>
      </w:pPr>
      <w:bookmarkStart w:id="18" w:name="_Toc119963355"/>
      <w:r>
        <w:rPr/>
        <w:t>Descrição de Caso de Uso</w:t>
      </w:r>
      <w:bookmarkEnd w:id="18"/>
    </w:p>
    <w:tbl>
      <w:tblPr>
        <w:tblW w:w="9423" w:type="dxa"/>
        <w:jc w:val="left"/>
        <w:tblInd w:w="-7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3753"/>
        <w:gridCol w:w="850"/>
        <w:gridCol w:w="4820"/>
      </w:tblGrid>
      <w:tr>
        <w:trPr>
          <w:trHeight w:val="322" w:hRule="atLeast"/>
        </w:trPr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QualidadeTabelas"/>
              <w:widowControl w:val="false"/>
              <w:rPr>
                <w:rFonts w:cs="Arial"/>
                <w:b/>
                <w:b/>
                <w:color w:val="auto"/>
                <w:szCs w:val="20"/>
              </w:rPr>
            </w:pPr>
            <w:r>
              <w:rPr>
                <w:rFonts w:cs="Arial"/>
                <w:b/>
                <w:color w:val="auto"/>
                <w:szCs w:val="20"/>
              </w:rPr>
              <w:t>Caso de Uso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QualidadeTabelas"/>
              <w:widowControl w:val="false"/>
              <w:jc w:val="center"/>
              <w:rPr>
                <w:rFonts w:cs="Arial"/>
                <w:b/>
                <w:b/>
                <w:color w:val="auto"/>
                <w:szCs w:val="20"/>
              </w:rPr>
            </w:pPr>
            <w:r>
              <w:rPr>
                <w:rFonts w:cs="Arial"/>
                <w:b/>
                <w:color w:val="auto"/>
                <w:szCs w:val="20"/>
              </w:rPr>
              <w:t>Necessidade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Descrição</w:t>
            </w:r>
          </w:p>
        </w:tc>
      </w:tr>
      <w:tr>
        <w:trPr/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ECU001_efetuarLoginAcessoSistema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NE001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QualidadeTexto"/>
              <w:widowControl w:val="false"/>
              <w:jc w:val="left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</w:rPr>
              <w:t xml:space="preserve">Possibilita acesso ao sistema. O sistema deverá redirecionar o usuário para tela de login. O usuário deve inserir matrícula e senha para realizar autenticação (Senha validada no LDAP). </w:t>
            </w:r>
          </w:p>
        </w:tc>
      </w:tr>
    </w:tbl>
    <w:p>
      <w:pPr>
        <w:pStyle w:val="Normal"/>
        <w:widowControl/>
        <w:suppressAutoHyphens w:val="false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</w:r>
    </w:p>
    <w:p>
      <w:pPr>
        <w:pStyle w:val="Ttulo2"/>
        <w:numPr>
          <w:ilvl w:val="1"/>
          <w:numId w:val="3"/>
        </w:numPr>
        <w:ind w:left="851" w:hanging="567"/>
        <w:rPr>
          <w:rFonts w:ascii="Arial" w:hAnsi="Arial" w:cs="Arial"/>
          <w:color w:val="auto"/>
        </w:rPr>
      </w:pPr>
      <w:bookmarkStart w:id="19" w:name="_Toc119963356"/>
      <w:r>
        <w:rPr/>
        <w:t>Diagrama de Atores</w:t>
      </w:r>
      <w:bookmarkEnd w:id="19"/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QualidadeTexto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Ttulo3"/>
        <w:numPr>
          <w:ilvl w:val="2"/>
          <w:numId w:val="3"/>
        </w:numPr>
        <w:tabs>
          <w:tab w:val="clear" w:pos="363"/>
        </w:tabs>
        <w:spacing w:before="240" w:after="0"/>
        <w:ind w:left="567" w:firstLine="204"/>
        <w:rPr>
          <w:rFonts w:ascii="Arial" w:hAnsi="Arial" w:cs="Arial"/>
          <w:color w:val="auto"/>
        </w:rPr>
      </w:pPr>
      <w:bookmarkStart w:id="20" w:name="_Toc119963357"/>
      <w:r>
        <w:rPr/>
        <w:t>Descrição de Atores</w:t>
      </w:r>
      <w:bookmarkEnd w:id="20"/>
    </w:p>
    <w:tbl>
      <w:tblPr>
        <w:tblW w:w="9132" w:type="dxa"/>
        <w:jc w:val="left"/>
        <w:tblInd w:w="-7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3159"/>
        <w:gridCol w:w="5972"/>
      </w:tblGrid>
      <w:tr>
        <w:trPr>
          <w:trHeight w:val="322" w:hRule="atLeast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Ator</w:t>
            </w:r>
          </w:p>
        </w:tc>
        <w:tc>
          <w:tcPr>
            <w:tcW w:w="5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Descrição</w:t>
            </w:r>
          </w:p>
        </w:tc>
      </w:tr>
      <w:tr>
        <w:trPr/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Administrador do Sistema</w:t>
            </w:r>
          </w:p>
        </w:tc>
        <w:tc>
          <w:tcPr>
            <w:tcW w:w="5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docorpo1"/>
              <w:widowControl w:val="false"/>
              <w:shd w:val="clear" w:color="auto" w:fill="auto"/>
              <w:tabs>
                <w:tab w:val="clear" w:pos="720"/>
                <w:tab w:val="left" w:pos="1461" w:leader="none"/>
              </w:tabs>
              <w:spacing w:lineRule="exact" w:line="283" w:before="0" w:after="0"/>
              <w:ind w:hanging="0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</w:r>
          </w:p>
        </w:tc>
      </w:tr>
      <w:tr>
        <w:trPr/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Usuário Comum</w:t>
            </w:r>
          </w:p>
        </w:tc>
        <w:tc>
          <w:tcPr>
            <w:tcW w:w="5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docorpo1"/>
              <w:widowControl w:val="false"/>
              <w:shd w:val="clear" w:color="auto" w:fill="auto"/>
              <w:tabs>
                <w:tab w:val="clear" w:pos="720"/>
                <w:tab w:val="left" w:pos="1451" w:leader="none"/>
              </w:tabs>
              <w:spacing w:lineRule="exact" w:line="283" w:before="0" w:after="0"/>
              <w:ind w:hanging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</w:tr>
    </w:tbl>
    <w:p>
      <w:pPr>
        <w:pStyle w:val="Ttulo1"/>
        <w:numPr>
          <w:ilvl w:val="0"/>
          <w:numId w:val="3"/>
        </w:numPr>
        <w:rPr>
          <w:rFonts w:ascii="Arial" w:hAnsi="Arial" w:cs="Arial"/>
          <w:color w:val="auto"/>
        </w:rPr>
      </w:pPr>
      <w:bookmarkStart w:id="21" w:name="_Toc119963358"/>
      <w:bookmarkStart w:id="22" w:name="_Toc228183414"/>
      <w:bookmarkStart w:id="23" w:name="_Toc245703704"/>
      <w:r>
        <w:rPr/>
        <w:t>Referências</w:t>
      </w:r>
      <w:bookmarkEnd w:id="21"/>
      <w:bookmarkEnd w:id="22"/>
      <w:bookmarkEnd w:id="23"/>
    </w:p>
    <w:tbl>
      <w:tblPr>
        <w:tblW w:w="5000" w:type="pct"/>
        <w:jc w:val="left"/>
        <w:tblInd w:w="-7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212"/>
        <w:gridCol w:w="5535"/>
        <w:gridCol w:w="2324"/>
      </w:tblGrid>
      <w:tr>
        <w:trPr>
          <w:trHeight w:val="357" w:hRule="atLeast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BFBFBF" w:val="clear"/>
            <w:vAlign w:val="cente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Código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Descrição da Referência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Versão do Documento</w:t>
            </w:r>
          </w:p>
        </w:tc>
      </w:tr>
      <w:tr>
        <w:trPr>
          <w:trHeight w:val="237" w:hRule="atLeast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ind w:left="260" w:hanging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QualidadeTabelas"/>
              <w:widowControl w:val="false"/>
              <w:spacing w:lineRule="auto" w:line="360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</w:r>
          </w:p>
        </w:tc>
      </w:tr>
    </w:tbl>
    <w:p>
      <w:pPr>
        <w:pStyle w:val="Corpodotexto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Normal"/>
        <w:widowControl/>
        <w:suppressAutoHyphens w:val="false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  <w:r>
        <w:br w:type="page"/>
      </w:r>
    </w:p>
    <w:p>
      <w:pPr>
        <w:pStyle w:val="Ttulo1"/>
        <w:numPr>
          <w:ilvl w:val="0"/>
          <w:numId w:val="3"/>
        </w:numPr>
        <w:rPr>
          <w:rFonts w:ascii="Arial" w:hAnsi="Arial" w:cs="Arial"/>
          <w:color w:val="auto"/>
        </w:rPr>
      </w:pPr>
      <w:bookmarkStart w:id="24" w:name="_Toc119963359"/>
      <w:r>
        <w:rPr/>
        <w:t>Aprovação</w:t>
      </w:r>
      <w:bookmarkEnd w:id="24"/>
    </w:p>
    <w:p>
      <w:pPr>
        <w:pStyle w:val="QualidadeTitulo1"/>
        <w:numPr>
          <w:ilvl w:val="0"/>
          <w:numId w:val="0"/>
        </w:numPr>
        <w:ind w:left="0" w:hanging="0"/>
        <w:rPr>
          <w:b w:val="false"/>
          <w:b w:val="false"/>
          <w:color w:val="auto"/>
          <w:sz w:val="20"/>
        </w:rPr>
      </w:pPr>
      <w:r>
        <w:rPr>
          <w:b w:val="false"/>
          <w:color w:val="auto"/>
          <w:sz w:val="20"/>
        </w:rPr>
        <w:t>Os abaixo assinados estão de acordo com o conteúdo deste documento.</w:t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65"/>
        <w:gridCol w:w="1371"/>
        <w:gridCol w:w="1803"/>
        <w:gridCol w:w="1492"/>
        <w:gridCol w:w="2058"/>
      </w:tblGrid>
      <w:tr>
        <w:trPr>
          <w:trHeight w:val="346" w:hRule="atLeast"/>
          <w:cantSplit w:val="true"/>
        </w:trPr>
        <w:tc>
          <w:tcPr>
            <w:tcW w:w="888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FBFBF" w:val="clea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Elaboração</w:t>
            </w:r>
          </w:p>
        </w:tc>
      </w:tr>
      <w:tr>
        <w:trPr>
          <w:trHeight w:val="346" w:hRule="atLeast"/>
          <w:cantSplit w:val="true"/>
        </w:trPr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FBFBF" w:val="clear"/>
            <w:vAlign w:val="cente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Responsável</w:t>
            </w:r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FBFBF" w:val="clea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Função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FBFBF" w:val="clea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Área/Empresa</w:t>
            </w:r>
          </w:p>
        </w:tc>
        <w:tc>
          <w:tcPr>
            <w:tcW w:w="1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FBFBF" w:val="clear"/>
            <w:vAlign w:val="cente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Local/Data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FBFBF" w:val="clear"/>
            <w:vAlign w:val="cente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Assinatura</w:t>
            </w:r>
          </w:p>
        </w:tc>
      </w:tr>
      <w:tr>
        <w:trPr>
          <w:trHeight w:val="346" w:hRule="atLeast"/>
          <w:cantSplit w:val="true"/>
        </w:trPr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1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</w:tr>
      <w:tr>
        <w:trPr>
          <w:trHeight w:val="346" w:hRule="atLeast"/>
          <w:cantSplit w:val="true"/>
        </w:trPr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1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</w:tr>
      <w:tr>
        <w:trPr>
          <w:trHeight w:val="346" w:hRule="atLeast"/>
          <w:cantSplit w:val="true"/>
        </w:trPr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1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</w:tr>
      <w:tr>
        <w:trPr>
          <w:trHeight w:val="346" w:hRule="atLeast"/>
          <w:cantSplit w:val="true"/>
        </w:trPr>
        <w:tc>
          <w:tcPr>
            <w:tcW w:w="888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FBF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Aprovação</w:t>
            </w:r>
          </w:p>
        </w:tc>
      </w:tr>
      <w:tr>
        <w:trPr>
          <w:trHeight w:val="346" w:hRule="atLeast"/>
          <w:cantSplit w:val="true"/>
        </w:trPr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FBFBF" w:val="clear"/>
            <w:vAlign w:val="cente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Responsável</w:t>
            </w:r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FBFBF" w:val="clea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 xml:space="preserve">Função 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FBFBF" w:val="clea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Área/Empresa</w:t>
            </w:r>
          </w:p>
        </w:tc>
        <w:tc>
          <w:tcPr>
            <w:tcW w:w="1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FBFBF" w:val="clear"/>
            <w:vAlign w:val="center"/>
          </w:tcPr>
          <w:p>
            <w:pPr>
              <w:pStyle w:val="QualidadeTabelas"/>
              <w:widowControl w:val="false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Local/Data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FBFBF" w:val="clear"/>
            <w:vAlign w:val="center"/>
          </w:tcPr>
          <w:p>
            <w:pPr>
              <w:pStyle w:val="QualidadeTabelas"/>
              <w:widowControl w:val="false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Assinatura</w:t>
            </w:r>
          </w:p>
        </w:tc>
      </w:tr>
      <w:tr>
        <w:trPr>
          <w:trHeight w:val="346" w:hRule="atLeast"/>
          <w:cantSplit w:val="true"/>
        </w:trPr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  <w:u w:val="single"/>
              </w:rPr>
            </w:pPr>
            <w:r>
              <w:rPr>
                <w:rFonts w:cs="Arial"/>
                <w:color w:val="auto"/>
                <w:u w:val="single"/>
              </w:rPr>
            </w:r>
          </w:p>
        </w:tc>
        <w:tc>
          <w:tcPr>
            <w:tcW w:w="1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</w:tr>
      <w:tr>
        <w:trPr>
          <w:trHeight w:val="396" w:hRule="atLeast"/>
          <w:cantSplit w:val="true"/>
        </w:trPr>
        <w:tc>
          <w:tcPr>
            <w:tcW w:w="216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180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  <w:tc>
          <w:tcPr>
            <w:tcW w:w="20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QualidadeTabelas"/>
              <w:widowControl w:val="false"/>
              <w:spacing w:before="12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</w:r>
          </w:p>
        </w:tc>
      </w:tr>
    </w:tbl>
    <w:p>
      <w:pPr>
        <w:pStyle w:val="Corpodotexto"/>
        <w:spacing w:before="0" w:after="120"/>
        <w:rPr>
          <w:rFonts w:ascii="Arial" w:hAnsi="Arial" w:cs="Arial"/>
          <w:color w:val="auto"/>
        </w:rPr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701" w:right="1134" w:gutter="0" w:header="1701" w:top="1758" w:footer="1293" w:bottom="1350"/>
      <w:pgNumType w:start="3"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StarSymbol">
    <w:altName w:val="Arial Unicode MS"/>
    <w:charset w:val="00"/>
    <w:family w:val="roman"/>
    <w:pitch w:val="variable"/>
  </w:font>
  <w:font w:name="Microsoft Sans Serif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swiss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2381"/>
      <w:gridCol w:w="6689"/>
    </w:tblGrid>
    <w:tr>
      <w:trPr>
        <w:trHeight w:val="170" w:hRule="atLeast"/>
        <w:cantSplit w:val="true"/>
      </w:trPr>
      <w:tc>
        <w:tcPr>
          <w:tcW w:w="238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Arial" w:hAnsi="Arial"/>
              <w:b/>
              <w:b/>
              <w:bCs/>
              <w:sz w:val="20"/>
            </w:rPr>
          </w:pPr>
          <w:r>
            <w:rPr>
              <w:rFonts w:ascii="Arial" w:hAnsi="Arial"/>
              <w:b/>
              <w:bCs/>
              <w:sz w:val="20"/>
            </w:rPr>
          </w:r>
        </w:p>
      </w:tc>
      <w:tc>
        <w:tcPr>
          <w:tcW w:w="6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Arial" w:hAnsi="Arial"/>
              <w:b/>
              <w:b/>
              <w:color w:val="0000FF"/>
              <w:sz w:val="20"/>
            </w:rPr>
          </w:pPr>
          <w:r>
            <w:rPr>
              <w:rFonts w:cs="Arial"/>
              <w:color w:val="auto"/>
              <w:szCs w:val="32"/>
            </w:rPr>
            <w:t>Sistema de Vendas de Carros</w:t>
          </w:r>
        </w:p>
      </w:tc>
    </w:tr>
  </w:tbl>
  <w:p>
    <w:pPr>
      <w:pStyle w:val="NormalWeb"/>
      <w:spacing w:beforeAutospacing="0" w:before="0" w:after="0"/>
      <w:rPr/>
    </w:pPr>
    <w:r>
      <w:rPr>
        <w:rFonts w:cs="Arial" w:ascii="Arial" w:hAnsi="Arial"/>
        <w:color w:val="C0C0C0"/>
        <w:sz w:val="16"/>
        <w:szCs w:val="16"/>
      </w:rPr>
      <w:t>MSI v1.0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>
        <w:rFonts w:cs="Arial" w:ascii="Arial" w:hAnsi="Arial"/>
        <w:color w:val="C0C0C0"/>
        <w:sz w:val="16"/>
        <w:szCs w:val="16"/>
      </w:rPr>
      <w:t>MSI v5.0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2382"/>
      <w:gridCol w:w="4965"/>
      <w:gridCol w:w="1724"/>
    </w:tblGrid>
    <w:tr>
      <w:trPr>
        <w:trHeight w:val="170" w:hRule="atLeast"/>
        <w:cantSplit w:val="true"/>
      </w:trPr>
      <w:tc>
        <w:tcPr>
          <w:tcW w:w="238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Arial" w:hAnsi="Arial"/>
              <w:b/>
              <w:b/>
              <w:bCs/>
              <w:sz w:val="20"/>
            </w:rPr>
          </w:pPr>
          <w:r>
            <w:rPr>
              <w:rFonts w:ascii="Arial" w:hAnsi="Arial"/>
              <w:b/>
              <w:bCs/>
              <w:sz w:val="20"/>
            </w:rPr>
          </w:r>
        </w:p>
      </w:tc>
      <w:tc>
        <w:tcPr>
          <w:tcW w:w="496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Arial" w:hAnsi="Arial"/>
              <w:b/>
              <w:b/>
              <w:color w:val="auto"/>
              <w:sz w:val="20"/>
            </w:rPr>
          </w:pPr>
          <w:r>
            <w:rPr>
              <w:rFonts w:ascii="Arial" w:hAnsi="Arial"/>
              <w:b/>
              <w:color w:val="auto"/>
              <w:sz w:val="20"/>
            </w:rPr>
          </w:r>
        </w:p>
      </w:tc>
      <w:tc>
        <w:tcPr>
          <w:tcW w:w="17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Rodap"/>
            <w:widowControl w:val="false"/>
            <w:tabs>
              <w:tab w:val="clear" w:pos="4818"/>
              <w:tab w:val="clear" w:pos="9637"/>
              <w:tab w:val="left" w:pos="420" w:leader="none"/>
              <w:tab w:val="center" w:pos="1047" w:leader="none"/>
              <w:tab w:val="center" w:pos="4252" w:leader="none"/>
              <w:tab w:val="right" w:pos="8504" w:leader="none"/>
            </w:tabs>
            <w:snapToGrid w:val="false"/>
            <w:jc w:val="center"/>
            <w:rPr>
              <w:rFonts w:ascii="Arial" w:hAnsi="Arial" w:cs="Arial"/>
              <w:b/>
              <w:b/>
              <w:color w:val="C0C0C0"/>
              <w:sz w:val="16"/>
              <w:szCs w:val="16"/>
            </w:rPr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</w:tbl>
  <w:p>
    <w:pPr>
      <w:pStyle w:val="NormalWeb"/>
      <w:spacing w:beforeAutospacing="0" w:before="0" w:after="0"/>
      <w:rPr/>
    </w:pPr>
    <w:r>
      <w:rPr>
        <w:rFonts w:cs="Arial" w:ascii="Arial" w:hAnsi="Arial"/>
        <w:color w:val="C0C0C0"/>
        <w:sz w:val="16"/>
        <w:szCs w:val="16"/>
      </w:rPr>
      <w:t>MSI v5.0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1900"/>
      <w:gridCol w:w="5148"/>
      <w:gridCol w:w="2023"/>
    </w:tblGrid>
    <w:tr>
      <w:trPr>
        <w:trHeight w:val="572" w:hRule="exact"/>
        <w:cantSplit w:val="true"/>
      </w:trPr>
      <w:tc>
        <w:tcPr>
          <w:tcW w:w="19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bealho"/>
            <w:widowControl w:val="false"/>
            <w:tabs>
              <w:tab w:val="clear" w:pos="4818"/>
              <w:tab w:val="clear" w:pos="9637"/>
              <w:tab w:val="center" w:pos="4252" w:leader="none"/>
              <w:tab w:val="right" w:pos="8504" w:leader="none"/>
            </w:tabs>
            <w:snapToGrid w:val="false"/>
            <w:ind w:left="-68" w:right="-57" w:hanging="0"/>
            <w:jc w:val="center"/>
            <w:rPr>
              <w:rFonts w:ascii="Arial" w:hAnsi="Arial" w:cs="Arial"/>
              <w:i/>
              <w:i/>
              <w:color w:val="auto"/>
              <w:sz w:val="20"/>
              <w:szCs w:val="20"/>
            </w:rPr>
          </w:pPr>
          <w:r>
            <w:rPr>
              <w:rFonts w:cs="Arial" w:ascii="Arial" w:hAnsi="Arial"/>
              <w:i/>
              <w:color w:val="auto"/>
              <w:sz w:val="20"/>
              <w:szCs w:val="20"/>
            </w:rPr>
          </w:r>
        </w:p>
        <w:p>
          <w:pPr>
            <w:pStyle w:val="Normal"/>
            <w:widowControl w:val="false"/>
            <w:jc w:val="center"/>
            <w:rPr>
              <w:rFonts w:ascii="Arial" w:hAnsi="Arial" w:cs="Arial"/>
              <w:i/>
              <w:i/>
              <w:color w:val="auto"/>
              <w:sz w:val="20"/>
              <w:szCs w:val="20"/>
            </w:rPr>
          </w:pPr>
          <w:r>
            <w:rPr>
              <w:rFonts w:cs="Arial" w:ascii="Arial" w:hAnsi="Arial"/>
              <w:i/>
              <w:color w:val="auto"/>
              <w:sz w:val="20"/>
              <w:szCs w:val="20"/>
            </w:rPr>
          </w:r>
        </w:p>
        <w:p>
          <w:pPr>
            <w:pStyle w:val="Normal"/>
            <w:widowControl w:val="false"/>
            <w:rPr>
              <w:rFonts w:ascii="Arial" w:hAnsi="Arial" w:cs="Arial"/>
              <w:i/>
              <w:i/>
              <w:color w:val="auto"/>
              <w:sz w:val="20"/>
              <w:szCs w:val="20"/>
            </w:rPr>
          </w:pPr>
          <w:r>
            <w:rPr>
              <w:rFonts w:cs="Arial" w:ascii="Arial" w:hAnsi="Arial"/>
              <w:i/>
              <w:color w:val="auto"/>
              <w:sz w:val="20"/>
              <w:szCs w:val="20"/>
            </w:rPr>
          </w:r>
        </w:p>
      </w:tc>
      <w:tc>
        <w:tcPr>
          <w:tcW w:w="514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QualidadeCapaTitulos"/>
            <w:widowControl w:val="false"/>
            <w:spacing w:lineRule="auto" w:line="360"/>
            <w:jc w:val="center"/>
            <w:rPr>
              <w:rFonts w:cs="Arial"/>
              <w:b/>
              <w:b/>
              <w:bCs/>
              <w:sz w:val="20"/>
              <w:szCs w:val="20"/>
            </w:rPr>
          </w:pPr>
          <w:r>
            <w:rPr>
              <w:rFonts w:cs="Arial"/>
              <w:b/>
              <w:bCs/>
              <w:sz w:val="24"/>
              <w:szCs w:val="20"/>
            </w:rPr>
            <w:t>Documento de Visão</w:t>
          </w:r>
        </w:p>
      </w:tc>
      <w:tc>
        <w:tcPr>
          <w:tcW w:w="20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lineRule="auto" w:line="360"/>
            <w:jc w:val="center"/>
            <w:rPr>
              <w:rFonts w:ascii="Arial" w:hAnsi="Arial" w:cs="Arial"/>
              <w:b/>
              <w:b/>
              <w:bCs/>
              <w:sz w:val="20"/>
              <w:szCs w:val="20"/>
            </w:rPr>
          </w:pPr>
          <w:r>
            <w:rPr>
              <w:rFonts w:cs="Arial" w:ascii="Arial" w:hAnsi="Arial"/>
              <w:b/>
              <w:bCs/>
              <w:sz w:val="20"/>
              <w:szCs w:val="20"/>
            </w:rPr>
          </w:r>
        </w:p>
      </w:tc>
    </w:tr>
    <w:tr>
      <w:trPr>
        <w:trHeight w:val="251" w:hRule="atLeast"/>
        <w:cantSplit w:val="true"/>
      </w:trPr>
      <w:tc>
        <w:tcPr>
          <w:tcW w:w="1900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5148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lineRule="auto" w:line="360"/>
            <w:jc w:val="center"/>
            <w:rPr>
              <w:rFonts w:ascii="Arial" w:hAnsi="Arial" w:cs="Arial"/>
              <w:b/>
              <w:b/>
              <w:bCs/>
              <w:sz w:val="20"/>
              <w:szCs w:val="20"/>
            </w:rPr>
          </w:pPr>
          <w:r>
            <w:rPr>
              <w:rFonts w:cs="Arial" w:ascii="Arial" w:hAnsi="Arial"/>
              <w:b/>
              <w:bCs/>
              <w:sz w:val="20"/>
              <w:szCs w:val="20"/>
            </w:rPr>
          </w:r>
        </w:p>
      </w:tc>
      <w:tc>
        <w:tcPr>
          <w:tcW w:w="20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lineRule="auto" w:line="360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  <w:bCs/>
              <w:sz w:val="20"/>
              <w:szCs w:val="20"/>
            </w:rPr>
            <w:t>Versão 1</w:t>
          </w:r>
          <w:r>
            <w:rPr>
              <w:rFonts w:cs="Arial" w:ascii="Arial" w:hAnsi="Arial"/>
              <w:b/>
              <w:sz w:val="20"/>
              <w:szCs w:val="20"/>
            </w:rPr>
            <w:t>.0</w:t>
          </w:r>
        </w:p>
      </w:tc>
    </w:tr>
  </w:tbl>
  <w:p>
    <w:pPr>
      <w:pStyle w:val="Cabealho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1900"/>
      <w:gridCol w:w="5148"/>
      <w:gridCol w:w="2023"/>
    </w:tblGrid>
    <w:tr>
      <w:trPr>
        <w:trHeight w:val="572" w:hRule="exact"/>
        <w:cantSplit w:val="true"/>
      </w:trPr>
      <w:tc>
        <w:tcPr>
          <w:tcW w:w="19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bealho"/>
            <w:widowControl w:val="false"/>
            <w:tabs>
              <w:tab w:val="clear" w:pos="4818"/>
              <w:tab w:val="clear" w:pos="9637"/>
              <w:tab w:val="center" w:pos="4252" w:leader="none"/>
              <w:tab w:val="right" w:pos="8504" w:leader="none"/>
            </w:tabs>
            <w:snapToGrid w:val="false"/>
            <w:ind w:left="-68" w:right="-57" w:hanging="0"/>
            <w:jc w:val="center"/>
            <w:rPr>
              <w:rFonts w:ascii="Arial" w:hAnsi="Arial" w:cs="Arial"/>
              <w:i/>
              <w:i/>
              <w:color w:val="auto"/>
              <w:sz w:val="20"/>
              <w:szCs w:val="20"/>
            </w:rPr>
          </w:pPr>
          <w:r>
            <w:rPr>
              <w:rFonts w:cs="Arial" w:ascii="Arial" w:hAnsi="Arial"/>
              <w:i/>
              <w:color w:val="auto"/>
              <w:sz w:val="20"/>
              <w:szCs w:val="20"/>
            </w:rPr>
          </w:r>
        </w:p>
        <w:p>
          <w:pPr>
            <w:pStyle w:val="Normal"/>
            <w:widowControl w:val="false"/>
            <w:jc w:val="center"/>
            <w:rPr>
              <w:rFonts w:ascii="Arial" w:hAnsi="Arial" w:cs="Arial"/>
              <w:i/>
              <w:i/>
              <w:color w:val="auto"/>
              <w:sz w:val="20"/>
              <w:szCs w:val="20"/>
            </w:rPr>
          </w:pPr>
          <w:r>
            <w:rPr>
              <w:rFonts w:cs="Arial" w:ascii="Arial" w:hAnsi="Arial"/>
              <w:i/>
              <w:color w:val="auto"/>
              <w:sz w:val="20"/>
              <w:szCs w:val="20"/>
            </w:rPr>
          </w:r>
        </w:p>
        <w:p>
          <w:pPr>
            <w:pStyle w:val="Normal"/>
            <w:widowControl w:val="false"/>
            <w:rPr>
              <w:rFonts w:ascii="Arial" w:hAnsi="Arial" w:cs="Arial"/>
              <w:i/>
              <w:i/>
              <w:color w:val="auto"/>
              <w:sz w:val="20"/>
              <w:szCs w:val="20"/>
            </w:rPr>
          </w:pPr>
          <w:r>
            <w:rPr>
              <w:rFonts w:cs="Arial" w:ascii="Arial" w:hAnsi="Arial"/>
              <w:i/>
              <w:color w:val="auto"/>
              <w:sz w:val="20"/>
              <w:szCs w:val="20"/>
            </w:rPr>
          </w:r>
        </w:p>
      </w:tc>
      <w:tc>
        <w:tcPr>
          <w:tcW w:w="514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QualidadeCapaTitulos"/>
            <w:widowControl w:val="false"/>
            <w:spacing w:lineRule="auto" w:line="360"/>
            <w:jc w:val="center"/>
            <w:rPr>
              <w:rFonts w:cs="Arial"/>
              <w:b/>
              <w:b/>
              <w:bCs/>
              <w:sz w:val="20"/>
              <w:szCs w:val="20"/>
            </w:rPr>
          </w:pPr>
          <w:r>
            <w:rPr>
              <w:rFonts w:cs="Arial"/>
              <w:b/>
              <w:bCs/>
              <w:sz w:val="24"/>
              <w:szCs w:val="20"/>
            </w:rPr>
            <w:t>Documento de Visão</w:t>
          </w:r>
        </w:p>
      </w:tc>
      <w:tc>
        <w:tcPr>
          <w:tcW w:w="20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lineRule="auto" w:line="360"/>
            <w:jc w:val="center"/>
            <w:rPr>
              <w:rFonts w:ascii="Arial" w:hAnsi="Arial" w:cs="Arial"/>
              <w:b/>
              <w:b/>
              <w:bCs/>
              <w:sz w:val="20"/>
              <w:szCs w:val="20"/>
            </w:rPr>
          </w:pPr>
          <w:r>
            <w:rPr>
              <w:rFonts w:cs="Arial" w:ascii="Arial" w:hAnsi="Arial"/>
              <w:b/>
              <w:bCs/>
              <w:sz w:val="20"/>
              <w:szCs w:val="20"/>
            </w:rPr>
          </w:r>
        </w:p>
      </w:tc>
    </w:tr>
    <w:tr>
      <w:trPr>
        <w:trHeight w:val="251" w:hRule="atLeast"/>
        <w:cantSplit w:val="true"/>
      </w:trPr>
      <w:tc>
        <w:tcPr>
          <w:tcW w:w="1900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5148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lineRule="auto" w:line="360"/>
            <w:jc w:val="center"/>
            <w:rPr>
              <w:rFonts w:ascii="Arial" w:hAnsi="Arial" w:cs="Arial"/>
              <w:b/>
              <w:b/>
              <w:bCs/>
              <w:sz w:val="20"/>
              <w:szCs w:val="20"/>
            </w:rPr>
          </w:pPr>
          <w:r>
            <w:rPr>
              <w:rFonts w:cs="Arial" w:ascii="Arial" w:hAnsi="Arial"/>
              <w:b/>
              <w:bCs/>
              <w:sz w:val="20"/>
              <w:szCs w:val="20"/>
            </w:rPr>
          </w:r>
        </w:p>
      </w:tc>
      <w:tc>
        <w:tcPr>
          <w:tcW w:w="20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lineRule="auto" w:line="360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  <w:bCs/>
              <w:sz w:val="20"/>
              <w:szCs w:val="20"/>
            </w:rPr>
            <w:t>Versão 1</w:t>
          </w:r>
          <w:r>
            <w:rPr>
              <w:rFonts w:cs="Arial" w:ascii="Arial" w:hAnsi="Arial"/>
              <w:b/>
              <w:sz w:val="20"/>
              <w:szCs w:val="20"/>
            </w:rPr>
            <w:t>.0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ymbol" w:hint="default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ymbol" w:hint="default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ymbol" w:hint="default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ymbol" w:hint="default"/>
        <w:sz w:val="18"/>
        <w:szCs w:val="18"/>
      </w:rPr>
    </w:lvl>
  </w:abstractNum>
  <w:abstractNum w:abstractNumId="2">
    <w:lvl w:ilvl="0">
      <w:start w:val="1"/>
      <w:numFmt w:val="decimal"/>
      <w:lvlText w:val=" %1 "/>
      <w:lvlJc w:val="left"/>
      <w:pPr>
        <w:tabs>
          <w:tab w:val="num" w:pos="505"/>
        </w:tabs>
        <w:ind w:left="505" w:hanging="363"/>
      </w:pPr>
      <w:rPr/>
    </w:lvl>
    <w:lvl w:ilvl="1">
      <w:start w:val="1"/>
      <w:numFmt w:val="decimal"/>
      <w:lvlText w:val=" %1.%2 "/>
      <w:lvlJc w:val="left"/>
      <w:pPr>
        <w:tabs>
          <w:tab w:val="num" w:pos="363"/>
        </w:tabs>
        <w:ind w:left="363" w:hanging="79"/>
      </w:pPr>
      <w:rPr>
        <w:sz w:val="21"/>
        <w:b w:val="false"/>
      </w:rPr>
    </w:lvl>
    <w:lvl w:ilvl="2">
      <w:start w:val="1"/>
      <w:numFmt w:val="decimal"/>
      <w:lvlText w:val=" %1.%2.%3 "/>
      <w:lvlJc w:val="left"/>
      <w:pPr>
        <w:tabs>
          <w:tab w:val="num" w:pos="363"/>
        </w:tabs>
        <w:ind w:left="363" w:hanging="363"/>
      </w:pPr>
      <w:rPr/>
    </w:lvl>
    <w:lvl w:ilvl="3">
      <w:start w:val="1"/>
      <w:numFmt w:val="decimal"/>
      <w:lvlText w:val=" %1.%2.%3.%4 "/>
      <w:lvlJc w:val="left"/>
      <w:pPr>
        <w:tabs>
          <w:tab w:val="num" w:pos="363"/>
        </w:tabs>
        <w:ind w:left="363" w:hanging="363"/>
      </w:pPr>
      <w:rPr/>
    </w:lvl>
    <w:lvl w:ilvl="4">
      <w:start w:val="1"/>
      <w:numFmt w:val="decimal"/>
      <w:lvlText w:val=" %1.%2.%3.%4.%5 "/>
      <w:lvlJc w:val="left"/>
      <w:pPr>
        <w:tabs>
          <w:tab w:val="num" w:pos="363"/>
        </w:tabs>
        <w:ind w:left="363" w:hanging="363"/>
      </w:pPr>
      <w:rPr/>
    </w:lvl>
    <w:lvl w:ilvl="5">
      <w:start w:val="1"/>
      <w:numFmt w:val="decimal"/>
      <w:lvlText w:val=" %1.%2.%3.%4.%5.%6 "/>
      <w:lvlJc w:val="left"/>
      <w:pPr>
        <w:tabs>
          <w:tab w:val="num" w:pos="363"/>
        </w:tabs>
        <w:ind w:left="363" w:hanging="363"/>
      </w:pPr>
      <w:rPr/>
    </w:lvl>
    <w:lvl w:ilvl="6">
      <w:start w:val="1"/>
      <w:numFmt w:val="decimal"/>
      <w:lvlText w:val=" %1.%2.%3.%4.%5.%6.%7 "/>
      <w:lvlJc w:val="left"/>
      <w:pPr>
        <w:tabs>
          <w:tab w:val="num" w:pos="363"/>
        </w:tabs>
        <w:ind w:left="363" w:hanging="363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363"/>
        </w:tabs>
        <w:ind w:left="363" w:hanging="363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363"/>
        </w:tabs>
        <w:ind w:left="363" w:hanging="36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8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6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36c39"/>
    <w:pPr>
      <w:widowControl w:val="false"/>
      <w:suppressAutoHyphens w:val="true"/>
      <w:bidi w:val="0"/>
      <w:spacing w:before="0" w:after="0"/>
      <w:jc w:val="left"/>
    </w:pPr>
    <w:rPr>
      <w:rFonts w:eastAsia="Lucida Sans Unicode" w:cs="Tahoma" w:ascii="Times New Roman" w:hAnsi="Times New Roman"/>
      <w:color w:val="000000"/>
      <w:kern w:val="0"/>
      <w:sz w:val="24"/>
      <w:szCs w:val="24"/>
      <w:lang w:eastAsia="en-US" w:bidi="en-US" w:val="pt-BR"/>
    </w:rPr>
  </w:style>
  <w:style w:type="paragraph" w:styleId="Ttulo1">
    <w:name w:val="Heading 1"/>
    <w:basedOn w:val="QualidadeTitulo1"/>
    <w:next w:val="Corpodotexto"/>
    <w:qFormat/>
    <w:rsid w:val="001e23a3"/>
    <w:pPr>
      <w:outlineLvl w:val="0"/>
    </w:pPr>
    <w:rPr>
      <w:rFonts w:cs="Arial"/>
    </w:rPr>
  </w:style>
  <w:style w:type="paragraph" w:styleId="Ttulo2">
    <w:name w:val="Heading 2"/>
    <w:basedOn w:val="QualidadeTitulo2"/>
    <w:next w:val="Normal"/>
    <w:qFormat/>
    <w:rsid w:val="00c55227"/>
    <w:pPr>
      <w:numPr>
        <w:ilvl w:val="1"/>
        <w:numId w:val="2"/>
      </w:numPr>
      <w:outlineLvl w:val="1"/>
    </w:pPr>
    <w:rPr>
      <w:rFonts w:cs="Arial"/>
    </w:rPr>
  </w:style>
  <w:style w:type="paragraph" w:styleId="Ttulo3">
    <w:name w:val="Heading 3"/>
    <w:basedOn w:val="Ttulo2"/>
    <w:next w:val="Normal"/>
    <w:qFormat/>
    <w:rsid w:val="00bf7bab"/>
    <w:pPr>
      <w:outlineLvl w:val="2"/>
    </w:pPr>
    <w:rPr/>
  </w:style>
  <w:style w:type="paragraph" w:styleId="Ttulo4">
    <w:name w:val="Heading 4"/>
    <w:basedOn w:val="Normal"/>
    <w:next w:val="Normal"/>
    <w:qFormat/>
    <w:rsid w:val="00f57fcd"/>
    <w:pPr>
      <w:keepNext w:val="true"/>
      <w:tabs>
        <w:tab w:val="clear" w:pos="720"/>
        <w:tab w:val="left" w:pos="0" w:leader="none"/>
      </w:tabs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f57fcd"/>
    <w:pPr>
      <w:keepNext w:val="true"/>
      <w:tabs>
        <w:tab w:val="clear" w:pos="720"/>
        <w:tab w:val="left" w:pos="0" w:leader="none"/>
        <w:tab w:val="center" w:pos="914" w:leader="none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f57fcd"/>
    <w:pPr>
      <w:tabs>
        <w:tab w:val="clear" w:pos="720"/>
        <w:tab w:val="left" w:pos="0" w:leader="none"/>
      </w:tabs>
      <w:spacing w:lineRule="atLeast" w:line="240" w:before="240" w:after="60"/>
      <w:outlineLvl w:val="5"/>
    </w:pPr>
    <w:rPr>
      <w:i/>
      <w:sz w:val="22"/>
      <w:lang w:val="en-US"/>
    </w:rPr>
  </w:style>
  <w:style w:type="paragraph" w:styleId="Ttulo7">
    <w:name w:val="Heading 7"/>
    <w:basedOn w:val="Normal"/>
    <w:next w:val="Normal"/>
    <w:qFormat/>
    <w:rsid w:val="00f57fcd"/>
    <w:pPr>
      <w:tabs>
        <w:tab w:val="clear" w:pos="720"/>
        <w:tab w:val="left" w:pos="0" w:leader="none"/>
      </w:tabs>
      <w:spacing w:lineRule="atLeast" w:line="240" w:before="240" w:after="60"/>
      <w:outlineLvl w:val="6"/>
    </w:pPr>
    <w:rPr>
      <w:sz w:val="20"/>
      <w:lang w:val="en-US"/>
    </w:rPr>
  </w:style>
  <w:style w:type="paragraph" w:styleId="Ttulo8">
    <w:name w:val="Heading 8"/>
    <w:basedOn w:val="Normal"/>
    <w:next w:val="Normal"/>
    <w:qFormat/>
    <w:rsid w:val="00f57fcd"/>
    <w:pPr>
      <w:tabs>
        <w:tab w:val="clear" w:pos="720"/>
        <w:tab w:val="left" w:pos="0" w:leader="none"/>
      </w:tabs>
      <w:spacing w:lineRule="atLeast" w:line="240" w:before="240" w:after="60"/>
      <w:outlineLvl w:val="7"/>
    </w:pPr>
    <w:rPr>
      <w:i/>
      <w:sz w:val="20"/>
      <w:lang w:val="en-US"/>
    </w:rPr>
  </w:style>
  <w:style w:type="paragraph" w:styleId="Ttulo9">
    <w:name w:val="Heading 9"/>
    <w:basedOn w:val="Normal"/>
    <w:next w:val="Normal"/>
    <w:qFormat/>
    <w:rsid w:val="00f57fcd"/>
    <w:pPr>
      <w:tabs>
        <w:tab w:val="clear" w:pos="720"/>
        <w:tab w:val="left" w:pos="0" w:leader="none"/>
      </w:tabs>
      <w:spacing w:lineRule="atLeast" w:line="240" w:before="240" w:after="60"/>
      <w:outlineLvl w:val="8"/>
    </w:pPr>
    <w:rPr>
      <w:b/>
      <w:i/>
      <w:sz w:val="18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qFormat/>
    <w:rsid w:val="00f57fcd"/>
    <w:rPr>
      <w:sz w:val="16"/>
    </w:rPr>
  </w:style>
  <w:style w:type="character" w:styleId="LinkdaInternet">
    <w:name w:val="Link da Internet"/>
    <w:uiPriority w:val="99"/>
    <w:rsid w:val="00f57fcd"/>
    <w:rPr>
      <w:rFonts w:ascii="Arial" w:hAnsi="Arial"/>
      <w:b/>
      <w:color w:val="auto"/>
      <w:u w:val="none"/>
    </w:rPr>
  </w:style>
  <w:style w:type="character" w:styleId="Linkdainternetvisitado">
    <w:name w:val="Link da internet visitado"/>
    <w:rsid w:val="00f57fcd"/>
    <w:rPr>
      <w:color w:val="800080"/>
      <w:u w:val="single"/>
    </w:rPr>
  </w:style>
  <w:style w:type="character" w:styleId="Smbolosdenumerao" w:customStyle="1">
    <w:name w:val="Símbolos de numeração"/>
    <w:qFormat/>
    <w:rsid w:val="00f57fcd"/>
    <w:rPr/>
  </w:style>
  <w:style w:type="character" w:styleId="Marcas" w:customStyle="1">
    <w:name w:val="Marcas"/>
    <w:qFormat/>
    <w:rsid w:val="00f57fcd"/>
    <w:rPr>
      <w:rFonts w:ascii="StarSymbol" w:hAnsi="StarSymbol" w:eastAsia="StarSymbol" w:cs="StarSymbol"/>
      <w:sz w:val="18"/>
      <w:szCs w:val="18"/>
    </w:rPr>
  </w:style>
  <w:style w:type="character" w:styleId="BalloonTextChar" w:customStyle="1">
    <w:name w:val="Balloon Text Char"/>
    <w:link w:val="BalloonText"/>
    <w:qFormat/>
    <w:rsid w:val="008b7e6b"/>
    <w:rPr>
      <w:rFonts w:ascii="Tahoma" w:hAnsi="Tahoma" w:eastAsia="Lucida Sans Unicode" w:cs="Tahoma"/>
      <w:color w:val="000000"/>
      <w:sz w:val="16"/>
      <w:szCs w:val="16"/>
      <w:lang w:eastAsia="en-US" w:bidi="en-US"/>
    </w:rPr>
  </w:style>
  <w:style w:type="character" w:styleId="DocumentMapChar" w:customStyle="1">
    <w:name w:val="Document Map Char"/>
    <w:link w:val="DocumentMap"/>
    <w:qFormat/>
    <w:rsid w:val="00ba107b"/>
    <w:rPr>
      <w:rFonts w:ascii="Tahoma" w:hAnsi="Tahoma" w:eastAsia="Lucida Sans Unicode" w:cs="Tahoma"/>
      <w:color w:val="000000"/>
      <w:sz w:val="16"/>
      <w:szCs w:val="16"/>
      <w:lang w:eastAsia="en-US" w:bidi="en-US"/>
    </w:rPr>
  </w:style>
  <w:style w:type="character" w:styleId="FooterChar" w:customStyle="1">
    <w:name w:val="Footer Char"/>
    <w:uiPriority w:val="99"/>
    <w:qFormat/>
    <w:rsid w:val="00fa451f"/>
    <w:rPr>
      <w:rFonts w:eastAsia="Lucida Sans Unicode" w:cs="Tahoma"/>
      <w:color w:val="000000"/>
      <w:sz w:val="24"/>
      <w:szCs w:val="24"/>
      <w:lang w:eastAsia="en-US" w:bidi="en-US"/>
    </w:rPr>
  </w:style>
  <w:style w:type="character" w:styleId="Annotationreference">
    <w:name w:val="annotation reference"/>
    <w:qFormat/>
    <w:rsid w:val="008a65e1"/>
    <w:rPr>
      <w:sz w:val="16"/>
      <w:szCs w:val="16"/>
    </w:rPr>
  </w:style>
  <w:style w:type="character" w:styleId="CommentTextChar" w:customStyle="1">
    <w:name w:val="Comment Text Char"/>
    <w:link w:val="Annotationtext"/>
    <w:qFormat/>
    <w:rsid w:val="008a65e1"/>
    <w:rPr>
      <w:rFonts w:eastAsia="Lucida Sans Unicode" w:cs="Tahoma"/>
      <w:color w:val="000000"/>
      <w:lang w:eastAsia="en-US" w:bidi="en-US"/>
    </w:rPr>
  </w:style>
  <w:style w:type="character" w:styleId="CommentSubjectChar" w:customStyle="1">
    <w:name w:val="Comment Subject Char"/>
    <w:link w:val="Annotationsubject"/>
    <w:qFormat/>
    <w:rsid w:val="008a65e1"/>
    <w:rPr>
      <w:rFonts w:eastAsia="Lucida Sans Unicode" w:cs="Tahoma"/>
      <w:b/>
      <w:bCs/>
      <w:color w:val="000000"/>
      <w:lang w:eastAsia="en-US" w:bidi="en-US"/>
    </w:rPr>
  </w:style>
  <w:style w:type="character" w:styleId="Left" w:customStyle="1">
    <w:name w:val="left"/>
    <w:basedOn w:val="DefaultParagraphFont"/>
    <w:qFormat/>
    <w:rsid w:val="00392599"/>
    <w:rPr/>
  </w:style>
  <w:style w:type="character" w:styleId="Textodocorpo" w:customStyle="1">
    <w:name w:val="Texto do corpo_"/>
    <w:basedOn w:val="DefaultParagraphFont"/>
    <w:link w:val="Textodocorpo1"/>
    <w:qFormat/>
    <w:rsid w:val="004c0a92"/>
    <w:rPr>
      <w:rFonts w:ascii="Microsoft Sans Serif" w:hAnsi="Microsoft Sans Serif" w:eastAsia="Microsoft Sans Serif" w:cs="Microsoft Sans Serif"/>
      <w:sz w:val="18"/>
      <w:szCs w:val="18"/>
      <w:shd w:fill="FFFFFF" w:val="clear"/>
    </w:rPr>
  </w:style>
  <w:style w:type="character" w:styleId="Textodocorpo4" w:customStyle="1">
    <w:name w:val="Texto do corpo (4)_"/>
    <w:basedOn w:val="DefaultParagraphFont"/>
    <w:link w:val="Textodocorpo41"/>
    <w:qFormat/>
    <w:rsid w:val="004c0a92"/>
    <w:rPr>
      <w:rFonts w:ascii="Microsoft Sans Serif" w:hAnsi="Microsoft Sans Serif" w:eastAsia="Microsoft Sans Serif" w:cs="Microsoft Sans Serif"/>
      <w:sz w:val="18"/>
      <w:szCs w:val="18"/>
      <w:shd w:fill="FFFFFF" w:val="clear"/>
    </w:rPr>
  </w:style>
  <w:style w:type="character" w:styleId="TextoChar" w:customStyle="1">
    <w:name w:val="Texto Char"/>
    <w:link w:val="Texto"/>
    <w:qFormat/>
    <w:locked/>
    <w:rsid w:val="004836c4"/>
    <w:rPr>
      <w:rFonts w:ascii="Arial" w:hAnsi="Arial"/>
      <w:kern w:val="2"/>
      <w:sz w:val="24"/>
      <w:lang w:val="x-none"/>
    </w:rPr>
  </w:style>
  <w:style w:type="character" w:styleId="Lblheader" w:customStyle="1">
    <w:name w:val="lblheader"/>
    <w:basedOn w:val="DefaultParagraphFont"/>
    <w:qFormat/>
    <w:rsid w:val="0034129d"/>
    <w:rPr/>
  </w:style>
  <w:style w:type="character" w:styleId="MenoPendente1" w:customStyle="1">
    <w:name w:val="Menção Pendente1"/>
    <w:basedOn w:val="DefaultParagraphFont"/>
    <w:uiPriority w:val="99"/>
    <w:semiHidden/>
    <w:unhideWhenUsed/>
    <w:qFormat/>
    <w:rsid w:val="0060676d"/>
    <w:rPr>
      <w:color w:val="605E5C"/>
      <w:shd w:fill="E1DFDD" w:val="clear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rsid w:val="00f57fcd"/>
    <w:pPr>
      <w:spacing w:before="0" w:after="120"/>
    </w:pPr>
    <w:rPr/>
  </w:style>
  <w:style w:type="paragraph" w:styleId="Lista">
    <w:name w:val="List"/>
    <w:basedOn w:val="Corpodotexto"/>
    <w:rsid w:val="00f57fcd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rsid w:val="00f57fcd"/>
    <w:pPr>
      <w:suppressLineNumbers/>
    </w:pPr>
    <w:rPr/>
  </w:style>
  <w:style w:type="paragraph" w:styleId="Captulo" w:customStyle="1">
    <w:name w:val="Capítulo"/>
    <w:basedOn w:val="Normal"/>
    <w:next w:val="Corpodotexto"/>
    <w:qFormat/>
    <w:rsid w:val="00f57fcd"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Legenda1" w:customStyle="1">
    <w:name w:val="Legenda1"/>
    <w:basedOn w:val="Normal"/>
    <w:qFormat/>
    <w:rsid w:val="00f57fcd"/>
    <w:pPr>
      <w:suppressLineNumbers/>
      <w:spacing w:before="120" w:after="120"/>
    </w:pPr>
    <w:rPr>
      <w:i/>
      <w:iCs/>
    </w:rPr>
  </w:style>
  <w:style w:type="paragraph" w:styleId="Ttulododocumento">
    <w:name w:val="Title"/>
    <w:basedOn w:val="Normal"/>
    <w:next w:val="Subttulo"/>
    <w:qFormat/>
    <w:rsid w:val="00f57fcd"/>
    <w:pPr/>
    <w:rPr/>
  </w:style>
  <w:style w:type="paragraph" w:styleId="Subttulo">
    <w:name w:val="Subtitle"/>
    <w:basedOn w:val="Normal"/>
    <w:next w:val="Corpodotexto"/>
    <w:qFormat/>
    <w:rsid w:val="00f57fcd"/>
    <w:pPr>
      <w:jc w:val="center"/>
    </w:pPr>
    <w:rPr>
      <w:i/>
      <w:iCs/>
      <w:sz w:val="28"/>
      <w:szCs w:val="2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rsid w:val="00f57fcd"/>
    <w:pPr>
      <w:suppressLineNumbers/>
      <w:tabs>
        <w:tab w:val="clear" w:pos="720"/>
        <w:tab w:val="center" w:pos="4818" w:leader="none"/>
        <w:tab w:val="right" w:pos="9637" w:leader="none"/>
      </w:tabs>
    </w:pPr>
    <w:rPr/>
  </w:style>
  <w:style w:type="paragraph" w:styleId="Rodap">
    <w:name w:val="Footer"/>
    <w:basedOn w:val="Normal"/>
    <w:link w:val="FooterChar"/>
    <w:uiPriority w:val="99"/>
    <w:rsid w:val="00f57fcd"/>
    <w:pPr>
      <w:suppressLineNumbers/>
      <w:tabs>
        <w:tab w:val="clear" w:pos="720"/>
        <w:tab w:val="center" w:pos="4818" w:leader="none"/>
        <w:tab w:val="right" w:pos="9637" w:leader="none"/>
      </w:tabs>
    </w:pPr>
    <w:rPr/>
  </w:style>
  <w:style w:type="paragraph" w:styleId="Contedodatabela" w:customStyle="1">
    <w:name w:val="Conteúdo da tabela"/>
    <w:basedOn w:val="Normal"/>
    <w:qFormat/>
    <w:rsid w:val="00f57fcd"/>
    <w:pPr>
      <w:suppressLineNumbers/>
    </w:pPr>
    <w:rPr/>
  </w:style>
  <w:style w:type="paragraph" w:styleId="Ttulodatabela" w:customStyle="1">
    <w:name w:val="Título da tabela"/>
    <w:basedOn w:val="Contedodatabela"/>
    <w:qFormat/>
    <w:rsid w:val="00f57fcd"/>
    <w:pPr>
      <w:jc w:val="center"/>
    </w:pPr>
    <w:rPr>
      <w:b/>
      <w:bCs/>
    </w:rPr>
  </w:style>
  <w:style w:type="paragraph" w:styleId="Ttulodondice" w:customStyle="1">
    <w:name w:val="Título do índice"/>
    <w:basedOn w:val="Captulo"/>
    <w:qFormat/>
    <w:rsid w:val="00f57fcd"/>
    <w:pPr>
      <w:suppressLineNumbers/>
      <w:spacing w:before="283" w:after="283"/>
      <w:jc w:val="center"/>
    </w:pPr>
    <w:rPr>
      <w:b/>
      <w:bCs/>
      <w:szCs w:val="32"/>
    </w:rPr>
  </w:style>
  <w:style w:type="paragraph" w:styleId="Sumrio1">
    <w:name w:val="TOC 1"/>
    <w:basedOn w:val="Ndice"/>
    <w:uiPriority w:val="39"/>
    <w:rsid w:val="00732e84"/>
    <w:pPr>
      <w:tabs>
        <w:tab w:val="clear" w:pos="720"/>
        <w:tab w:val="left" w:pos="340" w:leader="none"/>
        <w:tab w:val="right" w:pos="9072" w:leader="dot"/>
      </w:tabs>
      <w:spacing w:lineRule="auto" w:line="360" w:before="120" w:after="120"/>
    </w:pPr>
    <w:rPr>
      <w:rFonts w:ascii="Arial" w:hAnsi="Arial"/>
      <w:b/>
      <w:color w:val="auto"/>
    </w:rPr>
  </w:style>
  <w:style w:type="paragraph" w:styleId="Sumrio2">
    <w:name w:val="TOC 2"/>
    <w:basedOn w:val="Ndice"/>
    <w:uiPriority w:val="39"/>
    <w:rsid w:val="00a81a76"/>
    <w:pPr>
      <w:tabs>
        <w:tab w:val="clear" w:pos="720"/>
        <w:tab w:val="left" w:pos="397" w:leader="none"/>
        <w:tab w:val="right" w:pos="9072" w:leader="dot"/>
      </w:tabs>
      <w:spacing w:before="120" w:after="120"/>
      <w:ind w:left="284" w:hanging="0"/>
    </w:pPr>
    <w:rPr>
      <w:rFonts w:ascii="Arial" w:hAnsi="Arial"/>
      <w:b/>
    </w:rPr>
  </w:style>
  <w:style w:type="paragraph" w:styleId="Sumrio3">
    <w:name w:val="TOC 3"/>
    <w:basedOn w:val="Ndice"/>
    <w:uiPriority w:val="39"/>
    <w:rsid w:val="00a81a76"/>
    <w:pPr>
      <w:tabs>
        <w:tab w:val="clear" w:pos="720"/>
        <w:tab w:val="right" w:pos="9072" w:leader="dot"/>
      </w:tabs>
      <w:spacing w:before="120" w:after="120"/>
      <w:ind w:left="851" w:hanging="0"/>
    </w:pPr>
    <w:rPr>
      <w:rFonts w:ascii="Arial" w:hAnsi="Arial"/>
      <w:b/>
    </w:rPr>
  </w:style>
  <w:style w:type="paragraph" w:styleId="Sumrio4">
    <w:name w:val="TOC 4"/>
    <w:basedOn w:val="Ndice"/>
    <w:semiHidden/>
    <w:rsid w:val="00f57fcd"/>
    <w:pPr>
      <w:tabs>
        <w:tab w:val="clear" w:pos="720"/>
        <w:tab w:val="right" w:pos="9637" w:leader="dot"/>
      </w:tabs>
      <w:ind w:left="849" w:hanging="0"/>
    </w:pPr>
    <w:rPr/>
  </w:style>
  <w:style w:type="paragraph" w:styleId="Sumrio5">
    <w:name w:val="TOC 5"/>
    <w:basedOn w:val="Ndice"/>
    <w:semiHidden/>
    <w:rsid w:val="00f57fcd"/>
    <w:pPr>
      <w:tabs>
        <w:tab w:val="clear" w:pos="720"/>
        <w:tab w:val="right" w:pos="9637" w:leader="dot"/>
      </w:tabs>
      <w:ind w:left="1132" w:hanging="0"/>
    </w:pPr>
    <w:rPr/>
  </w:style>
  <w:style w:type="paragraph" w:styleId="Sumrio6">
    <w:name w:val="TOC 6"/>
    <w:basedOn w:val="Ndice"/>
    <w:semiHidden/>
    <w:rsid w:val="00f57fcd"/>
    <w:pPr>
      <w:tabs>
        <w:tab w:val="clear" w:pos="720"/>
        <w:tab w:val="right" w:pos="9637" w:leader="dot"/>
      </w:tabs>
      <w:ind w:left="1415" w:hanging="0"/>
    </w:pPr>
    <w:rPr/>
  </w:style>
  <w:style w:type="paragraph" w:styleId="Sumrio7">
    <w:name w:val="TOC 7"/>
    <w:basedOn w:val="Ndice"/>
    <w:semiHidden/>
    <w:rsid w:val="00f57fcd"/>
    <w:pPr>
      <w:tabs>
        <w:tab w:val="clear" w:pos="720"/>
        <w:tab w:val="right" w:pos="9637" w:leader="dot"/>
      </w:tabs>
      <w:ind w:left="1698" w:hanging="0"/>
    </w:pPr>
    <w:rPr/>
  </w:style>
  <w:style w:type="paragraph" w:styleId="Sumrio8">
    <w:name w:val="TOC 8"/>
    <w:basedOn w:val="Ndice"/>
    <w:semiHidden/>
    <w:rsid w:val="00f57fcd"/>
    <w:pPr>
      <w:tabs>
        <w:tab w:val="clear" w:pos="720"/>
        <w:tab w:val="right" w:pos="9637" w:leader="dot"/>
      </w:tabs>
      <w:ind w:left="1981" w:hanging="0"/>
    </w:pPr>
    <w:rPr/>
  </w:style>
  <w:style w:type="paragraph" w:styleId="Sumrio9">
    <w:name w:val="TOC 9"/>
    <w:basedOn w:val="Ndice"/>
    <w:semiHidden/>
    <w:rsid w:val="00f57fcd"/>
    <w:pPr>
      <w:tabs>
        <w:tab w:val="clear" w:pos="720"/>
        <w:tab w:val="right" w:pos="9637" w:leader="dot"/>
      </w:tabs>
      <w:ind w:left="2264" w:hanging="0"/>
    </w:pPr>
    <w:rPr/>
  </w:style>
  <w:style w:type="paragraph" w:styleId="Entradadendice10" w:customStyle="1">
    <w:name w:val="Entrada de índice 10"/>
    <w:basedOn w:val="Ndice"/>
    <w:qFormat/>
    <w:rsid w:val="00f57fcd"/>
    <w:pPr>
      <w:tabs>
        <w:tab w:val="clear" w:pos="720"/>
        <w:tab w:val="right" w:pos="9637" w:leader="dot"/>
      </w:tabs>
      <w:ind w:left="2547" w:hanging="0"/>
    </w:pPr>
    <w:rPr/>
  </w:style>
  <w:style w:type="paragraph" w:styleId="Index1">
    <w:name w:val="index 1"/>
    <w:basedOn w:val="Normal"/>
    <w:next w:val="Normal"/>
    <w:semiHidden/>
    <w:qFormat/>
    <w:rsid w:val="00f57fcd"/>
    <w:pPr>
      <w:ind w:left="240" w:hanging="240"/>
    </w:pPr>
    <w:rPr/>
  </w:style>
  <w:style w:type="paragraph" w:styleId="Contedodoquadro" w:customStyle="1">
    <w:name w:val="Conteúdo do quadro"/>
    <w:basedOn w:val="Corpodotexto"/>
    <w:qFormat/>
    <w:rsid w:val="00f57fcd"/>
    <w:pPr/>
    <w:rPr/>
  </w:style>
  <w:style w:type="paragraph" w:styleId="Ttulo10" w:customStyle="1">
    <w:name w:val="Título 10"/>
    <w:basedOn w:val="Captulo"/>
    <w:next w:val="Corpodotexto"/>
    <w:qFormat/>
    <w:rsid w:val="00f57fcd"/>
    <w:pPr/>
    <w:rPr>
      <w:b/>
      <w:bCs/>
      <w:sz w:val="21"/>
      <w:szCs w:val="21"/>
    </w:rPr>
  </w:style>
  <w:style w:type="paragraph" w:styleId="Notasdemargemdepgina" w:customStyle="1">
    <w:name w:val="Notas de margem de página"/>
    <w:basedOn w:val="Corpodotexto"/>
    <w:qFormat/>
    <w:rsid w:val="00f57fcd"/>
    <w:pPr>
      <w:ind w:left="2268" w:hanging="0"/>
    </w:pPr>
    <w:rPr/>
  </w:style>
  <w:style w:type="paragraph" w:styleId="Recuodalista" w:customStyle="1">
    <w:name w:val="Recuo da lista"/>
    <w:basedOn w:val="Corpodotexto"/>
    <w:qFormat/>
    <w:rsid w:val="00f57fcd"/>
    <w:pPr>
      <w:tabs>
        <w:tab w:val="clear" w:pos="720"/>
        <w:tab w:val="left" w:pos="2835" w:leader="none"/>
      </w:tabs>
      <w:ind w:left="2835" w:hanging="2551"/>
    </w:pPr>
    <w:rPr/>
  </w:style>
  <w:style w:type="paragraph" w:styleId="BodyTextIndent">
    <w:name w:val="Body Text Indent"/>
    <w:basedOn w:val="Corpodotexto"/>
    <w:qFormat/>
    <w:rsid w:val="00f57fcd"/>
    <w:pPr>
      <w:ind w:firstLine="283"/>
    </w:pPr>
    <w:rPr/>
  </w:style>
  <w:style w:type="paragraph" w:styleId="Corpodotextorecuado">
    <w:name w:val="Body Text Indent"/>
    <w:basedOn w:val="Corpodotexto"/>
    <w:rsid w:val="00f57fcd"/>
    <w:pPr>
      <w:ind w:left="283" w:hanging="0"/>
    </w:pPr>
    <w:rPr/>
  </w:style>
  <w:style w:type="paragraph" w:styleId="Saudaesfinais" w:customStyle="1">
    <w:name w:val="Salutation"/>
    <w:basedOn w:val="Normal"/>
    <w:rsid w:val="00f57fcd"/>
    <w:pPr>
      <w:suppressLineNumbers/>
    </w:pPr>
    <w:rPr/>
  </w:style>
  <w:style w:type="paragraph" w:styleId="QualidadeTitulo1" w:customStyle="1">
    <w:name w:val="QualidadeTitulo1"/>
    <w:basedOn w:val="Normal"/>
    <w:qFormat/>
    <w:rsid w:val="00f57fcd"/>
    <w:pPr>
      <w:numPr>
        <w:ilvl w:val="0"/>
        <w:numId w:val="2"/>
      </w:numPr>
      <w:spacing w:lineRule="auto" w:line="360" w:before="425" w:after="283"/>
    </w:pPr>
    <w:rPr>
      <w:rFonts w:ascii="Arial" w:hAnsi="Arial"/>
      <w:b/>
    </w:rPr>
  </w:style>
  <w:style w:type="paragraph" w:styleId="QualidadeTitulo2" w:customStyle="1">
    <w:name w:val="QualidadeTitulo2"/>
    <w:qFormat/>
    <w:rsid w:val="00f57fcd"/>
    <w:pPr>
      <w:widowControl w:val="false"/>
      <w:tabs>
        <w:tab w:val="clear" w:pos="720"/>
        <w:tab w:val="left" w:pos="363" w:leader="none"/>
      </w:tabs>
      <w:suppressAutoHyphens w:val="true"/>
      <w:bidi w:val="0"/>
      <w:spacing w:lineRule="auto" w:line="360" w:before="283" w:after="283"/>
      <w:ind w:left="363" w:hanging="363"/>
      <w:jc w:val="left"/>
    </w:pPr>
    <w:rPr>
      <w:rFonts w:ascii="Arial" w:hAnsi="Arial" w:eastAsia="Lucida Sans Unicode" w:cs="Tahoma"/>
      <w:b/>
      <w:color w:val="000000"/>
      <w:kern w:val="0"/>
      <w:sz w:val="20"/>
      <w:szCs w:val="24"/>
      <w:lang w:eastAsia="en-US" w:bidi="en-US" w:val="pt-BR"/>
    </w:rPr>
  </w:style>
  <w:style w:type="paragraph" w:styleId="QualidadeTexto" w:customStyle="1">
    <w:name w:val="QualidadeTexto"/>
    <w:qFormat/>
    <w:rsid w:val="00f57fcd"/>
    <w:pPr>
      <w:widowControl w:val="false"/>
      <w:suppressAutoHyphens w:val="true"/>
      <w:bidi w:val="0"/>
      <w:spacing w:lineRule="auto" w:line="360" w:before="0" w:after="0"/>
      <w:jc w:val="both"/>
    </w:pPr>
    <w:rPr>
      <w:rFonts w:ascii="Arial" w:hAnsi="Arial" w:eastAsia="Lucida Sans Unicode" w:cs="Tahoma"/>
      <w:color w:val="000000"/>
      <w:kern w:val="0"/>
      <w:sz w:val="20"/>
      <w:szCs w:val="24"/>
      <w:lang w:eastAsia="en-US" w:bidi="en-US" w:val="pt-BR"/>
    </w:rPr>
  </w:style>
  <w:style w:type="paragraph" w:styleId="QualidadeMarcadores" w:customStyle="1">
    <w:name w:val="QualidadeMarcadores"/>
    <w:qFormat/>
    <w:rsid w:val="00f57fcd"/>
    <w:pPr>
      <w:widowControl w:val="false"/>
      <w:numPr>
        <w:ilvl w:val="0"/>
        <w:numId w:val="1"/>
      </w:numPr>
      <w:suppressAutoHyphens w:val="true"/>
      <w:bidi w:val="0"/>
      <w:spacing w:lineRule="auto" w:line="360" w:before="0" w:after="0"/>
      <w:jc w:val="left"/>
    </w:pPr>
    <w:rPr>
      <w:rFonts w:ascii="Arial" w:hAnsi="Arial" w:eastAsia="Lucida Sans Unicode" w:cs="Tahoma"/>
      <w:color w:val="000000"/>
      <w:kern w:val="0"/>
      <w:sz w:val="20"/>
      <w:szCs w:val="24"/>
      <w:lang w:eastAsia="en-US" w:bidi="en-US" w:val="pt-BR"/>
    </w:rPr>
  </w:style>
  <w:style w:type="paragraph" w:styleId="QualidadeTitulo1Sumario" w:customStyle="1">
    <w:name w:val="QualidadeTitulo1Sumario"/>
    <w:qFormat/>
    <w:rsid w:val="00f57fcd"/>
    <w:pPr>
      <w:widowControl w:val="false"/>
      <w:suppressAutoHyphens w:val="true"/>
      <w:bidi w:val="0"/>
      <w:spacing w:lineRule="auto" w:line="360" w:before="227" w:after="0"/>
      <w:jc w:val="left"/>
    </w:pPr>
    <w:rPr>
      <w:rFonts w:ascii="Arial" w:hAnsi="Arial" w:eastAsia="Lucida Sans Unicode" w:cs="Tahoma"/>
      <w:b/>
      <w:color w:val="000000"/>
      <w:kern w:val="0"/>
      <w:sz w:val="24"/>
      <w:szCs w:val="24"/>
      <w:lang w:eastAsia="en-US" w:bidi="en-US" w:val="pt-BR"/>
    </w:rPr>
  </w:style>
  <w:style w:type="paragraph" w:styleId="QualidadeTitulo2Sumario" w:customStyle="1">
    <w:name w:val="QualidadeTitulo2Sumario"/>
    <w:qFormat/>
    <w:rsid w:val="00f57fcd"/>
    <w:pPr>
      <w:widowControl w:val="false"/>
      <w:suppressAutoHyphens w:val="true"/>
      <w:bidi w:val="0"/>
      <w:spacing w:before="113" w:after="0"/>
      <w:jc w:val="left"/>
    </w:pPr>
    <w:rPr>
      <w:rFonts w:ascii="Arial" w:hAnsi="Arial" w:eastAsia="Lucida Sans Unicode" w:cs="Tahoma"/>
      <w:b/>
      <w:color w:val="000000"/>
      <w:kern w:val="0"/>
      <w:sz w:val="24"/>
      <w:szCs w:val="24"/>
      <w:lang w:eastAsia="en-US" w:bidi="en-US" w:val="pt-BR"/>
    </w:rPr>
  </w:style>
  <w:style w:type="paragraph" w:styleId="QualidadeSumario" w:customStyle="1">
    <w:name w:val="QualidadeSumario"/>
    <w:basedOn w:val="Normal"/>
    <w:qFormat/>
    <w:rsid w:val="00f57fcd"/>
    <w:pPr>
      <w:spacing w:before="170" w:after="283"/>
      <w:jc w:val="center"/>
    </w:pPr>
    <w:rPr>
      <w:rFonts w:ascii="Arial" w:hAnsi="Arial"/>
      <w:b/>
      <w:sz w:val="32"/>
    </w:rPr>
  </w:style>
  <w:style w:type="paragraph" w:styleId="QualidadeCapaTitulos" w:customStyle="1">
    <w:name w:val="QualidadeCapaTitulos"/>
    <w:basedOn w:val="Normal"/>
    <w:qFormat/>
    <w:rsid w:val="00f57fcd"/>
    <w:pPr>
      <w:spacing w:lineRule="auto" w:line="480"/>
      <w:jc w:val="right"/>
    </w:pPr>
    <w:rPr>
      <w:rFonts w:ascii="Arial" w:hAnsi="Arial"/>
      <w:sz w:val="32"/>
    </w:rPr>
  </w:style>
  <w:style w:type="paragraph" w:styleId="QualidadeSubItens" w:customStyle="1">
    <w:name w:val="QualidadeSubItens"/>
    <w:qFormat/>
    <w:rsid w:val="00f57fcd"/>
    <w:pPr>
      <w:widowControl w:val="false"/>
      <w:tabs>
        <w:tab w:val="clear" w:pos="720"/>
        <w:tab w:val="left" w:pos="363" w:leader="none"/>
      </w:tabs>
      <w:suppressAutoHyphens w:val="true"/>
      <w:bidi w:val="0"/>
      <w:spacing w:lineRule="auto" w:line="360" w:before="0" w:after="0"/>
      <w:ind w:left="709" w:hanging="0"/>
      <w:jc w:val="both"/>
    </w:pPr>
    <w:rPr>
      <w:rFonts w:ascii="Arial" w:hAnsi="Arial" w:eastAsia="Lucida Sans Unicode" w:cs="Tahoma"/>
      <w:color w:val="000000"/>
      <w:kern w:val="0"/>
      <w:sz w:val="20"/>
      <w:szCs w:val="24"/>
      <w:lang w:eastAsia="en-US" w:bidi="en-US" w:val="pt-BR"/>
    </w:rPr>
  </w:style>
  <w:style w:type="paragraph" w:styleId="QualidadeTabelas" w:customStyle="1">
    <w:name w:val="QualidadeTabelas"/>
    <w:basedOn w:val="Normal"/>
    <w:uiPriority w:val="99"/>
    <w:qFormat/>
    <w:rsid w:val="00f57fcd"/>
    <w:pPr/>
    <w:rPr>
      <w:rFonts w:ascii="Arial" w:hAnsi="Arial"/>
      <w:sz w:val="20"/>
    </w:rPr>
  </w:style>
  <w:style w:type="paragraph" w:styleId="QualidadeMarcadores1" w:customStyle="1">
    <w:name w:val="QualidadeMarcadores1"/>
    <w:qFormat/>
    <w:rsid w:val="00f57fcd"/>
    <w:pPr>
      <w:widowControl w:val="false"/>
      <w:tabs>
        <w:tab w:val="clear" w:pos="720"/>
        <w:tab w:val="left" w:pos="363" w:leader="none"/>
      </w:tabs>
      <w:suppressAutoHyphens w:val="true"/>
      <w:bidi w:val="0"/>
      <w:spacing w:lineRule="auto" w:line="360" w:before="0" w:after="0"/>
      <w:ind w:left="709" w:hanging="0"/>
      <w:jc w:val="left"/>
    </w:pPr>
    <w:rPr>
      <w:rFonts w:ascii="Arial" w:hAnsi="Arial" w:eastAsia="Lucida Sans Unicode" w:cs="Tahoma"/>
      <w:color w:val="000000"/>
      <w:kern w:val="0"/>
      <w:sz w:val="20"/>
      <w:szCs w:val="24"/>
      <w:lang w:eastAsia="en-US" w:bidi="en-US" w:val="pt-BR"/>
    </w:rPr>
  </w:style>
  <w:style w:type="paragraph" w:styleId="QualidadeSubItens2" w:customStyle="1">
    <w:name w:val="QualidadeSubItens2"/>
    <w:qFormat/>
    <w:rsid w:val="00f57fcd"/>
    <w:pPr>
      <w:widowControl w:val="false"/>
      <w:tabs>
        <w:tab w:val="clear" w:pos="720"/>
        <w:tab w:val="left" w:pos="363" w:leader="none"/>
      </w:tabs>
      <w:suppressAutoHyphens w:val="true"/>
      <w:bidi w:val="0"/>
      <w:spacing w:lineRule="auto" w:line="360" w:before="0" w:after="0"/>
      <w:ind w:left="1134" w:hanging="0"/>
      <w:jc w:val="both"/>
    </w:pPr>
    <w:rPr>
      <w:rFonts w:ascii="Arial" w:hAnsi="Arial" w:eastAsia="Lucida Sans Unicode" w:cs="Tahoma"/>
      <w:color w:val="000000"/>
      <w:kern w:val="0"/>
      <w:sz w:val="20"/>
      <w:szCs w:val="24"/>
      <w:lang w:eastAsia="en-US" w:bidi="en-US" w:val="pt-BR"/>
    </w:rPr>
  </w:style>
  <w:style w:type="paragraph" w:styleId="QualidadeSubItens1" w:customStyle="1">
    <w:name w:val="QualidadeSubItens1"/>
    <w:qFormat/>
    <w:rsid w:val="00f57fcd"/>
    <w:pPr>
      <w:widowControl w:val="false"/>
      <w:tabs>
        <w:tab w:val="clear" w:pos="720"/>
        <w:tab w:val="left" w:pos="363" w:leader="none"/>
      </w:tabs>
      <w:suppressAutoHyphens w:val="true"/>
      <w:bidi w:val="0"/>
      <w:spacing w:lineRule="auto" w:line="360" w:before="0" w:after="0"/>
      <w:ind w:left="709" w:hanging="0"/>
      <w:jc w:val="left"/>
    </w:pPr>
    <w:rPr>
      <w:rFonts w:ascii="Arial" w:hAnsi="Arial" w:eastAsia="Lucida Sans Unicode" w:cs="Tahoma"/>
      <w:color w:val="000000"/>
      <w:kern w:val="0"/>
      <w:sz w:val="20"/>
      <w:szCs w:val="24"/>
      <w:lang w:eastAsia="en-US" w:bidi="en-US" w:val="pt-BR"/>
    </w:rPr>
  </w:style>
  <w:style w:type="paragraph" w:styleId="QualidadeMarcadores2" w:customStyle="1">
    <w:name w:val="QualidadeMarcadores2"/>
    <w:qFormat/>
    <w:rsid w:val="00f57fcd"/>
    <w:pPr>
      <w:widowControl w:val="false"/>
      <w:tabs>
        <w:tab w:val="clear" w:pos="720"/>
        <w:tab w:val="left" w:pos="363" w:leader="none"/>
      </w:tabs>
      <w:suppressAutoHyphens w:val="true"/>
      <w:bidi w:val="0"/>
      <w:spacing w:lineRule="auto" w:line="360" w:before="0" w:after="0"/>
      <w:ind w:left="1134" w:hanging="0"/>
      <w:jc w:val="left"/>
    </w:pPr>
    <w:rPr>
      <w:rFonts w:ascii="Arial" w:hAnsi="Arial" w:eastAsia="Lucida Sans Unicode" w:cs="Tahoma"/>
      <w:color w:val="000000"/>
      <w:kern w:val="0"/>
      <w:sz w:val="20"/>
      <w:szCs w:val="24"/>
      <w:lang w:eastAsia="en-US" w:bidi="en-US" w:val="pt-BR"/>
    </w:rPr>
  </w:style>
  <w:style w:type="paragraph" w:styleId="BalloonText">
    <w:name w:val="Balloon Text"/>
    <w:basedOn w:val="Normal"/>
    <w:link w:val="BalloonTextChar"/>
    <w:qFormat/>
    <w:rsid w:val="008b7e6b"/>
    <w:pPr/>
    <w:rPr>
      <w:rFonts w:ascii="Tahoma" w:hAnsi="Tahoma"/>
      <w:sz w:val="16"/>
      <w:szCs w:val="16"/>
    </w:rPr>
  </w:style>
  <w:style w:type="paragraph" w:styleId="NormalWeb">
    <w:name w:val="Normal (Web)"/>
    <w:basedOn w:val="Normal"/>
    <w:unhideWhenUsed/>
    <w:qFormat/>
    <w:rsid w:val="00b15937"/>
    <w:pPr>
      <w:widowControl/>
      <w:suppressAutoHyphens w:val="false"/>
      <w:spacing w:beforeAutospacing="1" w:after="119"/>
    </w:pPr>
    <w:rPr>
      <w:rFonts w:eastAsia="Times New Roman" w:cs="Times New Roman"/>
      <w:color w:val="auto"/>
      <w:lang w:eastAsia="pt-BR" w:bidi="ar-SA"/>
    </w:rPr>
  </w:style>
  <w:style w:type="paragraph" w:styleId="DocumentMap">
    <w:name w:val="Document Map"/>
    <w:basedOn w:val="Normal"/>
    <w:link w:val="DocumentMapChar"/>
    <w:qFormat/>
    <w:rsid w:val="00ba107b"/>
    <w:pPr/>
    <w:rPr>
      <w:rFonts w:ascii="Tahoma" w:hAnsi="Tahoma"/>
      <w:sz w:val="16"/>
      <w:szCs w:val="16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0066cd"/>
    <w:pPr>
      <w:keepNext w:val="true"/>
      <w:keepLines/>
      <w:widowControl/>
      <w:numPr>
        <w:ilvl w:val="0"/>
        <w:numId w:val="0"/>
      </w:numPr>
      <w:suppressAutoHyphens w:val="false"/>
      <w:spacing w:lineRule="auto" w:line="276" w:before="480" w:after="0"/>
      <w:outlineLvl w:val="9"/>
    </w:pPr>
    <w:rPr>
      <w:rFonts w:ascii="Cambria" w:hAnsi="Cambria" w:eastAsia="Times New Roman" w:cs="Times New Roman"/>
      <w:bCs/>
      <w:color w:val="365F91"/>
      <w:sz w:val="28"/>
      <w:szCs w:val="28"/>
      <w:lang w:bidi="ar-SA"/>
    </w:rPr>
  </w:style>
  <w:style w:type="paragraph" w:styleId="Annotationtext">
    <w:name w:val="annotation text"/>
    <w:basedOn w:val="Normal"/>
    <w:link w:val="CommentTextChar"/>
    <w:qFormat/>
    <w:rsid w:val="008a65e1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8a65e1"/>
    <w:pPr/>
    <w:rPr>
      <w:b/>
      <w:bCs/>
    </w:rPr>
  </w:style>
  <w:style w:type="paragraph" w:styleId="EPConteudotabela" w:customStyle="1">
    <w:name w:val="EP Conteudotabela"/>
    <w:basedOn w:val="Normal"/>
    <w:qFormat/>
    <w:rsid w:val="00e77eb7"/>
    <w:pPr>
      <w:widowControl/>
      <w:suppressLineNumbers/>
      <w:tabs>
        <w:tab w:val="clear" w:pos="720"/>
        <w:tab w:val="left" w:pos="-302" w:leader="none"/>
      </w:tabs>
      <w:spacing w:lineRule="atLeast" w:line="100" w:before="120" w:after="120"/>
      <w:ind w:left="23" w:firstLine="45"/>
      <w:contextualSpacing/>
    </w:pPr>
    <w:rPr>
      <w:rFonts w:ascii="Arial" w:hAnsi="Arial" w:eastAsia="Times New Roman"/>
      <w:iCs/>
      <w:color w:val="auto"/>
      <w:sz w:val="20"/>
      <w:lang w:eastAsia="ar-SA" w:bidi="ar-SA"/>
    </w:rPr>
  </w:style>
  <w:style w:type="paragraph" w:styleId="EPTabela" w:customStyle="1">
    <w:name w:val="EP Tabela"/>
    <w:basedOn w:val="Normal"/>
    <w:qFormat/>
    <w:rsid w:val="00e77eb7"/>
    <w:pPr>
      <w:widowControl/>
      <w:spacing w:before="20" w:after="20"/>
      <w:jc w:val="center"/>
    </w:pPr>
    <w:rPr>
      <w:rFonts w:ascii="Arial" w:hAnsi="Arial" w:eastAsia="Arial" w:cs="Arial"/>
      <w:b/>
      <w:color w:val="auto"/>
      <w:szCs w:val="20"/>
      <w:lang w:eastAsia="ar-SA" w:bidi="ar-SA"/>
    </w:rPr>
  </w:style>
  <w:style w:type="paragraph" w:styleId="EPSumrio" w:customStyle="1">
    <w:name w:val="EP Sumário"/>
    <w:basedOn w:val="Sumrio1"/>
    <w:autoRedefine/>
    <w:qFormat/>
    <w:rsid w:val="00e77eb7"/>
    <w:pPr>
      <w:widowControl/>
      <w:tabs>
        <w:tab w:val="clear" w:pos="340"/>
        <w:tab w:val="clear" w:pos="9072"/>
        <w:tab w:val="left" w:pos="600" w:leader="none"/>
        <w:tab w:val="right" w:pos="9629" w:leader="dot"/>
      </w:tabs>
      <w:spacing w:lineRule="auto" w:line="240" w:before="60" w:after="60"/>
      <w:jc w:val="center"/>
    </w:pPr>
    <w:rPr>
      <w:rFonts w:eastAsia="MS Mincho" w:cs="Arial"/>
      <w:lang w:eastAsia="ar-SA" w:bidi="ar-SA"/>
    </w:rPr>
  </w:style>
  <w:style w:type="paragraph" w:styleId="Fillinginstructiontablecell" w:customStyle="1">
    <w:name w:val="Filling instruction (table cell)"/>
    <w:qFormat/>
    <w:rsid w:val="00df00f6"/>
    <w:pPr>
      <w:widowControl/>
      <w:bidi w:val="0"/>
      <w:spacing w:before="0" w:after="0"/>
      <w:ind w:left="34" w:hanging="0"/>
      <w:jc w:val="center"/>
    </w:pPr>
    <w:rPr>
      <w:rFonts w:ascii="Arial" w:hAnsi="Arial" w:eastAsia="Times New Roman" w:cs="Times New Roman"/>
      <w:i/>
      <w:color w:val="0000FF"/>
      <w:kern w:val="0"/>
      <w:sz w:val="20"/>
      <w:szCs w:val="20"/>
      <w:lang w:val="pt-BR" w:eastAsia="pt-BR" w:bidi="ar-SA"/>
    </w:rPr>
  </w:style>
  <w:style w:type="paragraph" w:styleId="Tableheader" w:customStyle="1">
    <w:name w:val="Table header"/>
    <w:qFormat/>
    <w:rsid w:val="00df00f6"/>
    <w:pPr>
      <w:widowControl/>
      <w:bidi w:val="0"/>
      <w:spacing w:before="0" w:after="0"/>
      <w:jc w:val="center"/>
    </w:pPr>
    <w:rPr>
      <w:rFonts w:ascii="Arial" w:hAnsi="Arial" w:eastAsia="Times New Roman" w:cs="Times New Roman"/>
      <w:b/>
      <w:color w:val="auto"/>
      <w:kern w:val="0"/>
      <w:sz w:val="20"/>
      <w:szCs w:val="20"/>
      <w:lang w:val="pt-BR" w:eastAsia="pt-BR" w:bidi="ar-SA"/>
    </w:rPr>
  </w:style>
  <w:style w:type="paragraph" w:styleId="Textodocorpo1" w:customStyle="1">
    <w:name w:val="Texto do corpo"/>
    <w:basedOn w:val="Normal"/>
    <w:link w:val="Textodocorpo"/>
    <w:qFormat/>
    <w:rsid w:val="004c0a92"/>
    <w:pPr>
      <w:widowControl/>
      <w:shd w:val="clear" w:color="auto" w:fill="FFFFFF"/>
      <w:suppressAutoHyphens w:val="false"/>
      <w:spacing w:lineRule="atLeast" w:line="0" w:before="0" w:after="200"/>
      <w:ind w:hanging="360"/>
    </w:pPr>
    <w:rPr>
      <w:rFonts w:ascii="Microsoft Sans Serif" w:hAnsi="Microsoft Sans Serif" w:eastAsia="Microsoft Sans Serif" w:cs="Microsoft Sans Serif"/>
      <w:color w:val="auto"/>
      <w:sz w:val="18"/>
      <w:szCs w:val="18"/>
      <w:lang w:eastAsia="pt-BR" w:bidi="ar-SA"/>
    </w:rPr>
  </w:style>
  <w:style w:type="paragraph" w:styleId="Textodocorpo41" w:customStyle="1">
    <w:name w:val="Texto do corpo (4)"/>
    <w:basedOn w:val="Normal"/>
    <w:link w:val="Textodocorpo4"/>
    <w:qFormat/>
    <w:rsid w:val="004c0a92"/>
    <w:pPr>
      <w:widowControl/>
      <w:shd w:val="clear" w:color="auto" w:fill="FFFFFF"/>
      <w:suppressAutoHyphens w:val="false"/>
      <w:spacing w:lineRule="atLeast" w:line="0" w:before="0" w:after="200"/>
      <w:ind w:hanging="360"/>
    </w:pPr>
    <w:rPr>
      <w:rFonts w:ascii="Microsoft Sans Serif" w:hAnsi="Microsoft Sans Serif" w:eastAsia="Microsoft Sans Serif" w:cs="Microsoft Sans Serif"/>
      <w:color w:val="auto"/>
      <w:sz w:val="18"/>
      <w:szCs w:val="18"/>
      <w:lang w:eastAsia="pt-BR" w:bidi="ar-SA"/>
    </w:rPr>
  </w:style>
  <w:style w:type="paragraph" w:styleId="Texto" w:customStyle="1">
    <w:name w:val="Texto"/>
    <w:basedOn w:val="Normal"/>
    <w:link w:val="TextoChar"/>
    <w:qFormat/>
    <w:rsid w:val="004836c4"/>
    <w:pPr>
      <w:widowControl/>
      <w:spacing w:lineRule="auto" w:line="360" w:before="0" w:after="120"/>
      <w:ind w:firstLine="709"/>
      <w:jc w:val="both"/>
      <w:textAlignment w:val="baseline"/>
    </w:pPr>
    <w:rPr>
      <w:rFonts w:ascii="Arial" w:hAnsi="Arial" w:eastAsia="Times New Roman" w:cs="Times New Roman"/>
      <w:color w:val="auto"/>
      <w:kern w:val="2"/>
      <w:szCs w:val="20"/>
      <w:lang w:val="x-none" w:eastAsia="pt-BR" w:bidi="ar-SA"/>
    </w:rPr>
  </w:style>
  <w:style w:type="paragraph" w:styleId="ListParagraph">
    <w:name w:val="List Paragraph"/>
    <w:basedOn w:val="Normal"/>
    <w:uiPriority w:val="34"/>
    <w:qFormat/>
    <w:rsid w:val="00ed0847"/>
    <w:pPr>
      <w:widowControl/>
      <w:suppressAutoHyphens w:val="false"/>
      <w:spacing w:lineRule="auto" w:line="254" w:before="0" w:after="16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2a5e3d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7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10E0FF1B-7B5D-4B03-A474-2EE8F9D8913B">
      <UserInfo>
        <DisplayName/>
        <AccountId xsi:nil="true"/>
        <AccountType/>
      </UserInfo>
    </Owner>
    <Status xmlns="10E0FF1B-7B5D-4B03-A474-2EE8F9D8913B">Rascunho</Status>
    <Links xmlns="10E0FF1B-7B5D-4B03-A474-2EE8F9D8913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 do Espaço de Trabalho do Projeto" ma:contentTypeID="0x0101008A98423170284BEEB635F43C3CF4E98B00C158C0247291134F8FBE18CD7E91EB26" ma:contentTypeVersion="0" ma:contentTypeDescription="" ma:contentTypeScope="" ma:versionID="de851f6bbb32a55932195f7ff232eb46">
  <xsd:schema xmlns:xsd="http://www.w3.org/2001/XMLSchema" xmlns:p="http://schemas.microsoft.com/office/2006/metadata/properties" xmlns:ns2="10E0FF1B-7B5D-4B03-A474-2EE8F9D8913B" targetNamespace="http://schemas.microsoft.com/office/2006/metadata/properties" ma:root="true" ma:fieldsID="1d060ec803b92d5a91eabd0be88ccc41" ns2:_="">
    <xsd:import namespace="10E0FF1B-7B5D-4B03-A474-2EE8F9D8913B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0E0FF1B-7B5D-4B03-A474-2EE8F9D8913B" elementFormDefault="qualified">
    <xsd:import namespace="http://schemas.microsoft.com/office/2006/documentManagement/types"/>
    <xsd:element name="Owner" ma:index="8" nillable="true" ma:displayName="Proprietário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Rascunho" ma:internalName="Status">
      <xsd:simpleType>
        <xsd:restriction base="dms:Choice">
          <xsd:enumeration value="Rascunho"/>
          <xsd:enumeration value="Pronto para Revisão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AE922-A575-40CD-8C9C-56E8D2045681}">
  <ds:schemaRefs>
    <ds:schemaRef ds:uri="http://schemas.microsoft.com/office/2006/metadata/properties"/>
    <ds:schemaRef ds:uri="http://schemas.microsoft.com/office/infopath/2007/PartnerControls"/>
    <ds:schemaRef ds:uri="10E0FF1B-7B5D-4B03-A474-2EE8F9D8913B"/>
  </ds:schemaRefs>
</ds:datastoreItem>
</file>

<file path=customXml/itemProps2.xml><?xml version="1.0" encoding="utf-8"?>
<ds:datastoreItem xmlns:ds="http://schemas.openxmlformats.org/officeDocument/2006/customXml" ds:itemID="{0FDDF738-5A82-4970-982F-650CAE3828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EC68EB-C284-458C-80EE-871796C0EA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0FF1B-7B5D-4B03-A474-2EE8F9D8913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A00C474-E5FC-4C0D-A80B-710DF54F7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(SiglaPrj)_DVS</Template>
  <TotalTime>0</TotalTime>
  <Application>LibreOffice/7.3.2.2$Windows_X86_64 LibreOffice_project/49f2b1bff42cfccbd8f788c8dc32c1c309559be0</Application>
  <AppVersion>15.0000</AppVersion>
  <Pages>14</Pages>
  <Words>1109</Words>
  <Characters>6567</Characters>
  <CharactersWithSpaces>7308</CharactersWithSpaces>
  <Paragraphs>280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2022-11-22T22:31:00Z</dcterms:created>
  <dc:creator>Celius Eduardo Pinheiro</dc:creator>
  <dc:description/>
  <dc:language>pt-BR</dc:language>
  <cp:lastModifiedBy/>
  <cp:lastPrinted>2017-03-23T11:39:00Z</cp:lastPrinted>
  <dcterms:modified xsi:type="dcterms:W3CDTF">2022-11-25T16:14:13Z</dcterms:modified>
  <cp:revision>4</cp:revision>
  <dc:subject>&lt;Nome do Projeto&gt;</dc:subject>
  <dc:title>Visão do Projeto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ActionId">
    <vt:lpwstr>c62563b7-57c3-435b-b9c4-05f99687d9ac</vt:lpwstr>
  </property>
  <property fmtid="{D5CDD505-2E9C-101B-9397-08002B2CF9AE}" pid="3" name="MSIP_Label_e463cba9-5f6c-478d-9329-7b2295e4e8ed_ContentBits">
    <vt:lpwstr>0</vt:lpwstr>
  </property>
  <property fmtid="{D5CDD505-2E9C-101B-9397-08002B2CF9AE}" pid="4" name="MSIP_Label_e463cba9-5f6c-478d-9329-7b2295e4e8ed_Enabled">
    <vt:lpwstr>true</vt:lpwstr>
  </property>
  <property fmtid="{D5CDD505-2E9C-101B-9397-08002B2CF9AE}" pid="5" name="MSIP_Label_e463cba9-5f6c-478d-9329-7b2295e4e8ed_Method">
    <vt:lpwstr>Standard</vt:lpwstr>
  </property>
  <property fmtid="{D5CDD505-2E9C-101B-9397-08002B2CF9AE}" pid="6" name="MSIP_Label_e463cba9-5f6c-478d-9329-7b2295e4e8ed_Name">
    <vt:lpwstr>All Employees_2</vt:lpwstr>
  </property>
  <property fmtid="{D5CDD505-2E9C-101B-9397-08002B2CF9AE}" pid="7" name="MSIP_Label_e463cba9-5f6c-478d-9329-7b2295e4e8ed_SetDate">
    <vt:lpwstr>2022-11-22T22:28:58Z</vt:lpwstr>
  </property>
  <property fmtid="{D5CDD505-2E9C-101B-9397-08002B2CF9AE}" pid="8" name="MSIP_Label_e463cba9-5f6c-478d-9329-7b2295e4e8ed_SiteId">
    <vt:lpwstr>33440fc6-b7c7-412c-bb73-0e70b0198d5a</vt:lpwstr>
  </property>
</Properties>
</file>