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CONTEXTO TÉCNICO PARA IA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Gestión — Estudio BB</w:t>
      </w:r>
    </w:p>
    <w:p>
      <w:pPr>
        <w:spacing w:after="1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vivo · Versión 1.0 · Mayo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45C00"/>
          <w:sz w:val="20"/>
          <w:szCs w:val="20"/>
        </w:rPr>
        <w:t xml:space="preserve">Leer completo antes de generar cualquier código</w:t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0. Instrucciones para la IA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Este documento es el contexto completo del proyecto. Leelo íntegro antes de escribir una sola línea de código. Cada decisión técnica ya fue tomada — no propongas alternativas salvo que se indique explícitamente.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Cómo usar este documento en cada sesión de trabajo: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iniciar una sesión, pegá este documento completo como contexto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Indicá en qué módulo o tarea específica vas a trabajar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Seguí el stack, convenciones y estructura definidos. No improvises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algo no está definido acá, preguntá antes de asumir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terminar una tarea, actualizá la tabla de estado del módulo correspondiente</w:t>
      </w:r>
    </w:p>
    <w:p>
      <w:pPr>
        <w:spacing w:after="0" w:before="0"/>
      </w:pPr>
      <w:r>
        <w:t xml:space="preserve"/>
      </w:r>
    </w:p>
    <w:p>
      <w:pPr>
        <w:pBdr>
          <w:left w:val="single" w:color="CC6600" w:sz="14" w:space="10"/>
        </w:pBdr>
        <w:shd w:fill="FFF3E0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A3F00"/>
          <w:sz w:val="19"/>
          <w:szCs w:val="19"/>
        </w:rPr>
        <w:t xml:space="preserve">⚠️  No uses librerías distintas a las definidas en este documento sin consultar primero. No cambies la estructura de carpetas. No tomes decisiones arquitectónicas por tu cuenta.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Descripción del Sistema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Qué 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de gestión interna para Estudio BB, un estudio contable argentino. Centraliza la administración de clientes, tareas, agenda, liquidaciones impositivas y comunicaciones del equipo. Es una aplicación web con backend API REST y frontend tipo dashboard administrativo.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(Anto y Lau)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completa: todos los clientes, todos los colaboradores, métricas globales, gestión de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3-8 (Ernesto, Jesi, etc.)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sus clientes asignados, sus tareas, su agenda personal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Escala actual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 a 150 clientes activos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 a 10 usuarios simultáneos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 solo tenant (un único estudio) — no es SaaS multitenant en esta versión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campo estudioId existe en todos los modelos con valor fijo 1, preparado para multitenancy futuro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Stack Tecnológico — Definitivo y No Negociable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Este es el stack definido. No sugerir alternativas. No agregar librerías fuera de las listadas sin aprobación explícita.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Template base: github.com/Kiranism/next-shadcn-dashboard-starter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(App Router)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principal, SSR, rutas, server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5.x strict 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Tipado estricto en todo el 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Estilos utilitarios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Componentes base: tablas, forms, modales, badges, selects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Tablas con sort, filter, paginación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TanStack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Formularios con validación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Fetching, cache e invalidación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Validación de schemas, compartido con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Estado global: usuario logueado, filtros activos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de calendario semanal y de equipo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Gráficos del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Iconografía consistente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 HTTP hacia el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date-fns + date-fns-tz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Fechas y conversión a zona horaria Argentina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xlsx (SheetJS)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Import/export de archivos Excel en el cliente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Template base: github.com/hmake98/nestjs-starter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principal, arquitectura modular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5.x strict 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Tipado estricto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ORM, migraciones, schema de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datos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Cache, sesiones, cola de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BullMQ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Jobs asincrónicos: emails, alertas, sync Telegram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propio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 token 15min + refresh token 7 días rotativo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argon2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de contraseñas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class-validator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Validación de DTOs en todos los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nestjs-pino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Logging estructurado con correlation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@nestjs/throttler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 por IP y por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@nestjs/schedule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jobs: alertas diarias, sync Google 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@aws-sdk/client-ses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Envío de emails transaccionales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nestjs-telegraf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de Telegram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xlsx (SheetJS)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Procesamiento de archivos Excel en el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de archivos (Excel, imágenes de comprobantes)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Swagger / OpenAPI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Documentación automática de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Headers de seguridad 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Monitoreo de errores en producción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Storage y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(Railway)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Datos del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 (Railway)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Sesiones, BullMQ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 de archivos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Documentos de clientes, comprobantes, exports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Notificaciones, recordatorios,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de carga rápida para colaboradores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Calendario externo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de eventos personales (fase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AFIP Padrón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pública AFIP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Autocompletado de datos por 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 / 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API (claude-sonnet-4-20250514)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Procesamiento de comprobantes, bot Telegram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Arquitectura del Proyecto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Estructura de repositorio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gestionpro/                    ← raíz del monorepo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apps/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api/                   ← Backend NestJS (hmake98 como base)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web/                   ← Frontend Next.js (Kiranism como base)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packages/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types/                 ← Tipos TypeScript compartidos frontend/backend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docker-compose.yml         ← PostgreSQL + Redis en desarrollo local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turbo.json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package.json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Estructura del Backend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apps/api/src/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main.ts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app.module.ts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prisma/                    ← PrismaService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auth/                      ← JWT, guards, decorators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usuarios/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clientes/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tareas/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agenda/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liquidaciones/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vencimientos/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notificaciones/            ← Email + in-app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telegram/                  ← Bot handler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excel/                     ← Import/export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storage/                   ← Cloudflare R2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afip/                      ← Padrón + calendario vencimientos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workers/                   ← BullMQ jobs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Estructura del Frontend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apps/web/src/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app/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(auth)/login/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(dashboard)/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layout.tsx         ← Sidebar + Header global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page.tsx           ← Dashboard home con métricas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clientes/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tareas/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agenda/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liquidaciones/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├── vencimientos/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   └── alertas/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components/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ui/                    ← shadcn/ui (no modificar)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shared/                ← Componentes propios reutilizables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lib/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api.ts                 ← Cliente axios con interceptors JWT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auth.ts                ← Helpers de sesión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types/                     ← Re-exporta desde packages/types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Modelo de Datos — Prisma Schema Completo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Todos los modelos tienen estudioId con default 1. No se usa para filtrar hoy pero está preparado para multitenancy. Las fechas se guardan en UTC siempre.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Enums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Rol              { SOCIO COLABORADOR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TipoImpuesto     { AUTONOMOS IVA IIBB_LOCAL MUNICIPAL SUELDOS MONOTRIBUTO GANANCIAS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TipoTarea        { DDJJ VEP INTERNA BALANCE OTRO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Prioridad        { ALTA MEDIA BAJA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EstadoTarea      { PENDIENTE EN_PROCESO COMPLETADA CANCELADA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ResultadoLiq     { A_PAGAR SALDO_A_FAVOR SIN_MOVIMIENTO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TipoEvento       { TAREA ESTUDIO PERSONAL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OrigenEvento     { SISTEMA MANUAL GOOGLE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TipoTemplate     { VENCIMIENTO LIQUIDACION RECORDATORIO GENERAL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EstadoSemaforo   { VERDE AMARILLO ROJO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TipoNotificacion { VENCIMIENTO TAREA SISTEMA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TipoArchivo      { COMPROBANTE DDJJ CONTRATO OTRO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Modelos principales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Usuario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Usuario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Int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estudioId      Int       @default(1)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nombre    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String    @unique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password       String                    // argon2 hash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            Rol       @default(COLABORADOR)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emoji          String?                   // avatar emoji del selector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telefono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telegramChatId String?                   // para bot Telegram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googleTokens   Json?                     // OAuth tokens Google Calendar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activo         Boolean   @default(true)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   DateTime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tareas         Tarea[]   @relation('Encargado')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agendaItems    AgendaItem[]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notificaciones Notificacion[]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refreshTokens  RefreshToken[]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Cliente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Cliente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Int     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estudioId      Int               @default(1)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cuit           String            @unique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denominacion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termino        Int               @default(0)   // 0, 3, 6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condicionIva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actividades    String[]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domicilio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telefono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whatsapp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encargadoId 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supervisorId   Int?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semaforo       EstadoSemaforo    @default(VERDE)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activo         Boolean           @default(true)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notas   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   DateTime     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encargado      Usuario           @relation('Encargado', fields: [encargadoId],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impuestos      ClienteImpuesto[]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tareas         Tarea[]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liquidaciones  Liquidacion[]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archivos       Archivo[]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comunicaciones Comunicacion[]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ClienteImpuesto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ClienteImpuesto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Int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clienteId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TipoImpuesto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activo     Boolean      @default(true)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    Cliente      @relation(fields: [clienteId],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Tarea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Tarea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Int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estudioId     Int          @default(1)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clienteId     Int?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encargadoId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titulo   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descripcion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   TipoTarea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impuesto      TipoImpuesto?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periodo       String?                    // '2026-05'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tiempoEstMin  Int?                       // minutos estimados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prioridad     Prioridad    @default(MEDIA)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estado        EstadoTarea  @default(PENDIENTE)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vence         DateTime?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esRecurrente  Boolean      @default(false)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reglaRecur    Json?                      // config de recurrencia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notas   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  DateTime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       Cliente?     @relation(fields: [clienteId],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encargado     Usuario      @relation('Encargado', fields: [encargadoId],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agendaItems   AgendaItem[]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Liquidacion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Liquidacion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Int 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estudioId     Int           @default(1)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clienteId  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impuesto      TipoImpuesto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periodo       String                     // '2026-05'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resultado     ResultadoLiq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importe       Decimal?      @db.Decimal(12, 2)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importeRef    Decimal?      @db.Decimal(12, 2)  // importe período anterior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vencimiento   DateTime?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formaPago     String?                    // VEP, débito, etc.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comprobante   String?                    // URL en R2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cargadoPorId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origenCarga   String        @default('MANUAL')  // MANUAL | BOT | EXCEL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  DateTime 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       Cliente       @relation(fields: [clienteId],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AgendaItem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AgendaItem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Int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usuarioId   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tareaId        Int?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titulo    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descripcion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fecha          DateTime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duracionMin 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    TipoEvento   @default(PERSONAL)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origen         OrigenEvento @default(MANUAL)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googleEventId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esEstudio      Boolean      @default(false)   // visible para todos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   DateTime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        Usuario      @relation(fields: [usuarioId],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tarea          Tarea?       @relation(fields: [tareaId],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CalendarioVencimiento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CalendarioVencimiento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Int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impuesto    TipoImpuesto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anio     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mes         Int          // 1-12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digitoCuit  Int          // 0-9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fechaVence  DateTime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@@unique([impuesto, anio, mes, digitoCuit])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Notificacion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Notificacion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Int     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usuarioId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TipoNotificacion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titulo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mensaje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leida      Boolean           @default(false)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enlace     String?           // ruta interna de la app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DateTime     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    Usuario           @relation(fields: [usuarioId],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EmailTemplate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EmailTemplate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Int    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estudioId   Int            @default(1)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nombre 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 TipoTemplate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asunto      String         // soporta variables: {{cliente}}, {{impuesto}}, {{fecha}}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cuerpo      String         // HTML con variables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activo      Boolean        @default(true)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DateTime    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Comunicacion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Comunicacion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Int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clienteId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usuarioId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 String   // EMAIL | WHATSAPP | LLAMADA | NOTA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asunto   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contenido   String?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DateTime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     Cliente  @relation(fields: [clienteId],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Archivo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Archivo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Int  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clienteId 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nombre      String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tipo        TipoArchivo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periodo     String?    // '2026-05'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url         String     // URL en Cloudflare R2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tamanioKb   Int?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subidoPorId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 DateTime  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cliente     Cliente    @relation(fields: [clienteId],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RefreshToken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RefreshToken {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Int      @id @default(autoincrement())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usuarioId  Int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token      String   @unique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expira     DateTime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revocado   Boolean  @default(false)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creadoEn   DateTime @default(now())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usuario    Usuario  @relation(fields: [usuarioId], references: [id])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Módulos por Etapa de Desarrollo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Desarrollar en el orden exacto de esta sección. Cada módulo depende del anterior. No arrancar un módulo sin tener el anterior funcionando y testeado.</w:t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0 — Fundación (Semana 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el proyecto base corre localmente y en producción. Sin lógica de negocio todavía.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0.1 Monorepo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Inicializar Turborepo con apps/api y apps/web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Clonar Kiranism en apps/web, limpiar features no necesarias (cleanup script)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Clonar hmake98 en apps/api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docker-compose.yml con PostgreSQL 15 y Redis 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Variables de entorno: .env.example completo, .env en .gitignore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0.2 Auth completo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Registro de usuario (solo SOCIO puede crear usuarios)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Login con email/password → access token 15min + refresh token 7 días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Refresh token rotativo: cada uso genera uno nuevo, invalida el anterior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Logout: revoca refresh token en DB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Guard JwtAuthGuard en todos los endpoints protegidos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Guard RolesGuard con decorator @Roles(Rol.SOCIO)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Middleware de logging: cada request loguea método, ruta, usuarioId, tiempo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0.3 Selección de perfil en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Pantalla de login con selector visual de usuario (como en el mockup)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seleccionar usuario → pide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 guardado en memoria (Zustand) + refresh token en cookie httpOnly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Interceptor Axios: adjunta token en cada request, refresca si expira</w:t>
      </w:r>
    </w:p>
    <w:p>
      <w:pPr>
        <w:spacing w:after="0" w:before="0"/>
      </w:pPr>
      <w:r>
        <w:t xml:space="preserve"/>
      </w:r>
    </w:p>
    <w:p>
      <w:pPr>
        <w:pBdr>
          <w:left w:val="single" w:color="1A6B3C" w:sz="14" w:space="10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🔑 Al terminar esta etapa: login funciona, los roles están activos, el proyecto deployado y con CI/CD básico.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1 — Core de Negocio (Semanas 2 a 7)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los módulos principales del estudio funcionando con datos reales.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1.1 Módulo Clientes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/clientes — lista paginada, filtrable por encargado/estado/semaforo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/clientes/:id — legajo completo con impuestos, tareas recientes, liquidaciones recientes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/clientes — crear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PATCH /clientes/:id — editar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DELETE /clientes/:id — soft delete (activo: false)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/clientes/afip/:cuit — consulta padrón AFIP y devuelve datos para autocompletar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crear cliente: configurar ClienteImpuesto según impuestos seleccionados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Semáforo: calculado en cada consulta según tareas vencidas y liquidaciones faltantes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Solo SOCIO puede asignar/cambiar encargado y supervisor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COLABORADOR solo ve clientes donde es encargado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Tabla de clientes con columnas: denominación, CUIT, encargado, semáforo, impuestos activos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Filtros: encargado, semáforo, búsqueda por nombre/CUIT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WhatsApp: wa.me/{whatsapp}?text=... abre en nueva pestaña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Email: mailto:{email}?subject=... abre cliente de correo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Legajo del cliente: tabs Resumen / Tareas / Liquidaciones / Archivos / Comunicaciones / Notas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ingresar CUIT en formulario nuevo → llama a /clientes/afip/:cuit → autocompleta campos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 Módulo Tareas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/tareas — lista con filtros: encargado, estado, prioridad, cliente, vencimiento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/tareas — crear tarea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PATCH /tareas/:id — actualizar estado, encargado, prioridad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DELETE /tareas/:id — soft delete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/tareas/:id/completar — marca como COMPLETADA y dispara notificación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vencer una tarea: cron job diario actualiza prioridad a ALTA automáticamente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Tareas recurrentes: campo esRecurrente + reglaRecur (JSON con frecuencia, día,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Cron job mensual: crea tareas recurrentes del próximo período para todos los clientes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crear tarea con vencimiento: crear AgendaItem automáticamente para el encargado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Panel de Tareas: tabla con columnas cliente, tema, tipo, encargado, tiempo, prioridad, estado, vence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Filtros combinables: encargado, estado, prioridad,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Indicador visual de vencimiento: verde &gt; 7 días, naranja 1-7 días, rojo vencida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Cambio de estado inline en la tabla (select directo)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Modal de nueva tarea con todos los campos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1.3 Módulo Vencimientos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Tabla CalendarioVencimiento: cargada manualmente una vez por año con los datos de AFIP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Endpoint GET /vencimientos/calcular?cuit=X&amp;impuesto=Y&amp;mes=Z → devuelve fecha exacta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crear liquidación: calcula automáticamente la fecha de vencimiento por CUIT y asigna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Endpoint GET /vencimientos/proximos?dias=7 → tareas que vencen en los próximos N días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Vista de vencimientos: lista ordenada por fecha, agrupada por semana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Indicador visual: días restantes, quién es el encargado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 por impuesto y encargado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1.4 Módulo Liquidaciones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/liquidaciones?clienteId=X&amp;periodo=YYYY-MM — liquidaciones del período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/liquidaciones — cargar liquidación manual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PATCH /liquidaciones/:id — corregir liquidación existente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/liquidaciones/:clienteId/historial — últimos 12 períodos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cargar liquidación: guardar importeRef con el importe del período anterior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Alerta de inconsistencia: si importe &gt; 3x el promedio de los últimos 6 meses → notificación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completar todas las liquidaciones del período de un cliente → semáforo pasa a VERDE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origenCarga: MANUAL | BOT | EXCEL — para auditoría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Pantalla de carga de liquidación: tabla con una fila por impuesto activo del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Columnas: impuesto, resultado (select), importe, vencimiento (auto calculado), forma de pago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Mostrar importe del período anterior como referencia en cada fila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Selector de período (mes/año) en el header de la pantalla</w:t>
      </w:r>
    </w:p>
    <w:p>
      <w:pPr>
        <w:spacing w:after="0" w:before="0"/>
      </w:pPr>
      <w:r>
        <w:t xml:space="preserve"/>
      </w:r>
    </w:p>
    <w:p>
      <w:pPr>
        <w:pBdr>
          <w:left w:val="single" w:color="1A6B3C" w:sz="14" w:space="10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🔑 Al terminar Etapa 1: el estudio puede operar completamente. Clientes, tareas, vencimientos y liquidaciones funcionando.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2 — Agenda y Comunicaciones (Semanas 8 a 11)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agenda del equipo, notificaciones automáticas, email y comunicaciones.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Módulo Agenda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/agenda?usuarioId=X&amp;semana=YYYY-WW — agenda semanal de un usuario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/agenda/equipo?semana=YYYY-WW — todos los usuarios (solo SOCIO)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/agenda — crear evento personal o del estudio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PATCH /agenda/:id — editar evento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DELETE /agenda/:id — eliminar evento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/agenda/:usuarioId/ical — feed iCal para suscribir en Google/Apple Calendar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Vista Personal: FullCalendar en modo semana, muestra tareas + eventos del estudio + personales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Vista de Equipo (SOCIO): FullCalendar Resource View — una columna por colaborador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Colores: tareas del sistema (según prioridad), eventos estudio (azul), personales (gris)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Click en tarea del calendario → abre detalle de la tarea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Drag &amp; drop para mover eventos personales entre días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de copiar URL del feed iCal personal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Módulo Notificaciones y Alertas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jobs BullMQ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diario 08:00hs: revisar vencimientos próximos (1, 3, 7 días) → crear Notificacion + enviar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diario 08:00hs: revisar tareas vencidas sin completar → alerta al encargado y al socio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diario: detectar clientes sin actividad en los últimos 45 días → alerta al socio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al cargar liquidación: detectar inconsistencias vs histórico → notificación inmediata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al completar tarea: actualizar semáforo del cliente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Centro de notificaciones: campana en header con badge de no leídas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Panel de notificaciones: lista con tipo, mensaje, fecha y enlace directo al recurso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Marcar como leída al hacer click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 por tipo (vencimiento, tarea, sistema)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Módulo Email y Templates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/email-templates — lista de templates del estudio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/email-templates — crear template con variables {{variable}}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PATCH /email-templates/:id — editar template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/email/enviar — envía email usando template + datos del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/email/enviar-masivo — envía a múltiples clientes (con lista de clienteIds)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Variables disponibles en templates: {{cliente}}, {{cuit}}, {{impuesto}}, {{importe}}, {{fecha}}, {{encargado}}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Envío via AWS SES con dominio del estudio configurado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 enviar email: crear registro en Comunicacion automáticamente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Envío masivo: procesado como job BullMQ, no bloquea el request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Gestor de templates: lista, editor con preview en tiempo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Modal de envío: selector de template, preview renderizado con datos del cliente, botón enviar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Disponible desde el legajo del cliente y desde el panel de vencimientos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2.4 Módulo Gestión Documental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/archivos/upload — sube archivo a Cloudflare R2, guarda metadata en DB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/archivos?clienteId=X — lista de archivos del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/archivos/:id/url — genera URL firmada temporal de descarga (15 min)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DELETE /archivos/:id — elimina de R2 y de DB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 Archivos en legajo del cliente: lista con nombre, tipo, período, fecha, tamaño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Upload con drag &amp; drop o selector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Descarga directa via URL firmada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Filtro por tipo y período</w:t>
      </w:r>
    </w:p>
    <w:p>
      <w:pPr>
        <w:spacing w:after="0" w:before="0"/>
      </w:pPr>
      <w:r>
        <w:t xml:space="preserve"/>
      </w:r>
    </w:p>
    <w:p>
      <w:pPr>
        <w:pBdr>
          <w:left w:val="single" w:color="1A6B3C" w:sz="14" w:space="10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🔑 Al terminar Etapa 2: agenda del equipo operativa, alertas automáticas funcionando, emails enviándose desde el sistema.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Excel y Bot Telegram (Semanas 12 a 15)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el sistema procesa archivos externos y recibe comandos por Telegram.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3.1 Módulo Excel — Importación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/excel/import/comprobantes — procesa TXT/Excel de Mis Comprobantes AFIP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/excel/import/sifere — procesa archivo SIFERE de IIBB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/excel/import/retenciones — procesa archivo de Mis Retenciones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/excel/import/clientes — carga masiva de clientes desde Excel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 de importación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Parsear archivo con SheetJS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Validar estructura del archivo (columnas requeridas)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Mapear filas a objetos del dominio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Devolver preview de lo que se va a importar (no guardar todavía)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usuario confirma → se guarda en DB con origenCarga: EXCEL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Manejo de duplicados: si ya existe una liquidación para ese período e impuesto → mostrar conflicto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 exportación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/excel/export/liquidaciones?clienteId=X&amp;periodo=YYYY-MM — resumen de liquidaciones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/excel/export/tareas?estado=X — panel de tareas actual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/excel/export/clientes — cartera completa de clientes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/excel/export/vencimientos?mes=X — calendario de vencimientos del mes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/excel/export/honorarios — honorarios por cliente del período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Importar en módulos correspondientes → modal con upload + preview de datos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Tabla de preview con columnas coloreadas: verde (nuevo), amarillo (actualiza), rojo (conflicto)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confirmar importación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Exportar en cada módulo → descarga directa del .xlsx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 Módulo Bot Telegram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arquitectura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 bot de Telegram con número propio del estudio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nestjs-telegraf maneja los handlers de mensajes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Cada colaborador registra su Telegram en su perfil → vincula telegramChatId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bot solo responde a usuarios registrados en el sistema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comandos disponibles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/estado — resumen de tareas pendientes del colaborador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/vencimientos — lista de vencimientos próximos de sus clientes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/completar [nombreTarea] — marca tarea como completada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Mensaje de texto libre → procesado con IA (claude-sonnet-4-20250514) para detectar intención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Imagen/foto → OCR con IA para extraer datos de comprobante → pre-cargar liquidación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flujo de carga por texto libre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Colaborador: 'IVA García mayo 45230 vence 18/06'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Claude interpreta: impuesto=IVA, cliente=García, periodo=2026-05,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importe=45230, vencimiento=18/06/2026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Bot responde: '¿Confirmar carga? IVA García Mayo $45.230 vence 18/06'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Colaborador: 'sí'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Sistema guarda Liquidacion con origenCarga: BOT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Bot responde: '✅ Liquidación cargada correctamente'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flujo de carga por imagen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Colaborador envía foto del VEP o comprobante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Claude Vision extrae: tipo impuesto, CUIT, importe, fecha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Bot muestra preview con los datos extraídos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Colaborador confirma o corrige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→ Sistema guarda con origenCarga: BOT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Perfil de usuario: campo para vincular cuenta de Telegram (con instrucciones paso a paso)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Panel de admin (SOCIO): lista de usuarios con estado de vinculación Telegram</w:t>
      </w:r>
    </w:p>
    <w:p>
      <w:pPr>
        <w:spacing w:after="0" w:before="0"/>
      </w:pPr>
      <w:r>
        <w:t xml:space="preserve"/>
      </w:r>
    </w:p>
    <w:p>
      <w:pPr>
        <w:pBdr>
          <w:left w:val="single" w:color="1A6B3C" w:sz="14" w:space="10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🔑 Al terminar Etapa 3: el sistema importa y exporta Excel, y el bot de Telegram permite carga rápida desde el celular.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4 — Dashboard, Métricas y Panel Financiero (Semanas 16 a 18)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visibilidad completa del estudio para los socios.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 Dashboard Home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/dashboard/metricas — datos del header: total clientes, pendientes, urgentes, alertas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/dashboard/semaforos — distribución verde/amarillo/rojo de la cartera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/dashboard/tareas-por-colaborador — carga de trabajo del equipo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/dashboard/vencimientos-semana — próximos 7 días consolidado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Header global: clientes totales, pendientes, urgentes, alertas (igual al mockup)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Cards con métricas: tareas por estado, distribución de semáforos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Gráfico de carga por colaborador (barras con Recharts)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Lista de vencimientos próximos con acceso rápido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4.2 Semáforo de salud del cliente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lógica de cálculo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VERDE: no hay tareas vencidas, todas las liquidaciones del período cargadas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AMARILLO: hay tareas próximas a vencer (menos de 5 días) o falta alguna liquidación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ROJO: hay tareas vencidas sin completar o liquidaciones del período sin cargar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Recalculado automáticamente por cron job diario y al completar/cargar cualquier tarea o liquidación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4.3 Panel financiero del estudio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 — endpoints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/financiero/honorarios?periodo=YYYY-MM — honorarios por cliente del período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/financiero/rentabilidad — honorario vs tiempo estimado por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/financiero/proyeccion — ingresos proyectados del mes basados en clientes activos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Frontend — vistas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Tabla de honorarios: cliente, honorario mensual, tiempo estimado, ratio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Gráfico de rentabilidad por cliente (solo SOCIO)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Proyección de ingresos del mes</w:t>
      </w:r>
    </w:p>
    <w:p>
      <w:pPr>
        <w:spacing w:after="0" w:before="0"/>
      </w:pPr>
      <w:r>
        <w:t xml:space="preserve"/>
      </w:r>
    </w:p>
    <w:p>
      <w:pPr>
        <w:pBdr>
          <w:left w:val="single" w:color="1A6B3C" w:sz="14" w:space="10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A6B3C"/>
          <w:sz w:val="19"/>
          <w:szCs w:val="19"/>
        </w:rPr>
        <w:t xml:space="preserve">🔑 Al terminar Etapa 4: el sistema está completo para uso en producción real.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5 — Google Calendar y Portal del Cliente (Fase Futura)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Objetivo: integraciones externas y acceso del cliente al sistema.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Sincronización Google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OAuth2 por usuario: cada colaborador autoriza acceso a su Google Calendar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Tokens guardados en usuario.googleTokens (encriptado)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BullMQ cada 30 minutos: importa eventos del Google Calendar personal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Eventos importados con origen: GOOGLE, no modificables desde el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el evento se elimina en Google → desaparece en el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Solo lectura: el sistema no escribe en Google Calendar</w:t>
      </w:r>
    </w:p>
    <w:p>
      <w:pPr>
        <w:spacing w:after="0" w:before="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Portal del Cliente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Ruta separada: /portal/:token — acceso sin login del estudio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 único por cliente, generado y enviado por email desde el sistema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cliente ve: sus vencimientos próximos, historial de liquidaciones, archivos compartidos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Botón de contacto → abre email al estudio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Solo lectura, sin edición posible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Convenciones de Código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Estas convenciones aplican a todo el código del proyecto sin excepción.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Nomenclatura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Archivos y carpetas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clientes.service.ts, panel-tareas.tsx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Clases y tipos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ClienteService, LiquidacionDto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Variables y funciones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camelCase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obtenerClientes(), encargadoId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Constantes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MAX_INTENTOS_LOGIN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Enums Prisma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A_PAGAR, SALDO_A_FAVOR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Rutas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kebab-case plural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/email-templates, /agenda-items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Períodos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 YYYY-MM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'2026-05'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Estructura de un módulo NestJS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src/clientes/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clientes.module.ts        ← importa y exporta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clientes.controller.ts    ← solo recibe y delega, sin lógica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clientes.service.ts       ← toda la lógica de negocio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clientes.dto.ts           ← DTOs con class-validator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clientes.types.ts         ← tipos específicos del módulo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Formato de respuestas API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Éxito con lista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"data": [...], "meta": { "total": 50, "pagina": 1, "porPagina": 20 }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Éxito con objeto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"data": { "id": 1, "nombre": "García" } }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Error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 "error": "CLIENTE_NO_ENCONTRADO", "mensaje": "El cliente con id 5 no existe", "status": 404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Manejo de fechas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Siempre guardar en UTC en PostgreSQL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Convertir a America/Argentina/Buenos_Aires solo al mostrar en frontend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Usar date-fns-tz para conversiones: formatInTimeZone(fecha, 'America/Argentina/Buenos_Aires', 'dd/MM/yyyy')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Los períodos son siempre strings: '2026-05', nunca objetos Date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Seguridad — checklist en cada endpoint nuevo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¿Tiene @UseGuards(JwtAuthGuard)?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¿Tiene @Roles() si es solo para SOCIO?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¿El DTO tiene class-validator en todos los campos?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¿Un COLABORADOR podría acceder a datos de otro colaborador? → filtrar por usuarioId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¿Hay rate limiting si es un endpoint sensible?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Variables de Entorno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App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NODE_ENV=development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PORT=3000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FRONTEND_URL=http://localhost:3001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Base de datos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DATABASE_URL=postgresql://user:pass@localhost:5432/gestionpro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JWT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JWT_SECRET=&lt;string aleatorio min 64 chars&gt;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JWT_REFRESH_SECRET=&lt;string aleatorio diferente min 64 chars&gt;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JWT_EXPIRES_IN=15m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JWT_REFRESH_EXPIRES_IN=7d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Redis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REDIS_HOST=localhost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REDIS_PORT=6379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AWS SES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AWS_REGION=us-east-1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AWS_ACCESS_KEY_ID=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AWS_SECRET_ACCESS_KEY=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EMAIL_FROM=noreply@estudiobb.com.ar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Cloudflare R2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R2_ACCOUNT_ID=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R2_ACCESS_KEY_ID=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R2_SECRET_ACCESS_KEY=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R2_BUCKET_NAME=gestionpro-files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R2_PUBLIC_URL=https://files.estudiobb.com.ar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Telegram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TELEGRAM_BOT_TOKEN=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Anthropic (IA para bot y OCR)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ANTHROPIC_API_KEY=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Google Calendar (fase 2)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GOOGLE_CLIENT_ID=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GOOGLE_CLIENT_SECRET=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GOOGLE_REDIRECT_URI=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Sentry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SENTRY_DSN=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Estado de Módulos — Actualizar con cada sesión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Esta tabla es la fuente de verdad del progreso. Actualizarla al terminar cada módulo o tarea significativa.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 / Decisiones tomadas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Monorepo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Vencimientos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Liquidaciones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Email/Templates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 Export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Telegram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Semáforo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Financiero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Pendiente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Futuro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Portal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⬜ Futuro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Leyenda: ⬜ Pendiente   🔄 En desarrollo   ✅ Completo   🔁 En revisión   ⬛ Bloqueado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Bloque de Contexto — Pegar al Inicio de Cada Sesión</w:t>
      </w:r>
    </w:p>
    <w:p>
      <w:pPr>
        <w:pBdr>
          <w:left w:val="single" w:color="2E75B6" w:sz="14" w:space="10"/>
        </w:pBdr>
        <w:shd w:fill="EAF4FB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E3A5F"/>
          <w:sz w:val="19"/>
          <w:szCs w:val="19"/>
        </w:rPr>
        <w:t xml:space="preserve">Copiar este bloque exacto al inicio de cada sesión de trabajo con la IA. Completar los campos entre corchetes.</w:t>
      </w:r>
    </w:p>
    <w:p>
      <w:pPr>
        <w:spacing w:after="0" w:before="0"/>
      </w:pPr>
      <w: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CONTEXTO DEL PROYECTO ===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Sistema: Gestión interna para Estudio BB (estudio contable argentino)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Stack frontend: Next.js 16 + TypeScript + shadcn/ui + TanStack + Zustand + FullCalendar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Stack backend: NestJS 11 + TypeScript + Prisma + PostgreSQL + Redis + BullMQ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Storage: Cloudflare R2 para archivos, AWS SES para emails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Auth: JWT propio (access 15min + refresh 7d rotativo), RBAC con roles SOCIO/COLABORADOR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Tenant: un único estudio (estudioId=1 fijo), sin multitenancy activo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Convenciones: kebab-case archivos, PascalCase clases, camelCase vars, fechas en UTC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Respuestas API: { data, meta } éxito — { error, mensaje, status } error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Períodos: string 'YYYY-MM' siempre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ESTADO ACTUAL ===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Módulos completos: [listar]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Módulo en desarrollo: [indicar cuál]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TAREA DE ESTA SESIÓN ===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[Describir exactamente qué hay que hacer]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=== RESTRICCIONES ===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 usar librerías fuera del stack definido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 cambiar estructura de carpetas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No tomar decisiones arquitectónicas sin consultar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Seguir convenciones de nomenclatura exactas</w:t>
      </w:r>
    </w:p>
    <w:p>
      <w:pPr>
        <w:shd w:fill="F0F4F8" w:val="clear"/>
        <w:spacing w:after="40" w:before="40"/>
        <w:ind w:left="5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Todos los endpoints nuevos con JwtAuthGuard y validación DTO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vivo · Versión 1.0 · Mayo 2026 · Actualizar con cada módulo completado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2026-05-15T21:09:43.635Z</dcterms:created>
  <dcterms:modified xsi:type="dcterms:W3CDTF">2026-05-15T21:09:43.636Z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