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5F6" w:rsidRPr="00CE25F6" w:rsidRDefault="00DA753E" w:rsidP="00CE25F6">
      <w:pPr>
        <w:spacing w:after="120" w:line="360" w:lineRule="auto"/>
        <w:ind w:firstLine="709"/>
        <w:rPr>
          <w:rFonts w:ascii="Arial Narrow" w:hAnsi="Arial Narrow"/>
          <w:sz w:val="20"/>
          <w:szCs w:val="20"/>
        </w:rPr>
      </w:pPr>
      <w:r w:rsidRPr="00DA753E">
        <w:rPr>
          <w:rFonts w:ascii="Arial Narrow" w:hAnsi="Arial Narrow"/>
          <w:b/>
          <w:sz w:val="20"/>
          <w:szCs w:val="20"/>
        </w:rPr>
        <w:t>1 -</w:t>
      </w:r>
      <w:r>
        <w:rPr>
          <w:rFonts w:ascii="Arial Narrow" w:hAnsi="Arial Narrow"/>
          <w:sz w:val="20"/>
          <w:szCs w:val="20"/>
        </w:rPr>
        <w:t xml:space="preserve"> </w:t>
      </w:r>
      <w:r w:rsidR="00CE25F6" w:rsidRPr="00CE25F6">
        <w:rPr>
          <w:rFonts w:ascii="Arial Narrow" w:hAnsi="Arial Narrow"/>
          <w:sz w:val="20"/>
          <w:szCs w:val="20"/>
        </w:rPr>
        <w:t>Ao final deste módulo, é um bom momento para retornar à questão levantada durante a descrição dos modelos de computação em sistemas de informação. Qual modelo é o mais eficiente para uma aplicação na mesma linguagem de programação, com o mesmo volume de dados, sob a mesma infraestrutura de hardware?</w:t>
      </w:r>
    </w:p>
    <w:p w:rsidR="00AA4EC3" w:rsidRPr="00CE25F6" w:rsidRDefault="00DA753E" w:rsidP="00CE25F6">
      <w:pPr>
        <w:spacing w:after="120" w:line="360" w:lineRule="auto"/>
        <w:ind w:firstLine="709"/>
        <w:rPr>
          <w:rFonts w:ascii="Arial Narrow" w:hAnsi="Arial Narrow"/>
          <w:sz w:val="20"/>
          <w:szCs w:val="20"/>
        </w:rPr>
      </w:pPr>
      <w:r w:rsidRPr="00DA753E">
        <w:rPr>
          <w:rFonts w:ascii="Arial Narrow" w:hAnsi="Arial Narrow"/>
          <w:b/>
          <w:sz w:val="20"/>
          <w:szCs w:val="20"/>
        </w:rPr>
        <w:t xml:space="preserve">R: </w:t>
      </w:r>
      <w:r w:rsidR="00CE25F6" w:rsidRPr="00CE25F6">
        <w:rPr>
          <w:rFonts w:ascii="Arial Narrow" w:hAnsi="Arial Narrow"/>
          <w:sz w:val="20"/>
          <w:szCs w:val="20"/>
        </w:rPr>
        <w:t>Modelo monolítico com os dados junto dos programas</w:t>
      </w:r>
    </w:p>
    <w:p w:rsidR="00CE25F6" w:rsidRPr="00CE25F6" w:rsidRDefault="00DA753E" w:rsidP="00FA5D0E">
      <w:pPr>
        <w:spacing w:after="120" w:line="360" w:lineRule="auto"/>
        <w:ind w:firstLine="709"/>
        <w:rPr>
          <w:rFonts w:ascii="Arial Narrow" w:hAnsi="Arial Narrow"/>
          <w:sz w:val="20"/>
          <w:szCs w:val="20"/>
        </w:rPr>
      </w:pPr>
      <w:r>
        <w:rPr>
          <w:rFonts w:ascii="Arial Narrow" w:hAnsi="Arial Narrow"/>
          <w:sz w:val="20"/>
          <w:szCs w:val="20"/>
        </w:rPr>
        <w:t xml:space="preserve">Comentário: </w:t>
      </w:r>
      <w:r w:rsidR="00CE25F6" w:rsidRPr="00CE25F6">
        <w:rPr>
          <w:rFonts w:ascii="Arial Narrow" w:hAnsi="Arial Narrow"/>
          <w:sz w:val="20"/>
          <w:szCs w:val="20"/>
        </w:rPr>
        <w:t>Consideradas as mesmas condições de aplicação, volume de dados e infraestrutura, conforme o enunciado, o modelo monolítico será mais eficiente, pois todo o processamento será realizado na velocidade de processamento junto à memória principal (RAM), que é muito mais rápida do que o acesso à memória secundária ou à nuvem.</w:t>
      </w:r>
      <w:r>
        <w:rPr>
          <w:rFonts w:ascii="Arial Narrow" w:hAnsi="Arial Narrow"/>
          <w:sz w:val="20"/>
          <w:szCs w:val="20"/>
        </w:rPr>
        <w:t xml:space="preserve"> </w:t>
      </w:r>
      <w:r w:rsidR="00CE25F6" w:rsidRPr="00CE25F6">
        <w:rPr>
          <w:rFonts w:ascii="Arial Narrow" w:hAnsi="Arial Narrow"/>
          <w:sz w:val="20"/>
          <w:szCs w:val="20"/>
        </w:rPr>
        <w:t xml:space="preserve">Na verdade, as alternativas dessa questão estão na sequência de eficiência dos modelos de computação sob as mesmas condições. Isso não significa que os bancos de dados são ineficientes, pois eles se aplicam adequadamente </w:t>
      </w:r>
      <w:proofErr w:type="gramStart"/>
      <w:r w:rsidR="00CE25F6" w:rsidRPr="00CE25F6">
        <w:rPr>
          <w:rFonts w:ascii="Arial Narrow" w:hAnsi="Arial Narrow"/>
          <w:sz w:val="20"/>
          <w:szCs w:val="20"/>
        </w:rPr>
        <w:t>a cenários</w:t>
      </w:r>
      <w:proofErr w:type="gramEnd"/>
      <w:r w:rsidR="00CE25F6" w:rsidRPr="00CE25F6">
        <w:rPr>
          <w:rFonts w:ascii="Arial Narrow" w:hAnsi="Arial Narrow"/>
          <w:sz w:val="20"/>
          <w:szCs w:val="20"/>
        </w:rPr>
        <w:t xml:space="preserve"> com volumes de dados que não cabem na memória principal, como é o caso de sistemas de informação corporativos.</w:t>
      </w:r>
    </w:p>
    <w:p w:rsidR="00CE25F6" w:rsidRPr="00CE25F6" w:rsidRDefault="00DA753E" w:rsidP="00CE25F6">
      <w:pPr>
        <w:spacing w:after="120" w:line="360" w:lineRule="auto"/>
        <w:ind w:firstLine="709"/>
        <w:rPr>
          <w:rFonts w:ascii="Arial Narrow" w:hAnsi="Arial Narrow"/>
          <w:sz w:val="20"/>
          <w:szCs w:val="20"/>
        </w:rPr>
      </w:pPr>
      <w:r w:rsidRPr="00DA753E">
        <w:rPr>
          <w:rFonts w:ascii="Arial Narrow" w:hAnsi="Arial Narrow"/>
          <w:b/>
          <w:sz w:val="20"/>
          <w:szCs w:val="20"/>
        </w:rPr>
        <w:t xml:space="preserve">2 - </w:t>
      </w:r>
      <w:r w:rsidR="00CE25F6" w:rsidRPr="00CE25F6">
        <w:rPr>
          <w:rFonts w:ascii="Arial Narrow" w:hAnsi="Arial Narrow"/>
          <w:sz w:val="20"/>
          <w:szCs w:val="20"/>
        </w:rPr>
        <w:t>Qual o nome da linguagem de consulta e manipulação de banco de dados que se tornou sinônimo do modelo relacional de banco de dados?</w:t>
      </w:r>
    </w:p>
    <w:p w:rsidR="00CE25F6" w:rsidRPr="00CE25F6" w:rsidRDefault="00DA753E" w:rsidP="00CE25F6">
      <w:pPr>
        <w:spacing w:after="120" w:line="360" w:lineRule="auto"/>
        <w:ind w:firstLine="709"/>
        <w:rPr>
          <w:rFonts w:ascii="Arial Narrow" w:hAnsi="Arial Narrow"/>
          <w:sz w:val="20"/>
          <w:szCs w:val="20"/>
        </w:rPr>
      </w:pPr>
      <w:r w:rsidRPr="00DA753E">
        <w:rPr>
          <w:rFonts w:ascii="Arial Narrow" w:hAnsi="Arial Narrow"/>
          <w:b/>
          <w:sz w:val="20"/>
          <w:szCs w:val="20"/>
        </w:rPr>
        <w:t xml:space="preserve">R: </w:t>
      </w:r>
      <w:r w:rsidR="00CE25F6" w:rsidRPr="00CE25F6">
        <w:rPr>
          <w:rFonts w:ascii="Arial Narrow" w:hAnsi="Arial Narrow"/>
          <w:sz w:val="20"/>
          <w:szCs w:val="20"/>
        </w:rPr>
        <w:t>SQL</w:t>
      </w:r>
    </w:p>
    <w:p w:rsidR="00CE25F6" w:rsidRPr="00CE25F6" w:rsidRDefault="00DA753E" w:rsidP="00CE25F6">
      <w:pPr>
        <w:spacing w:after="120" w:line="360" w:lineRule="auto"/>
        <w:ind w:firstLine="709"/>
        <w:rPr>
          <w:rFonts w:ascii="Arial Narrow" w:hAnsi="Arial Narrow"/>
          <w:sz w:val="20"/>
          <w:szCs w:val="20"/>
        </w:rPr>
      </w:pPr>
      <w:r w:rsidRPr="00DA753E">
        <w:rPr>
          <w:rFonts w:ascii="Arial Narrow" w:hAnsi="Arial Narrow"/>
          <w:b/>
          <w:sz w:val="20"/>
          <w:szCs w:val="20"/>
        </w:rPr>
        <w:t>Comentário:</w:t>
      </w:r>
      <w:r>
        <w:rPr>
          <w:rFonts w:ascii="Arial Narrow" w:hAnsi="Arial Narrow"/>
          <w:sz w:val="20"/>
          <w:szCs w:val="20"/>
        </w:rPr>
        <w:t xml:space="preserve"> </w:t>
      </w:r>
      <w:r w:rsidR="00CE25F6" w:rsidRPr="00CE25F6">
        <w:rPr>
          <w:rFonts w:ascii="Arial Narrow" w:hAnsi="Arial Narrow"/>
          <w:sz w:val="20"/>
          <w:szCs w:val="20"/>
        </w:rPr>
        <w:t xml:space="preserve">Todas as demais alternativas referem-se a nomes de </w:t>
      </w:r>
      <w:proofErr w:type="spellStart"/>
      <w:r w:rsidR="00CE25F6" w:rsidRPr="00CE25F6">
        <w:rPr>
          <w:rFonts w:ascii="Arial Narrow" w:hAnsi="Arial Narrow"/>
          <w:sz w:val="20"/>
          <w:szCs w:val="20"/>
        </w:rPr>
        <w:t>SGBDs</w:t>
      </w:r>
      <w:proofErr w:type="spellEnd"/>
      <w:r w:rsidR="00CE25F6" w:rsidRPr="00CE25F6">
        <w:rPr>
          <w:rFonts w:ascii="Arial Narrow" w:hAnsi="Arial Narrow"/>
          <w:sz w:val="20"/>
          <w:szCs w:val="20"/>
        </w:rPr>
        <w:t xml:space="preserve"> que </w:t>
      </w:r>
      <w:proofErr w:type="gramStart"/>
      <w:r w:rsidR="00CE25F6" w:rsidRPr="00CE25F6">
        <w:rPr>
          <w:rFonts w:ascii="Arial Narrow" w:hAnsi="Arial Narrow"/>
          <w:sz w:val="20"/>
          <w:szCs w:val="20"/>
        </w:rPr>
        <w:t>implementam</w:t>
      </w:r>
      <w:proofErr w:type="gramEnd"/>
      <w:r w:rsidR="00CE25F6" w:rsidRPr="00CE25F6">
        <w:rPr>
          <w:rFonts w:ascii="Arial Narrow" w:hAnsi="Arial Narrow"/>
          <w:sz w:val="20"/>
          <w:szCs w:val="20"/>
        </w:rPr>
        <w:t xml:space="preserve"> o modelo relacional e, portanto, implementam a linguagem SQL (</w:t>
      </w:r>
      <w:proofErr w:type="spellStart"/>
      <w:r w:rsidR="00CE25F6" w:rsidRPr="00CE25F6">
        <w:rPr>
          <w:rFonts w:ascii="Arial Narrow" w:hAnsi="Arial Narrow"/>
          <w:i/>
          <w:iCs/>
          <w:sz w:val="20"/>
          <w:szCs w:val="20"/>
        </w:rPr>
        <w:t>Structured</w:t>
      </w:r>
      <w:proofErr w:type="spellEnd"/>
      <w:r w:rsidR="00CE25F6" w:rsidRPr="00CE25F6">
        <w:rPr>
          <w:rFonts w:ascii="Arial Narrow" w:hAnsi="Arial Narrow"/>
          <w:i/>
          <w:iCs/>
          <w:sz w:val="20"/>
          <w:szCs w:val="20"/>
        </w:rPr>
        <w:t xml:space="preserve"> </w:t>
      </w:r>
      <w:proofErr w:type="spellStart"/>
      <w:r w:rsidR="00CE25F6" w:rsidRPr="00CE25F6">
        <w:rPr>
          <w:rFonts w:ascii="Arial Narrow" w:hAnsi="Arial Narrow"/>
          <w:i/>
          <w:iCs/>
          <w:sz w:val="20"/>
          <w:szCs w:val="20"/>
        </w:rPr>
        <w:t>Query</w:t>
      </w:r>
      <w:proofErr w:type="spellEnd"/>
      <w:r w:rsidR="00CE25F6" w:rsidRPr="00CE25F6">
        <w:rPr>
          <w:rFonts w:ascii="Arial Narrow" w:hAnsi="Arial Narrow"/>
          <w:i/>
          <w:iCs/>
          <w:sz w:val="20"/>
          <w:szCs w:val="20"/>
        </w:rPr>
        <w:t xml:space="preserve"> </w:t>
      </w:r>
      <w:proofErr w:type="spellStart"/>
      <w:r w:rsidR="00CE25F6" w:rsidRPr="00CE25F6">
        <w:rPr>
          <w:rFonts w:ascii="Arial Narrow" w:hAnsi="Arial Narrow"/>
          <w:i/>
          <w:iCs/>
          <w:sz w:val="20"/>
          <w:szCs w:val="20"/>
        </w:rPr>
        <w:t>Language</w:t>
      </w:r>
      <w:proofErr w:type="spellEnd"/>
      <w:r w:rsidR="00CE25F6" w:rsidRPr="00CE25F6">
        <w:rPr>
          <w:rFonts w:ascii="Arial Narrow" w:hAnsi="Arial Narrow"/>
          <w:sz w:val="20"/>
          <w:szCs w:val="20"/>
        </w:rPr>
        <w:t>), chegando a confundir o nome do produto com a linguagem.</w:t>
      </w:r>
    </w:p>
    <w:p w:rsidR="00CE25F6" w:rsidRPr="00FA5D0E" w:rsidRDefault="00DA753E" w:rsidP="00FA5D0E">
      <w:pPr>
        <w:spacing w:after="120" w:line="360" w:lineRule="auto"/>
        <w:ind w:firstLine="709"/>
        <w:rPr>
          <w:rFonts w:ascii="Arial Narrow" w:hAnsi="Arial Narrow"/>
          <w:sz w:val="20"/>
          <w:szCs w:val="20"/>
        </w:rPr>
      </w:pPr>
      <w:r w:rsidRPr="00FA5D0E">
        <w:rPr>
          <w:rFonts w:ascii="Arial Narrow" w:hAnsi="Arial Narrow"/>
          <w:b/>
          <w:sz w:val="20"/>
          <w:szCs w:val="20"/>
        </w:rPr>
        <w:t>3 –</w:t>
      </w:r>
      <w:proofErr w:type="gramStart"/>
      <w:r>
        <w:rPr>
          <w:rFonts w:ascii="Arial Narrow" w:hAnsi="Arial Narrow"/>
          <w:sz w:val="20"/>
          <w:szCs w:val="20"/>
        </w:rPr>
        <w:t xml:space="preserve"> </w:t>
      </w:r>
      <w:r w:rsidR="003E45DC">
        <w:rPr>
          <w:rFonts w:ascii="Arial Narrow" w:hAnsi="Arial Narrow"/>
          <w:sz w:val="20"/>
          <w:szCs w:val="20"/>
        </w:rPr>
        <w:t xml:space="preserve"> </w:t>
      </w:r>
      <w:proofErr w:type="gramEnd"/>
      <w:r w:rsidR="00FA5D0E" w:rsidRPr="00FA5D0E">
        <w:rPr>
          <w:rFonts w:ascii="Arial Narrow" w:hAnsi="Arial Narrow"/>
          <w:sz w:val="20"/>
          <w:szCs w:val="20"/>
        </w:rPr>
        <w:t>Analise as seguintes afirmações e responda qual alternativa corresponde a características que distinguem os sistemas de banco de dados dos sistemas de arquivos.</w:t>
      </w:r>
      <w:r w:rsidR="00FA5D0E" w:rsidRPr="00FA5D0E">
        <w:rPr>
          <w:rFonts w:ascii="Arial Narrow" w:hAnsi="Arial Narrow"/>
          <w:sz w:val="20"/>
          <w:szCs w:val="20"/>
        </w:rPr>
        <w:br/>
        <w:t>I. Natureza autocontida dos dados</w:t>
      </w:r>
      <w:r w:rsidR="00FA5D0E" w:rsidRPr="00FA5D0E">
        <w:rPr>
          <w:rFonts w:ascii="Arial Narrow" w:hAnsi="Arial Narrow"/>
          <w:sz w:val="20"/>
          <w:szCs w:val="20"/>
        </w:rPr>
        <w:br/>
        <w:t>II. Volatilidade dos dados</w:t>
      </w:r>
      <w:r w:rsidR="00FA5D0E" w:rsidRPr="00FA5D0E">
        <w:rPr>
          <w:rFonts w:ascii="Arial Narrow" w:hAnsi="Arial Narrow"/>
          <w:sz w:val="20"/>
          <w:szCs w:val="20"/>
        </w:rPr>
        <w:br/>
        <w:t>III. Abstração de dados</w:t>
      </w:r>
    </w:p>
    <w:p w:rsidR="00DA753E" w:rsidRDefault="00DA753E" w:rsidP="00CE25F6">
      <w:pPr>
        <w:spacing w:after="120" w:line="360" w:lineRule="auto"/>
        <w:ind w:firstLine="709"/>
        <w:rPr>
          <w:rFonts w:ascii="Arial Narrow" w:hAnsi="Arial Narrow"/>
          <w:sz w:val="20"/>
          <w:szCs w:val="20"/>
        </w:rPr>
      </w:pPr>
      <w:r w:rsidRPr="00FA5D0E">
        <w:rPr>
          <w:rFonts w:ascii="Arial Narrow" w:hAnsi="Arial Narrow"/>
          <w:b/>
          <w:sz w:val="20"/>
          <w:szCs w:val="20"/>
        </w:rPr>
        <w:t>R:</w:t>
      </w:r>
      <w:r w:rsidR="00FA5D0E" w:rsidRPr="00FA5D0E">
        <w:rPr>
          <w:rFonts w:ascii="Arial Narrow" w:hAnsi="Arial Narrow"/>
          <w:sz w:val="20"/>
          <w:szCs w:val="20"/>
        </w:rPr>
        <w:t xml:space="preserve"> Somente as afirmações I e III</w:t>
      </w:r>
    </w:p>
    <w:p w:rsidR="00DA753E" w:rsidRDefault="00DA753E" w:rsidP="00CE25F6">
      <w:pPr>
        <w:spacing w:after="120" w:line="360" w:lineRule="auto"/>
        <w:ind w:firstLine="709"/>
        <w:rPr>
          <w:rFonts w:ascii="Arial Narrow" w:hAnsi="Arial Narrow"/>
          <w:sz w:val="20"/>
          <w:szCs w:val="20"/>
        </w:rPr>
      </w:pPr>
      <w:r w:rsidRPr="00FA5D0E">
        <w:rPr>
          <w:rFonts w:ascii="Arial Narrow" w:hAnsi="Arial Narrow"/>
          <w:b/>
          <w:sz w:val="20"/>
          <w:szCs w:val="20"/>
        </w:rPr>
        <w:t>Comentário:</w:t>
      </w:r>
      <w:r w:rsidR="00FA5D0E" w:rsidRPr="00FA5D0E">
        <w:rPr>
          <w:rFonts w:ascii="Arial Narrow" w:hAnsi="Arial Narrow"/>
          <w:sz w:val="20"/>
          <w:szCs w:val="20"/>
        </w:rPr>
        <w:t xml:space="preserve"> A natureza autocontida dos dados, com o armazenamento junto aos metadados, e a abstração de dados, permitindo a independência dos dados, são características que diferenciam os SBD dos sistemas de arquivos. Já a volatilidade dos dados não é uma característica dos SBD.</w:t>
      </w:r>
    </w:p>
    <w:p w:rsidR="00DA753E" w:rsidRPr="00FA5D0E" w:rsidRDefault="00FA5D0E" w:rsidP="00FA5D0E">
      <w:pPr>
        <w:spacing w:after="120" w:line="360" w:lineRule="auto"/>
        <w:ind w:firstLine="709"/>
        <w:rPr>
          <w:rFonts w:ascii="Arial Narrow" w:hAnsi="Arial Narrow"/>
          <w:sz w:val="20"/>
          <w:szCs w:val="20"/>
        </w:rPr>
      </w:pPr>
      <w:r>
        <w:rPr>
          <w:rFonts w:ascii="Arial Narrow" w:hAnsi="Arial Narrow"/>
          <w:b/>
          <w:sz w:val="20"/>
          <w:szCs w:val="20"/>
        </w:rPr>
        <w:t>4</w:t>
      </w:r>
      <w:r w:rsidR="00DA753E" w:rsidRPr="00FA5D0E">
        <w:rPr>
          <w:rFonts w:ascii="Arial Narrow" w:hAnsi="Arial Narrow"/>
          <w:b/>
          <w:sz w:val="20"/>
          <w:szCs w:val="20"/>
        </w:rPr>
        <w:t xml:space="preserve"> –</w:t>
      </w:r>
      <w:r w:rsidR="00DA753E">
        <w:rPr>
          <w:rFonts w:ascii="Arial Narrow" w:hAnsi="Arial Narrow"/>
          <w:sz w:val="20"/>
          <w:szCs w:val="20"/>
        </w:rPr>
        <w:t xml:space="preserve"> </w:t>
      </w:r>
      <w:r w:rsidRPr="00FA5D0E">
        <w:rPr>
          <w:rFonts w:ascii="Arial Narrow" w:hAnsi="Arial Narrow"/>
          <w:sz w:val="20"/>
          <w:szCs w:val="20"/>
        </w:rPr>
        <w:t>Qual das alternativas abaixo não é uma funcionalidade dos sistemas de banco de dados?</w:t>
      </w:r>
    </w:p>
    <w:p w:rsidR="00DA753E" w:rsidRDefault="00DA753E" w:rsidP="00DA753E">
      <w:pPr>
        <w:spacing w:after="120" w:line="360" w:lineRule="auto"/>
        <w:ind w:firstLine="709"/>
        <w:rPr>
          <w:rFonts w:ascii="Arial Narrow" w:hAnsi="Arial Narrow"/>
          <w:sz w:val="20"/>
          <w:szCs w:val="20"/>
        </w:rPr>
      </w:pPr>
      <w:r w:rsidRPr="00FA5D0E">
        <w:rPr>
          <w:rFonts w:ascii="Arial Narrow" w:hAnsi="Arial Narrow"/>
          <w:b/>
          <w:sz w:val="20"/>
          <w:szCs w:val="20"/>
        </w:rPr>
        <w:t>R</w:t>
      </w:r>
      <w:r>
        <w:rPr>
          <w:rFonts w:ascii="Arial Narrow" w:hAnsi="Arial Narrow"/>
          <w:sz w:val="20"/>
          <w:szCs w:val="20"/>
        </w:rPr>
        <w:t>:</w:t>
      </w:r>
      <w:r w:rsidR="00FA5D0E" w:rsidRPr="00FA5D0E">
        <w:rPr>
          <w:rFonts w:ascii="Arial Narrow" w:hAnsi="Arial Narrow"/>
          <w:sz w:val="20"/>
          <w:szCs w:val="20"/>
        </w:rPr>
        <w:t xml:space="preserve"> Armazenamento de dados estáticos</w:t>
      </w:r>
    </w:p>
    <w:p w:rsidR="00DA753E" w:rsidRDefault="00DA753E" w:rsidP="00DA753E">
      <w:pPr>
        <w:spacing w:after="120" w:line="360" w:lineRule="auto"/>
        <w:ind w:firstLine="709"/>
        <w:rPr>
          <w:rFonts w:ascii="Arial Narrow" w:hAnsi="Arial Narrow"/>
          <w:sz w:val="20"/>
          <w:szCs w:val="20"/>
        </w:rPr>
      </w:pPr>
      <w:r w:rsidRPr="00FA5D0E">
        <w:rPr>
          <w:rFonts w:ascii="Arial Narrow" w:hAnsi="Arial Narrow"/>
          <w:b/>
          <w:sz w:val="20"/>
          <w:szCs w:val="20"/>
        </w:rPr>
        <w:t>Comentário:</w:t>
      </w:r>
      <w:r w:rsidR="00FA5D0E" w:rsidRPr="00FA5D0E">
        <w:rPr>
          <w:rFonts w:ascii="Arial Narrow" w:hAnsi="Arial Narrow"/>
          <w:sz w:val="20"/>
          <w:szCs w:val="20"/>
        </w:rPr>
        <w:t xml:space="preserve"> O armazenamento de dados estáticos é uma das situações em que não é recomendável o uso da abordagem de banco de dados, pois não se trata de uma funcionalidade típica dos </w:t>
      </w:r>
      <w:proofErr w:type="spellStart"/>
      <w:r w:rsidR="00FA5D0E" w:rsidRPr="00FA5D0E">
        <w:rPr>
          <w:rFonts w:ascii="Arial Narrow" w:hAnsi="Arial Narrow"/>
          <w:sz w:val="20"/>
          <w:szCs w:val="20"/>
        </w:rPr>
        <w:t>SBDs</w:t>
      </w:r>
      <w:proofErr w:type="spellEnd"/>
      <w:r w:rsidR="00FA5D0E" w:rsidRPr="00FA5D0E">
        <w:rPr>
          <w:rFonts w:ascii="Arial Narrow" w:hAnsi="Arial Narrow"/>
          <w:sz w:val="20"/>
          <w:szCs w:val="20"/>
        </w:rPr>
        <w:t>, como as demais alternativas</w:t>
      </w:r>
      <w:r w:rsidR="003E45DC">
        <w:rPr>
          <w:rFonts w:ascii="Arial Narrow" w:hAnsi="Arial Narrow"/>
          <w:sz w:val="20"/>
          <w:szCs w:val="20"/>
        </w:rPr>
        <w:t>.</w:t>
      </w:r>
    </w:p>
    <w:p w:rsidR="003E45DC" w:rsidRPr="0070248E" w:rsidRDefault="00FA5D0E" w:rsidP="003E45DC">
      <w:pPr>
        <w:spacing w:after="120" w:line="360" w:lineRule="auto"/>
        <w:ind w:firstLine="709"/>
        <w:rPr>
          <w:rFonts w:ascii="Arial Narrow" w:hAnsi="Arial Narrow"/>
          <w:sz w:val="20"/>
          <w:szCs w:val="20"/>
        </w:rPr>
      </w:pPr>
      <w:r>
        <w:rPr>
          <w:rFonts w:ascii="Arial Narrow" w:hAnsi="Arial Narrow"/>
          <w:sz w:val="20"/>
          <w:szCs w:val="20"/>
        </w:rPr>
        <w:t>5</w:t>
      </w:r>
      <w:r w:rsidR="00DA753E">
        <w:rPr>
          <w:rFonts w:ascii="Arial Narrow" w:hAnsi="Arial Narrow"/>
          <w:sz w:val="20"/>
          <w:szCs w:val="20"/>
        </w:rPr>
        <w:t xml:space="preserve"> – </w:t>
      </w:r>
      <w:r w:rsidR="003E45DC" w:rsidRPr="0070248E">
        <w:rPr>
          <w:rFonts w:ascii="Arial Narrow" w:hAnsi="Arial Narrow"/>
          <w:sz w:val="20"/>
          <w:szCs w:val="20"/>
        </w:rPr>
        <w:t>Qual é o principal módulo componente de um SGBD, pelo qual passam todas as consultas e transações de usuários, sejam administradores, usuários casuais ou paramétricos?</w:t>
      </w:r>
    </w:p>
    <w:p w:rsidR="003E45DC" w:rsidRPr="0070248E" w:rsidRDefault="003E45DC" w:rsidP="003E45DC">
      <w:pPr>
        <w:spacing w:after="120" w:line="360" w:lineRule="auto"/>
        <w:ind w:firstLine="709"/>
        <w:rPr>
          <w:i/>
          <w:iCs/>
        </w:rPr>
      </w:pPr>
      <w:r w:rsidRPr="0070248E">
        <w:rPr>
          <w:rFonts w:ascii="Arial Narrow" w:hAnsi="Arial Narrow"/>
          <w:b/>
          <w:sz w:val="20"/>
          <w:szCs w:val="20"/>
        </w:rPr>
        <w:t>R:</w:t>
      </w:r>
      <w:r>
        <w:rPr>
          <w:rFonts w:ascii="Arial Narrow" w:hAnsi="Arial Narrow"/>
          <w:sz w:val="20"/>
          <w:szCs w:val="20"/>
        </w:rPr>
        <w:t xml:space="preserve"> </w:t>
      </w:r>
      <w:r w:rsidRPr="0070248E">
        <w:rPr>
          <w:rFonts w:ascii="Arial Narrow" w:hAnsi="Arial Narrow"/>
          <w:sz w:val="20"/>
          <w:szCs w:val="20"/>
        </w:rPr>
        <w:t>Processador de</w:t>
      </w:r>
      <w:r>
        <w:rPr>
          <w:rFonts w:ascii="Arial Narrow" w:hAnsi="Arial Narrow"/>
          <w:sz w:val="20"/>
          <w:szCs w:val="20"/>
        </w:rPr>
        <w:t xml:space="preserve"> </w:t>
      </w:r>
      <w:proofErr w:type="spellStart"/>
      <w:r w:rsidRPr="0070248E">
        <w:rPr>
          <w:i/>
          <w:iCs/>
        </w:rPr>
        <w:t>run</w:t>
      </w:r>
      <w:proofErr w:type="spellEnd"/>
      <w:r w:rsidRPr="0070248E">
        <w:rPr>
          <w:i/>
          <w:iCs/>
        </w:rPr>
        <w:t xml:space="preserve"> time</w:t>
      </w:r>
    </w:p>
    <w:p w:rsidR="00DA753E" w:rsidRDefault="003E45DC" w:rsidP="003E45DC">
      <w:pPr>
        <w:spacing w:after="120" w:line="360" w:lineRule="auto"/>
        <w:ind w:firstLine="709"/>
        <w:rPr>
          <w:rFonts w:ascii="Arial Narrow" w:hAnsi="Arial Narrow"/>
          <w:sz w:val="20"/>
          <w:szCs w:val="20"/>
        </w:rPr>
      </w:pPr>
      <w:r w:rsidRPr="0070248E">
        <w:rPr>
          <w:rFonts w:ascii="Arial Narrow" w:hAnsi="Arial Narrow"/>
          <w:b/>
          <w:sz w:val="20"/>
          <w:szCs w:val="20"/>
        </w:rPr>
        <w:lastRenderedPageBreak/>
        <w:t>Comentário</w:t>
      </w:r>
      <w:r>
        <w:rPr>
          <w:rFonts w:ascii="Arial Narrow" w:hAnsi="Arial Narrow"/>
          <w:sz w:val="20"/>
          <w:szCs w:val="20"/>
        </w:rPr>
        <w:t xml:space="preserve">: </w:t>
      </w:r>
      <w:r w:rsidRPr="0070248E">
        <w:rPr>
          <w:rFonts w:ascii="Arial Narrow" w:hAnsi="Arial Narrow"/>
          <w:sz w:val="20"/>
          <w:szCs w:val="20"/>
        </w:rPr>
        <w:t>O processador do banco de dados em tempo de execução (</w:t>
      </w:r>
      <w:proofErr w:type="spellStart"/>
      <w:r w:rsidRPr="0070248E">
        <w:rPr>
          <w:i/>
          <w:iCs/>
        </w:rPr>
        <w:t>run</w:t>
      </w:r>
      <w:proofErr w:type="spellEnd"/>
      <w:r w:rsidRPr="0070248E">
        <w:rPr>
          <w:i/>
          <w:iCs/>
        </w:rPr>
        <w:t xml:space="preserve"> time</w:t>
      </w:r>
      <w:r w:rsidRPr="0070248E">
        <w:rPr>
          <w:rFonts w:ascii="Arial Narrow" w:hAnsi="Arial Narrow"/>
          <w:sz w:val="20"/>
          <w:szCs w:val="20"/>
        </w:rPr>
        <w:t>) recebe todas as requisições dos usuários e as processa para acessar o catálogo e a base de dados</w:t>
      </w:r>
    </w:p>
    <w:p w:rsidR="003E45DC" w:rsidRPr="0070248E" w:rsidRDefault="00FA5D0E" w:rsidP="003E45DC">
      <w:pPr>
        <w:spacing w:after="120" w:line="360" w:lineRule="auto"/>
        <w:ind w:firstLine="709"/>
        <w:rPr>
          <w:rFonts w:ascii="Arial Narrow" w:hAnsi="Arial Narrow"/>
          <w:sz w:val="20"/>
          <w:szCs w:val="20"/>
        </w:rPr>
      </w:pPr>
      <w:r>
        <w:rPr>
          <w:rFonts w:ascii="Arial Narrow" w:hAnsi="Arial Narrow"/>
          <w:sz w:val="20"/>
          <w:szCs w:val="20"/>
        </w:rPr>
        <w:t>6</w:t>
      </w:r>
      <w:r w:rsidR="00DA753E">
        <w:rPr>
          <w:rFonts w:ascii="Arial Narrow" w:hAnsi="Arial Narrow"/>
          <w:sz w:val="20"/>
          <w:szCs w:val="20"/>
        </w:rPr>
        <w:t xml:space="preserve"> – </w:t>
      </w:r>
      <w:r w:rsidR="003E45DC" w:rsidRPr="0070248E">
        <w:rPr>
          <w:rFonts w:ascii="Arial Narrow" w:hAnsi="Arial Narrow"/>
          <w:sz w:val="20"/>
          <w:szCs w:val="20"/>
        </w:rPr>
        <w:t xml:space="preserve">Qual é o modelo de computação utilizado pelo </w:t>
      </w:r>
      <w:proofErr w:type="spellStart"/>
      <w:proofErr w:type="gramStart"/>
      <w:r w:rsidR="003E45DC" w:rsidRPr="0070248E">
        <w:rPr>
          <w:rFonts w:ascii="Arial Narrow" w:hAnsi="Arial Narrow"/>
          <w:sz w:val="20"/>
          <w:szCs w:val="20"/>
        </w:rPr>
        <w:t>PostgreSQL</w:t>
      </w:r>
      <w:proofErr w:type="spellEnd"/>
      <w:proofErr w:type="gramEnd"/>
      <w:r w:rsidR="003E45DC" w:rsidRPr="0070248E">
        <w:rPr>
          <w:rFonts w:ascii="Arial Narrow" w:hAnsi="Arial Narrow"/>
          <w:sz w:val="20"/>
          <w:szCs w:val="20"/>
        </w:rPr>
        <w:t xml:space="preserve">, assim como pela maioria dos </w:t>
      </w:r>
      <w:proofErr w:type="spellStart"/>
      <w:r w:rsidR="003E45DC" w:rsidRPr="0070248E">
        <w:rPr>
          <w:rFonts w:ascii="Arial Narrow" w:hAnsi="Arial Narrow"/>
          <w:sz w:val="20"/>
          <w:szCs w:val="20"/>
        </w:rPr>
        <w:t>SGBDs</w:t>
      </w:r>
      <w:proofErr w:type="spellEnd"/>
      <w:r w:rsidR="003E45DC" w:rsidRPr="0070248E">
        <w:rPr>
          <w:rFonts w:ascii="Arial Narrow" w:hAnsi="Arial Narrow"/>
          <w:sz w:val="20"/>
          <w:szCs w:val="20"/>
        </w:rPr>
        <w:t xml:space="preserve"> relacionais empresariais?</w:t>
      </w:r>
    </w:p>
    <w:p w:rsidR="003E45DC" w:rsidRPr="0070248E" w:rsidRDefault="003E45DC" w:rsidP="003E45DC">
      <w:pPr>
        <w:spacing w:after="120" w:line="360" w:lineRule="auto"/>
        <w:ind w:firstLine="709"/>
        <w:rPr>
          <w:rFonts w:ascii="Arial Narrow" w:hAnsi="Arial Narrow"/>
          <w:sz w:val="20"/>
          <w:szCs w:val="20"/>
        </w:rPr>
      </w:pPr>
      <w:r w:rsidRPr="0070248E">
        <w:rPr>
          <w:rFonts w:ascii="Arial Narrow" w:hAnsi="Arial Narrow"/>
          <w:b/>
          <w:sz w:val="20"/>
          <w:szCs w:val="20"/>
        </w:rPr>
        <w:t>R:</w:t>
      </w:r>
      <w:r>
        <w:rPr>
          <w:rFonts w:ascii="Arial Narrow" w:hAnsi="Arial Narrow"/>
          <w:sz w:val="20"/>
          <w:szCs w:val="20"/>
        </w:rPr>
        <w:t xml:space="preserve"> </w:t>
      </w:r>
      <w:r w:rsidRPr="0070248E">
        <w:rPr>
          <w:rFonts w:ascii="Arial Narrow" w:hAnsi="Arial Narrow"/>
          <w:sz w:val="20"/>
          <w:szCs w:val="20"/>
        </w:rPr>
        <w:t>Cliente/Servidor</w:t>
      </w:r>
    </w:p>
    <w:p w:rsidR="00DA753E" w:rsidRDefault="003E45DC" w:rsidP="003E45DC">
      <w:pPr>
        <w:spacing w:after="120" w:line="360" w:lineRule="auto"/>
        <w:ind w:firstLine="709"/>
        <w:rPr>
          <w:rFonts w:ascii="Arial Narrow" w:hAnsi="Arial Narrow"/>
          <w:sz w:val="20"/>
          <w:szCs w:val="20"/>
        </w:rPr>
      </w:pPr>
      <w:r w:rsidRPr="0070248E">
        <w:rPr>
          <w:rFonts w:ascii="Arial Narrow" w:hAnsi="Arial Narrow"/>
          <w:b/>
          <w:sz w:val="20"/>
          <w:szCs w:val="20"/>
        </w:rPr>
        <w:t>Comentário:</w:t>
      </w:r>
      <w:r>
        <w:rPr>
          <w:rFonts w:ascii="Arial Narrow" w:hAnsi="Arial Narrow"/>
          <w:sz w:val="20"/>
          <w:szCs w:val="20"/>
        </w:rPr>
        <w:t xml:space="preserve"> </w:t>
      </w:r>
      <w:r w:rsidRPr="0070248E">
        <w:rPr>
          <w:rFonts w:ascii="Arial Narrow" w:hAnsi="Arial Narrow"/>
          <w:sz w:val="20"/>
          <w:szCs w:val="20"/>
        </w:rPr>
        <w:t xml:space="preserve">O </w:t>
      </w:r>
      <w:proofErr w:type="spellStart"/>
      <w:proofErr w:type="gramStart"/>
      <w:r w:rsidRPr="0070248E">
        <w:rPr>
          <w:rFonts w:ascii="Arial Narrow" w:hAnsi="Arial Narrow"/>
          <w:sz w:val="20"/>
          <w:szCs w:val="20"/>
        </w:rPr>
        <w:t>PostgreSQL</w:t>
      </w:r>
      <w:proofErr w:type="spellEnd"/>
      <w:proofErr w:type="gramEnd"/>
      <w:r w:rsidRPr="0070248E">
        <w:rPr>
          <w:rFonts w:ascii="Arial Narrow" w:hAnsi="Arial Narrow"/>
          <w:sz w:val="20"/>
          <w:szCs w:val="20"/>
        </w:rPr>
        <w:t xml:space="preserve"> usa um modelo de computação cliente/servidor, em que uma sessão consiste de um processo servidor (</w:t>
      </w:r>
      <w:proofErr w:type="spellStart"/>
      <w:r w:rsidRPr="0070248E">
        <w:rPr>
          <w:i/>
          <w:iCs/>
        </w:rPr>
        <w:t>back</w:t>
      </w:r>
      <w:proofErr w:type="spellEnd"/>
      <w:r w:rsidRPr="0070248E">
        <w:rPr>
          <w:i/>
          <w:iCs/>
        </w:rPr>
        <w:t xml:space="preserve"> </w:t>
      </w:r>
      <w:proofErr w:type="spellStart"/>
      <w:r w:rsidRPr="0070248E">
        <w:rPr>
          <w:i/>
          <w:iCs/>
        </w:rPr>
        <w:t>end</w:t>
      </w:r>
      <w:proofErr w:type="spellEnd"/>
      <w:r w:rsidRPr="0070248E">
        <w:rPr>
          <w:rFonts w:ascii="Arial Narrow" w:hAnsi="Arial Narrow"/>
          <w:sz w:val="20"/>
          <w:szCs w:val="20"/>
        </w:rPr>
        <w:t>), que gerencia os arquivos do banco de dados, aceita conexões por aplicações clientes e executa ações sobre o banco de dados em nome dos clientes, e aplicações clientes de usuários (</w:t>
      </w:r>
      <w:r w:rsidRPr="0070248E">
        <w:rPr>
          <w:i/>
          <w:iCs/>
        </w:rPr>
        <w:t xml:space="preserve">front </w:t>
      </w:r>
      <w:proofErr w:type="spellStart"/>
      <w:r w:rsidRPr="0070248E">
        <w:rPr>
          <w:i/>
          <w:iCs/>
        </w:rPr>
        <w:t>end</w:t>
      </w:r>
      <w:proofErr w:type="spellEnd"/>
      <w:r w:rsidRPr="0070248E">
        <w:rPr>
          <w:rFonts w:ascii="Arial Narrow" w:hAnsi="Arial Narrow"/>
          <w:sz w:val="20"/>
          <w:szCs w:val="20"/>
        </w:rPr>
        <w:t>) que desejam executar operações no banco de dados.</w:t>
      </w:r>
    </w:p>
    <w:p w:rsidR="003E45DC" w:rsidRPr="007D3329" w:rsidRDefault="00FA5D0E" w:rsidP="003E45DC">
      <w:pPr>
        <w:spacing w:after="120" w:line="360" w:lineRule="auto"/>
        <w:ind w:firstLine="709"/>
        <w:rPr>
          <w:rFonts w:ascii="Arial Narrow" w:hAnsi="Arial Narrow"/>
          <w:sz w:val="20"/>
          <w:szCs w:val="20"/>
        </w:rPr>
      </w:pPr>
      <w:r>
        <w:rPr>
          <w:rFonts w:ascii="Arial Narrow" w:hAnsi="Arial Narrow"/>
          <w:sz w:val="20"/>
          <w:szCs w:val="20"/>
        </w:rPr>
        <w:t xml:space="preserve">7 </w:t>
      </w:r>
      <w:r w:rsidR="00DA753E">
        <w:rPr>
          <w:rFonts w:ascii="Arial Narrow" w:hAnsi="Arial Narrow"/>
          <w:sz w:val="20"/>
          <w:szCs w:val="20"/>
        </w:rPr>
        <w:t xml:space="preserve">– </w:t>
      </w:r>
      <w:r w:rsidR="003E45DC" w:rsidRPr="007D3329">
        <w:rPr>
          <w:rFonts w:ascii="Arial Narrow" w:hAnsi="Arial Narrow"/>
          <w:sz w:val="20"/>
          <w:szCs w:val="20"/>
        </w:rPr>
        <w:t>Considere o DER a seguir sobre inscrição em concurso público. Qual proposição está correta?</w:t>
      </w:r>
    </w:p>
    <w:p w:rsidR="003E45DC" w:rsidRDefault="003E45DC" w:rsidP="003E45DC">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5391150" cy="1082675"/>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391150" cy="1082675"/>
                    </a:xfrm>
                    <a:prstGeom prst="rect">
                      <a:avLst/>
                    </a:prstGeom>
                    <a:noFill/>
                    <a:ln w="9525">
                      <a:noFill/>
                      <a:miter lim="800000"/>
                      <a:headEnd/>
                      <a:tailEnd/>
                    </a:ln>
                  </pic:spPr>
                </pic:pic>
              </a:graphicData>
            </a:graphic>
          </wp:inline>
        </w:drawing>
      </w:r>
    </w:p>
    <w:p w:rsidR="003E45DC" w:rsidRPr="007D3329" w:rsidRDefault="003E45DC" w:rsidP="003E45DC">
      <w:pPr>
        <w:spacing w:after="120" w:line="360" w:lineRule="auto"/>
        <w:ind w:firstLine="709"/>
        <w:rPr>
          <w:rFonts w:ascii="Arial Narrow" w:hAnsi="Arial Narrow"/>
          <w:sz w:val="20"/>
          <w:szCs w:val="20"/>
        </w:rPr>
      </w:pPr>
      <w:r w:rsidRPr="00A91AF2">
        <w:rPr>
          <w:rFonts w:ascii="Arial Narrow" w:hAnsi="Arial Narrow"/>
          <w:b/>
          <w:sz w:val="20"/>
          <w:szCs w:val="20"/>
        </w:rPr>
        <w:t>R:</w:t>
      </w:r>
      <w:r>
        <w:rPr>
          <w:rFonts w:ascii="Arial Narrow" w:hAnsi="Arial Narrow"/>
          <w:sz w:val="20"/>
          <w:szCs w:val="20"/>
        </w:rPr>
        <w:t xml:space="preserve"> </w:t>
      </w:r>
      <w:r w:rsidRPr="007D3329">
        <w:rPr>
          <w:rFonts w:ascii="Arial Narrow" w:hAnsi="Arial Narrow"/>
          <w:sz w:val="20"/>
          <w:szCs w:val="20"/>
        </w:rPr>
        <w:t xml:space="preserve">De acordo com o modelo apresentado, um CANDIDATO pode inscrever-se em mais de um </w:t>
      </w:r>
      <w:proofErr w:type="gramStart"/>
      <w:r w:rsidRPr="007D3329">
        <w:rPr>
          <w:rFonts w:ascii="Arial Narrow" w:hAnsi="Arial Narrow"/>
          <w:sz w:val="20"/>
          <w:szCs w:val="20"/>
        </w:rPr>
        <w:t>EXAME</w:t>
      </w:r>
      <w:proofErr w:type="gramEnd"/>
    </w:p>
    <w:p w:rsidR="00DA753E" w:rsidRDefault="003E45DC" w:rsidP="003E45DC">
      <w:pPr>
        <w:spacing w:after="120" w:line="360" w:lineRule="auto"/>
        <w:ind w:firstLine="709"/>
        <w:rPr>
          <w:rFonts w:ascii="Arial Narrow" w:hAnsi="Arial Narrow"/>
          <w:sz w:val="20"/>
          <w:szCs w:val="20"/>
        </w:rPr>
      </w:pPr>
      <w:r w:rsidRPr="00A91AF2">
        <w:rPr>
          <w:rFonts w:ascii="Arial Narrow" w:hAnsi="Arial Narrow"/>
          <w:b/>
          <w:sz w:val="20"/>
          <w:szCs w:val="20"/>
        </w:rPr>
        <w:t>Comentário:</w:t>
      </w:r>
      <w:r>
        <w:rPr>
          <w:rFonts w:ascii="Arial Narrow" w:hAnsi="Arial Narrow"/>
          <w:sz w:val="20"/>
          <w:szCs w:val="20"/>
        </w:rPr>
        <w:t xml:space="preserve"> </w:t>
      </w:r>
      <w:r w:rsidRPr="007D3329">
        <w:rPr>
          <w:rFonts w:ascii="Arial Narrow" w:hAnsi="Arial Narrow"/>
          <w:sz w:val="20"/>
          <w:szCs w:val="20"/>
        </w:rPr>
        <w:t>A proposição da alternativa C está correta, pois a informação sobre o número de vezes em que um CANDIDATO pode fazer inscrição em exames é definido pela cardinalidade máxima n, expressa ao lado da entidade EXAME.</w:t>
      </w:r>
    </w:p>
    <w:p w:rsidR="003E45DC" w:rsidRPr="007D3329" w:rsidRDefault="00FA5D0E" w:rsidP="003E45DC">
      <w:pPr>
        <w:spacing w:after="120" w:line="360" w:lineRule="auto"/>
        <w:ind w:firstLine="709"/>
        <w:rPr>
          <w:rFonts w:ascii="Arial Narrow" w:hAnsi="Arial Narrow"/>
          <w:sz w:val="20"/>
          <w:szCs w:val="20"/>
        </w:rPr>
      </w:pPr>
      <w:r>
        <w:rPr>
          <w:rFonts w:ascii="Arial Narrow" w:hAnsi="Arial Narrow"/>
          <w:sz w:val="20"/>
          <w:szCs w:val="20"/>
        </w:rPr>
        <w:t>8</w:t>
      </w:r>
      <w:r w:rsidR="00DA753E">
        <w:rPr>
          <w:rFonts w:ascii="Arial Narrow" w:hAnsi="Arial Narrow"/>
          <w:sz w:val="20"/>
          <w:szCs w:val="20"/>
        </w:rPr>
        <w:t xml:space="preserve"> – </w:t>
      </w:r>
      <w:r w:rsidR="003E45DC" w:rsidRPr="007D3329">
        <w:rPr>
          <w:rFonts w:ascii="Arial Narrow" w:hAnsi="Arial Narrow"/>
          <w:sz w:val="20"/>
          <w:szCs w:val="20"/>
        </w:rPr>
        <w:t>Considere o DER a seguir. Quais proposições estão corretas?</w:t>
      </w:r>
    </w:p>
    <w:p w:rsidR="003E45DC" w:rsidRPr="007D3329" w:rsidRDefault="003E45DC" w:rsidP="003E45DC">
      <w:pPr>
        <w:spacing w:after="120" w:line="360" w:lineRule="auto"/>
        <w:ind w:firstLine="709"/>
        <w:rPr>
          <w:rFonts w:ascii="Arial Narrow" w:hAnsi="Arial Narrow"/>
          <w:sz w:val="20"/>
          <w:szCs w:val="20"/>
        </w:rPr>
      </w:pPr>
      <w:r w:rsidRPr="007D3329">
        <w:rPr>
          <w:rFonts w:ascii="Arial Narrow" w:hAnsi="Arial Narrow"/>
          <w:noProof/>
          <w:sz w:val="20"/>
          <w:szCs w:val="20"/>
          <w:lang w:eastAsia="pt-BR"/>
        </w:rPr>
        <w:drawing>
          <wp:inline distT="0" distB="0" distL="0" distR="0">
            <wp:extent cx="5391150" cy="855980"/>
            <wp:effectExtent l="19050" t="0" r="0"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391150" cy="855980"/>
                    </a:xfrm>
                    <a:prstGeom prst="rect">
                      <a:avLst/>
                    </a:prstGeom>
                    <a:noFill/>
                    <a:ln w="9525">
                      <a:noFill/>
                      <a:miter lim="800000"/>
                      <a:headEnd/>
                      <a:tailEnd/>
                    </a:ln>
                  </pic:spPr>
                </pic:pic>
              </a:graphicData>
            </a:graphic>
          </wp:inline>
        </w:drawing>
      </w:r>
    </w:p>
    <w:p w:rsidR="003E45DC" w:rsidRPr="007D3329" w:rsidRDefault="003E45DC" w:rsidP="003E45DC">
      <w:pPr>
        <w:spacing w:after="120" w:line="360" w:lineRule="auto"/>
        <w:ind w:firstLine="709"/>
        <w:rPr>
          <w:rFonts w:ascii="Arial Narrow" w:hAnsi="Arial Narrow"/>
          <w:sz w:val="20"/>
          <w:szCs w:val="20"/>
        </w:rPr>
      </w:pPr>
      <w:r w:rsidRPr="007D3329">
        <w:rPr>
          <w:rFonts w:ascii="Arial Narrow" w:hAnsi="Arial Narrow"/>
          <w:sz w:val="20"/>
          <w:szCs w:val="20"/>
        </w:rPr>
        <w:t>I. Todo funcionário está alocado em um departamento.</w:t>
      </w:r>
    </w:p>
    <w:p w:rsidR="003E45DC" w:rsidRPr="007D3329" w:rsidRDefault="003E45DC" w:rsidP="003E45DC">
      <w:pPr>
        <w:spacing w:after="120" w:line="360" w:lineRule="auto"/>
        <w:ind w:firstLine="709"/>
        <w:rPr>
          <w:rFonts w:ascii="Arial Narrow" w:hAnsi="Arial Narrow"/>
          <w:sz w:val="20"/>
          <w:szCs w:val="20"/>
        </w:rPr>
      </w:pPr>
      <w:r w:rsidRPr="007D3329">
        <w:rPr>
          <w:rFonts w:ascii="Arial Narrow" w:hAnsi="Arial Narrow"/>
          <w:sz w:val="20"/>
          <w:szCs w:val="20"/>
        </w:rPr>
        <w:t>II. Não pode existir mais de um cargo com o mesmo salário.</w:t>
      </w:r>
    </w:p>
    <w:p w:rsidR="003E45DC" w:rsidRDefault="003E45DC" w:rsidP="003E45DC">
      <w:pPr>
        <w:spacing w:after="120" w:line="360" w:lineRule="auto"/>
        <w:ind w:firstLine="709"/>
        <w:rPr>
          <w:rFonts w:ascii="Arial Narrow" w:hAnsi="Arial Narrow"/>
          <w:sz w:val="20"/>
          <w:szCs w:val="20"/>
        </w:rPr>
      </w:pPr>
      <w:r w:rsidRPr="007D3329">
        <w:rPr>
          <w:rFonts w:ascii="Arial Narrow" w:hAnsi="Arial Narrow"/>
          <w:sz w:val="20"/>
          <w:szCs w:val="20"/>
        </w:rPr>
        <w:t>III. SALARIO é considerado um atributo obrigatório em CARGO.</w:t>
      </w:r>
    </w:p>
    <w:p w:rsidR="003E45DC" w:rsidRDefault="003E45DC" w:rsidP="003E45DC">
      <w:pPr>
        <w:spacing w:after="120" w:line="360" w:lineRule="auto"/>
        <w:ind w:firstLine="709"/>
        <w:rPr>
          <w:rFonts w:ascii="Arial Narrow" w:hAnsi="Arial Narrow"/>
          <w:sz w:val="20"/>
          <w:szCs w:val="20"/>
        </w:rPr>
      </w:pPr>
      <w:r w:rsidRPr="007D3329">
        <w:rPr>
          <w:rFonts w:ascii="Arial Narrow" w:hAnsi="Arial Narrow"/>
          <w:sz w:val="20"/>
          <w:szCs w:val="20"/>
        </w:rPr>
        <w:t>IV. CODIGOCARGO é considerado um atributo obrigatório na entidade CARGO.</w:t>
      </w:r>
    </w:p>
    <w:p w:rsidR="003E45DC" w:rsidRPr="007D3329" w:rsidRDefault="003E45DC" w:rsidP="003E45DC">
      <w:pPr>
        <w:spacing w:after="120" w:line="360" w:lineRule="auto"/>
        <w:ind w:firstLine="709"/>
        <w:rPr>
          <w:rFonts w:ascii="Arial Narrow" w:hAnsi="Arial Narrow"/>
          <w:sz w:val="20"/>
          <w:szCs w:val="20"/>
        </w:rPr>
      </w:pPr>
      <w:r w:rsidRPr="007D3329">
        <w:rPr>
          <w:rFonts w:ascii="Arial Narrow" w:hAnsi="Arial Narrow"/>
          <w:sz w:val="20"/>
          <w:szCs w:val="20"/>
        </w:rPr>
        <w:t>V. O atributo nome da entidade FUNCIONARIO é do tipo composto.</w:t>
      </w:r>
    </w:p>
    <w:p w:rsidR="003E45DC" w:rsidRPr="007D3329" w:rsidRDefault="003E45DC" w:rsidP="003E45DC">
      <w:pPr>
        <w:spacing w:after="120" w:line="360" w:lineRule="auto"/>
        <w:ind w:firstLine="709"/>
        <w:rPr>
          <w:rFonts w:ascii="Arial Narrow" w:hAnsi="Arial Narrow"/>
          <w:sz w:val="20"/>
          <w:szCs w:val="20"/>
        </w:rPr>
      </w:pPr>
      <w:r>
        <w:rPr>
          <w:rFonts w:ascii="Arial Narrow" w:hAnsi="Arial Narrow"/>
          <w:b/>
          <w:sz w:val="20"/>
          <w:szCs w:val="20"/>
        </w:rPr>
        <w:t xml:space="preserve">R: </w:t>
      </w:r>
      <w:r w:rsidRPr="007D3329">
        <w:rPr>
          <w:rFonts w:ascii="Arial Narrow" w:hAnsi="Arial Narrow"/>
          <w:sz w:val="20"/>
          <w:szCs w:val="20"/>
        </w:rPr>
        <w:t>III e IV</w:t>
      </w:r>
    </w:p>
    <w:p w:rsidR="00DA753E" w:rsidRDefault="003E45DC" w:rsidP="003E45DC">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7D3329">
        <w:rPr>
          <w:rFonts w:ascii="Arial Narrow" w:hAnsi="Arial Narrow"/>
          <w:sz w:val="20"/>
          <w:szCs w:val="20"/>
        </w:rPr>
        <w:t>A proposição III está correta, pois, em nosso estudo, convencionamos que todo atributo sem a cardinalidade explícita será considerado obrigatório e monovalorado. A proposição IV está correta, pois todo atributo identificador por padrão é obrigatório.</w:t>
      </w:r>
    </w:p>
    <w:p w:rsidR="003E45DC" w:rsidRDefault="00FA5D0E" w:rsidP="003E45DC">
      <w:pPr>
        <w:spacing w:after="120" w:line="360" w:lineRule="auto"/>
        <w:ind w:firstLine="709"/>
        <w:rPr>
          <w:rFonts w:ascii="Arial Narrow" w:hAnsi="Arial Narrow"/>
          <w:sz w:val="20"/>
          <w:szCs w:val="20"/>
        </w:rPr>
      </w:pPr>
      <w:r w:rsidRPr="003E45DC">
        <w:rPr>
          <w:rFonts w:ascii="Arial Narrow" w:hAnsi="Arial Narrow"/>
          <w:b/>
          <w:sz w:val="20"/>
          <w:szCs w:val="20"/>
        </w:rPr>
        <w:lastRenderedPageBreak/>
        <w:t>9</w:t>
      </w:r>
      <w:r w:rsidR="00DA753E" w:rsidRPr="003E45DC">
        <w:rPr>
          <w:rFonts w:ascii="Arial Narrow" w:hAnsi="Arial Narrow"/>
          <w:b/>
          <w:sz w:val="20"/>
          <w:szCs w:val="20"/>
        </w:rPr>
        <w:t xml:space="preserve"> –</w:t>
      </w:r>
      <w:r w:rsidR="00DA753E">
        <w:rPr>
          <w:rFonts w:ascii="Arial Narrow" w:hAnsi="Arial Narrow"/>
          <w:sz w:val="20"/>
          <w:szCs w:val="20"/>
        </w:rPr>
        <w:t xml:space="preserve"> </w:t>
      </w:r>
      <w:r w:rsidR="003E45DC" w:rsidRPr="003E45DC">
        <w:rPr>
          <w:rFonts w:ascii="Arial Narrow" w:hAnsi="Arial Narrow"/>
          <w:sz w:val="20"/>
          <w:szCs w:val="20"/>
        </w:rPr>
        <w:t>A respeito dos tipos de chaves em projeto de banco de dados relacional, a</w:t>
      </w:r>
      <w:r w:rsidR="003E45DC">
        <w:rPr>
          <w:rFonts w:ascii="Arial Narrow" w:hAnsi="Arial Narrow"/>
          <w:sz w:val="20"/>
          <w:szCs w:val="20"/>
        </w:rPr>
        <w:t>nalise as proposições a seguir:</w:t>
      </w:r>
    </w:p>
    <w:p w:rsidR="003E45DC" w:rsidRPr="003E45DC" w:rsidRDefault="003E45DC" w:rsidP="003E45DC">
      <w:pPr>
        <w:pStyle w:val="PargrafodaLista"/>
        <w:numPr>
          <w:ilvl w:val="0"/>
          <w:numId w:val="1"/>
        </w:numPr>
        <w:spacing w:after="120" w:line="360" w:lineRule="auto"/>
        <w:rPr>
          <w:rFonts w:ascii="Arial Narrow" w:hAnsi="Arial Narrow"/>
          <w:sz w:val="20"/>
          <w:szCs w:val="20"/>
        </w:rPr>
      </w:pPr>
      <w:r w:rsidRPr="003E45DC">
        <w:rPr>
          <w:rFonts w:ascii="Arial Narrow" w:hAnsi="Arial Narrow"/>
          <w:sz w:val="20"/>
          <w:szCs w:val="20"/>
        </w:rPr>
        <w:t xml:space="preserve">Quando mais de uma coluna servir para diferenciar uma linha das demais em uma tabela relacional e uma delas é </w:t>
      </w:r>
      <w:proofErr w:type="gramStart"/>
      <w:r w:rsidRPr="003E45DC">
        <w:rPr>
          <w:rFonts w:ascii="Arial Narrow" w:hAnsi="Arial Narrow"/>
          <w:sz w:val="20"/>
          <w:szCs w:val="20"/>
        </w:rPr>
        <w:t>escolhida</w:t>
      </w:r>
      <w:proofErr w:type="gramEnd"/>
      <w:r w:rsidRPr="003E45DC">
        <w:rPr>
          <w:rFonts w:ascii="Arial Narrow" w:hAnsi="Arial Narrow"/>
          <w:sz w:val="20"/>
          <w:szCs w:val="20"/>
        </w:rPr>
        <w:t xml:space="preserve"> como chave primária, as restantes são denominadas chaves alternativas.</w:t>
      </w:r>
    </w:p>
    <w:p w:rsidR="003E45DC" w:rsidRDefault="003E45DC" w:rsidP="003E45DC">
      <w:pPr>
        <w:pStyle w:val="PargrafodaLista"/>
        <w:numPr>
          <w:ilvl w:val="0"/>
          <w:numId w:val="1"/>
        </w:numPr>
        <w:spacing w:after="120" w:line="360" w:lineRule="auto"/>
        <w:rPr>
          <w:rFonts w:ascii="Arial Narrow" w:hAnsi="Arial Narrow"/>
          <w:sz w:val="20"/>
          <w:szCs w:val="20"/>
        </w:rPr>
      </w:pPr>
      <w:r w:rsidRPr="003E45DC">
        <w:rPr>
          <w:rFonts w:ascii="Arial Narrow" w:hAnsi="Arial Narrow"/>
          <w:sz w:val="20"/>
          <w:szCs w:val="20"/>
        </w:rPr>
        <w:t>Uma chave primária corresponde a uma coluna ou uma combinação de colunas cujos valores servem para diferenciar uma linha das demais de uma tabela.</w:t>
      </w:r>
    </w:p>
    <w:p w:rsidR="003E45DC" w:rsidRPr="003E45DC" w:rsidRDefault="003E45DC" w:rsidP="003E45DC">
      <w:pPr>
        <w:pStyle w:val="PargrafodaLista"/>
        <w:numPr>
          <w:ilvl w:val="0"/>
          <w:numId w:val="1"/>
        </w:numPr>
        <w:spacing w:after="120" w:line="360" w:lineRule="auto"/>
        <w:rPr>
          <w:rFonts w:ascii="Arial Narrow" w:hAnsi="Arial Narrow"/>
          <w:sz w:val="20"/>
          <w:szCs w:val="20"/>
        </w:rPr>
      </w:pPr>
      <w:r w:rsidRPr="003E45DC">
        <w:rPr>
          <w:rFonts w:ascii="Arial Narrow" w:hAnsi="Arial Narrow"/>
          <w:sz w:val="20"/>
          <w:szCs w:val="20"/>
        </w:rPr>
        <w:t xml:space="preserve">A chave estrangeira permite a </w:t>
      </w:r>
      <w:proofErr w:type="gramStart"/>
      <w:r w:rsidRPr="003E45DC">
        <w:rPr>
          <w:rFonts w:ascii="Arial Narrow" w:hAnsi="Arial Narrow"/>
          <w:sz w:val="20"/>
          <w:szCs w:val="20"/>
        </w:rPr>
        <w:t>implementação</w:t>
      </w:r>
      <w:proofErr w:type="gramEnd"/>
      <w:r w:rsidRPr="003E45DC">
        <w:rPr>
          <w:rFonts w:ascii="Arial Narrow" w:hAnsi="Arial Narrow"/>
          <w:sz w:val="20"/>
          <w:szCs w:val="20"/>
        </w:rPr>
        <w:t xml:space="preserve"> de relacionamentos em um banco de dados relacional.</w:t>
      </w:r>
    </w:p>
    <w:p w:rsidR="003E45DC" w:rsidRPr="003E45DC" w:rsidRDefault="003E45DC" w:rsidP="003E45DC">
      <w:pPr>
        <w:spacing w:after="120" w:line="360" w:lineRule="auto"/>
        <w:ind w:firstLine="709"/>
        <w:rPr>
          <w:rFonts w:ascii="Arial Narrow" w:hAnsi="Arial Narrow"/>
          <w:sz w:val="20"/>
          <w:szCs w:val="20"/>
        </w:rPr>
      </w:pPr>
      <w:r w:rsidRPr="003E45DC">
        <w:rPr>
          <w:rFonts w:ascii="Arial Narrow" w:hAnsi="Arial Narrow"/>
          <w:sz w:val="20"/>
          <w:szCs w:val="20"/>
        </w:rPr>
        <w:t>Assinale a alternativa verdadeira</w:t>
      </w:r>
    </w:p>
    <w:p w:rsidR="00DA753E" w:rsidRPr="003E45DC" w:rsidRDefault="003E45DC" w:rsidP="003E45DC">
      <w:pPr>
        <w:spacing w:after="120" w:line="360" w:lineRule="auto"/>
        <w:ind w:firstLine="709"/>
        <w:rPr>
          <w:rFonts w:ascii="Arial Narrow" w:hAnsi="Arial Narrow"/>
          <w:sz w:val="20"/>
          <w:szCs w:val="20"/>
        </w:rPr>
      </w:pPr>
      <w:r w:rsidRPr="003E45DC">
        <w:rPr>
          <w:rFonts w:ascii="Arial Narrow" w:hAnsi="Arial Narrow"/>
          <w:b/>
          <w:sz w:val="20"/>
          <w:szCs w:val="20"/>
        </w:rPr>
        <w:t>R:</w:t>
      </w:r>
      <w:r>
        <w:rPr>
          <w:rFonts w:ascii="Arial Narrow" w:hAnsi="Arial Narrow"/>
          <w:sz w:val="20"/>
          <w:szCs w:val="20"/>
        </w:rPr>
        <w:t xml:space="preserve"> </w:t>
      </w:r>
      <w:r w:rsidRPr="003E45DC">
        <w:rPr>
          <w:rFonts w:ascii="Arial Narrow" w:hAnsi="Arial Narrow"/>
          <w:sz w:val="20"/>
          <w:szCs w:val="20"/>
        </w:rPr>
        <w:t>Todas as proposições são corretas</w:t>
      </w:r>
    </w:p>
    <w:p w:rsidR="003E45DC" w:rsidRDefault="003E45DC" w:rsidP="003E45DC">
      <w:pPr>
        <w:spacing w:after="120" w:line="360" w:lineRule="auto"/>
        <w:ind w:firstLine="709"/>
        <w:rPr>
          <w:rFonts w:ascii="Arial Narrow" w:hAnsi="Arial Narrow"/>
          <w:sz w:val="20"/>
          <w:szCs w:val="20"/>
        </w:rPr>
      </w:pPr>
      <w:r w:rsidRPr="003E45DC">
        <w:rPr>
          <w:rFonts w:ascii="Arial Narrow" w:hAnsi="Arial Narrow"/>
          <w:b/>
          <w:sz w:val="20"/>
          <w:szCs w:val="20"/>
        </w:rPr>
        <w:t>Comentário:</w:t>
      </w:r>
      <w:r>
        <w:rPr>
          <w:rFonts w:ascii="Arial Narrow" w:hAnsi="Arial Narrow"/>
          <w:sz w:val="20"/>
          <w:szCs w:val="20"/>
        </w:rPr>
        <w:t xml:space="preserve"> </w:t>
      </w:r>
      <w:r w:rsidRPr="003E45DC">
        <w:rPr>
          <w:rFonts w:ascii="Arial Narrow" w:hAnsi="Arial Narrow"/>
          <w:sz w:val="20"/>
          <w:szCs w:val="20"/>
        </w:rPr>
        <w:t xml:space="preserve">De fato, i) quando diversas colunas são candidatas à chave primária e uma é escolhida, as demais passam a </w:t>
      </w:r>
      <w:proofErr w:type="gramStart"/>
      <w:r w:rsidRPr="003E45DC">
        <w:rPr>
          <w:rFonts w:ascii="Arial Narrow" w:hAnsi="Arial Narrow"/>
          <w:sz w:val="20"/>
          <w:szCs w:val="20"/>
        </w:rPr>
        <w:t>ser</w:t>
      </w:r>
      <w:proofErr w:type="gramEnd"/>
      <w:r w:rsidRPr="003E45DC">
        <w:rPr>
          <w:rFonts w:ascii="Arial Narrow" w:hAnsi="Arial Narrow"/>
          <w:sz w:val="20"/>
          <w:szCs w:val="20"/>
        </w:rPr>
        <w:t xml:space="preserve"> denominadas chaves alternativas; ii) o objetivo da chave primária é tornar única cada linha de uma tabela do banco de dados; iii) as chaves estrangeiras representam restrições capazes de representar relacionamentos entre tabelas.</w:t>
      </w:r>
    </w:p>
    <w:p w:rsidR="00DA753E" w:rsidRDefault="00FA5D0E" w:rsidP="003E45DC">
      <w:pPr>
        <w:spacing w:after="120" w:line="360" w:lineRule="auto"/>
        <w:ind w:firstLine="709"/>
        <w:rPr>
          <w:rFonts w:ascii="Arial Narrow" w:hAnsi="Arial Narrow"/>
          <w:sz w:val="20"/>
          <w:szCs w:val="20"/>
        </w:rPr>
      </w:pPr>
      <w:r w:rsidRPr="00264C81">
        <w:rPr>
          <w:rFonts w:ascii="Arial Narrow" w:hAnsi="Arial Narrow"/>
          <w:b/>
          <w:sz w:val="20"/>
          <w:szCs w:val="20"/>
        </w:rPr>
        <w:t>10</w:t>
      </w:r>
      <w:r w:rsidR="00DA753E" w:rsidRPr="00264C81">
        <w:rPr>
          <w:rFonts w:ascii="Arial Narrow" w:hAnsi="Arial Narrow"/>
          <w:b/>
          <w:sz w:val="20"/>
          <w:szCs w:val="20"/>
        </w:rPr>
        <w:t xml:space="preserve"> –</w:t>
      </w:r>
      <w:r w:rsidR="00DA753E">
        <w:rPr>
          <w:rFonts w:ascii="Arial Narrow" w:hAnsi="Arial Narrow"/>
          <w:sz w:val="20"/>
          <w:szCs w:val="20"/>
        </w:rPr>
        <w:t xml:space="preserve"> </w:t>
      </w:r>
      <w:r w:rsidR="003E45DC" w:rsidRPr="003E45DC">
        <w:rPr>
          <w:rFonts w:ascii="Arial Narrow" w:hAnsi="Arial Narrow"/>
          <w:sz w:val="20"/>
          <w:szCs w:val="20"/>
        </w:rPr>
        <w:t>Considere que em uma instituição de ensino superior (IES) exista um banco de dados relacional denominado BDIES que possui a tabela ALUNO cujos campos estão assim descritos:</w:t>
      </w:r>
    </w:p>
    <w:p w:rsidR="00264C81" w:rsidRDefault="00264C81" w:rsidP="00264C81">
      <w:pPr>
        <w:spacing w:after="120" w:line="360" w:lineRule="auto"/>
        <w:ind w:firstLine="709"/>
        <w:jc w:val="center"/>
        <w:rPr>
          <w:rFonts w:ascii="Arial Narrow" w:hAnsi="Arial Narrow"/>
          <w:sz w:val="20"/>
          <w:szCs w:val="20"/>
        </w:rPr>
      </w:pPr>
      <w:r>
        <w:rPr>
          <w:rFonts w:ascii="Arial Narrow" w:hAnsi="Arial Narrow"/>
          <w:noProof/>
          <w:sz w:val="20"/>
          <w:szCs w:val="20"/>
          <w:lang w:eastAsia="pt-BR"/>
        </w:rPr>
        <w:drawing>
          <wp:inline distT="0" distB="0" distL="0" distR="0">
            <wp:extent cx="2231170" cy="1425631"/>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2230162" cy="1424987"/>
                    </a:xfrm>
                    <a:prstGeom prst="rect">
                      <a:avLst/>
                    </a:prstGeom>
                    <a:noFill/>
                    <a:ln w="9525">
                      <a:noFill/>
                      <a:miter lim="800000"/>
                      <a:headEnd/>
                      <a:tailEnd/>
                    </a:ln>
                  </pic:spPr>
                </pic:pic>
              </a:graphicData>
            </a:graphic>
          </wp:inline>
        </w:drawing>
      </w:r>
    </w:p>
    <w:p w:rsidR="003E45DC" w:rsidRPr="003E45DC" w:rsidRDefault="003E45DC" w:rsidP="003E45DC">
      <w:pPr>
        <w:spacing w:after="120" w:line="360" w:lineRule="auto"/>
        <w:ind w:firstLine="709"/>
        <w:rPr>
          <w:rFonts w:ascii="Arial Narrow" w:hAnsi="Arial Narrow"/>
          <w:sz w:val="20"/>
          <w:szCs w:val="20"/>
        </w:rPr>
      </w:pPr>
      <w:r w:rsidRPr="003E45DC">
        <w:rPr>
          <w:rFonts w:ascii="Arial Narrow" w:hAnsi="Arial Narrow"/>
          <w:sz w:val="20"/>
          <w:szCs w:val="20"/>
        </w:rPr>
        <w:t>De acordo com os fundamentos do modelo relacional, é correto afirmar que:</w:t>
      </w:r>
    </w:p>
    <w:p w:rsidR="003E45DC" w:rsidRPr="003E45DC" w:rsidRDefault="00264C81" w:rsidP="00DA753E">
      <w:pPr>
        <w:spacing w:after="120" w:line="360" w:lineRule="auto"/>
        <w:ind w:firstLine="709"/>
        <w:rPr>
          <w:rFonts w:ascii="Arial Narrow" w:hAnsi="Arial Narrow"/>
          <w:sz w:val="20"/>
          <w:szCs w:val="20"/>
        </w:rPr>
      </w:pPr>
      <w:r w:rsidRPr="00264C81">
        <w:rPr>
          <w:rFonts w:ascii="Arial Narrow" w:hAnsi="Arial Narrow"/>
          <w:b/>
          <w:sz w:val="20"/>
          <w:szCs w:val="20"/>
        </w:rPr>
        <w:t>R:</w:t>
      </w:r>
      <w:r>
        <w:rPr>
          <w:rFonts w:ascii="Arial Narrow" w:hAnsi="Arial Narrow"/>
          <w:sz w:val="20"/>
          <w:szCs w:val="20"/>
        </w:rPr>
        <w:t xml:space="preserve"> </w:t>
      </w:r>
      <w:r w:rsidR="003E45DC" w:rsidRPr="003E45DC">
        <w:rPr>
          <w:rFonts w:ascii="Arial Narrow" w:hAnsi="Arial Narrow"/>
          <w:sz w:val="20"/>
          <w:szCs w:val="20"/>
        </w:rPr>
        <w:t xml:space="preserve">O banco de dados BDIES pode possuir uma coleção de tabelas, todas com nome exclusivo, com colunas que podem conter valores dentro de um </w:t>
      </w:r>
      <w:proofErr w:type="gramStart"/>
      <w:r w:rsidR="003E45DC" w:rsidRPr="003E45DC">
        <w:rPr>
          <w:rFonts w:ascii="Arial Narrow" w:hAnsi="Arial Narrow"/>
          <w:sz w:val="20"/>
          <w:szCs w:val="20"/>
        </w:rPr>
        <w:t>domínio</w:t>
      </w:r>
      <w:proofErr w:type="gramEnd"/>
    </w:p>
    <w:p w:rsidR="003E45DC" w:rsidRDefault="00264C81" w:rsidP="00DA753E">
      <w:pPr>
        <w:spacing w:after="120" w:line="360" w:lineRule="auto"/>
        <w:ind w:firstLine="709"/>
        <w:rPr>
          <w:rFonts w:ascii="Arial Narrow" w:hAnsi="Arial Narrow"/>
          <w:sz w:val="20"/>
          <w:szCs w:val="20"/>
        </w:rPr>
      </w:pPr>
      <w:r w:rsidRPr="00264C81">
        <w:rPr>
          <w:rFonts w:ascii="Arial Narrow" w:hAnsi="Arial Narrow"/>
          <w:b/>
          <w:sz w:val="20"/>
          <w:szCs w:val="20"/>
        </w:rPr>
        <w:t>Comentário:</w:t>
      </w:r>
      <w:r>
        <w:rPr>
          <w:rFonts w:ascii="Arial Narrow" w:hAnsi="Arial Narrow"/>
          <w:sz w:val="20"/>
          <w:szCs w:val="20"/>
        </w:rPr>
        <w:t xml:space="preserve"> </w:t>
      </w:r>
      <w:r w:rsidR="003E45DC" w:rsidRPr="003E45DC">
        <w:rPr>
          <w:rFonts w:ascii="Arial Narrow" w:hAnsi="Arial Narrow"/>
          <w:sz w:val="20"/>
          <w:szCs w:val="20"/>
        </w:rPr>
        <w:t>De fato, toda tabela de um banco de dados relacional tem que possuir um nome único. As colunas de uma tabela devem estar associadas a um domínio ou tipo de dados.</w:t>
      </w:r>
    </w:p>
    <w:p w:rsidR="00D42418" w:rsidRPr="00D42418" w:rsidRDefault="00D42418" w:rsidP="00D42418">
      <w:pPr>
        <w:spacing w:after="120" w:line="360" w:lineRule="auto"/>
        <w:ind w:firstLine="709"/>
        <w:rPr>
          <w:rFonts w:ascii="Arial Narrow" w:hAnsi="Arial Narrow"/>
          <w:sz w:val="20"/>
          <w:szCs w:val="20"/>
        </w:rPr>
      </w:pPr>
      <w:r>
        <w:rPr>
          <w:rFonts w:ascii="Arial Narrow" w:hAnsi="Arial Narrow"/>
          <w:b/>
          <w:sz w:val="20"/>
          <w:szCs w:val="20"/>
        </w:rPr>
        <w:t xml:space="preserve">11 – </w:t>
      </w:r>
      <w:r w:rsidRPr="00D42418">
        <w:rPr>
          <w:rFonts w:ascii="Arial Narrow" w:hAnsi="Arial Narrow"/>
          <w:sz w:val="20"/>
          <w:szCs w:val="20"/>
        </w:rPr>
        <w:t>O processo de Normalização objetiva eliminar dados redundantes, além de garantir que a dependência de dados faça sentido. A respeito da terceira forma normal em uma tabela relacional, assinale a alternativa verdadeira:</w:t>
      </w:r>
    </w:p>
    <w:p w:rsidR="00D42418" w:rsidRPr="00D42418" w:rsidRDefault="00D42418" w:rsidP="00DA753E">
      <w:pPr>
        <w:spacing w:after="120" w:line="360" w:lineRule="auto"/>
        <w:ind w:firstLine="709"/>
        <w:rPr>
          <w:rFonts w:ascii="Arial Narrow" w:hAnsi="Arial Narrow"/>
          <w:sz w:val="20"/>
          <w:szCs w:val="20"/>
        </w:rPr>
      </w:pPr>
      <w:r w:rsidRPr="00D42418">
        <w:rPr>
          <w:rFonts w:ascii="Arial Narrow" w:hAnsi="Arial Narrow"/>
          <w:b/>
          <w:sz w:val="20"/>
          <w:szCs w:val="20"/>
        </w:rPr>
        <w:t>R:</w:t>
      </w:r>
      <w:r>
        <w:rPr>
          <w:rFonts w:ascii="Arial Narrow" w:hAnsi="Arial Narrow"/>
          <w:sz w:val="20"/>
          <w:szCs w:val="20"/>
        </w:rPr>
        <w:t xml:space="preserve"> </w:t>
      </w:r>
      <w:r w:rsidRPr="00D42418">
        <w:rPr>
          <w:rFonts w:ascii="Arial Narrow" w:hAnsi="Arial Narrow"/>
          <w:sz w:val="20"/>
          <w:szCs w:val="20"/>
        </w:rPr>
        <w:t>A tabela precisa estar na 2FN e não deve possuir coluna(s) com dependência(s) transitiva(s)</w:t>
      </w:r>
    </w:p>
    <w:p w:rsidR="00D42418" w:rsidRDefault="00D42418" w:rsidP="00DA753E">
      <w:pPr>
        <w:spacing w:after="120" w:line="360" w:lineRule="auto"/>
        <w:ind w:firstLine="709"/>
        <w:rPr>
          <w:rFonts w:ascii="Arial Narrow" w:hAnsi="Arial Narrow"/>
          <w:sz w:val="20"/>
          <w:szCs w:val="20"/>
        </w:rPr>
      </w:pPr>
      <w:r w:rsidRPr="00D42418">
        <w:rPr>
          <w:rFonts w:ascii="Arial Narrow" w:hAnsi="Arial Narrow"/>
          <w:b/>
          <w:sz w:val="20"/>
          <w:szCs w:val="20"/>
        </w:rPr>
        <w:t>Comentário:</w:t>
      </w:r>
      <w:r>
        <w:rPr>
          <w:rFonts w:ascii="Arial Narrow" w:hAnsi="Arial Narrow"/>
          <w:sz w:val="20"/>
          <w:szCs w:val="20"/>
        </w:rPr>
        <w:t xml:space="preserve"> </w:t>
      </w:r>
      <w:r w:rsidRPr="00D42418">
        <w:rPr>
          <w:rFonts w:ascii="Arial Narrow" w:hAnsi="Arial Narrow"/>
          <w:sz w:val="20"/>
          <w:szCs w:val="20"/>
        </w:rPr>
        <w:t xml:space="preserve">De fato, para estar na 3FN a tabela tem que respeitar as regras da 2FN, pois uma forma engloba as restrições da forma anterior. Além disso, não pode haver dependências entre colunas </w:t>
      </w:r>
      <w:proofErr w:type="spellStart"/>
      <w:proofErr w:type="gramStart"/>
      <w:r w:rsidRPr="00D42418">
        <w:rPr>
          <w:rFonts w:ascii="Arial Narrow" w:hAnsi="Arial Narrow"/>
          <w:sz w:val="20"/>
          <w:szCs w:val="20"/>
        </w:rPr>
        <w:t>não-chave</w:t>
      </w:r>
      <w:proofErr w:type="spellEnd"/>
      <w:proofErr w:type="gramEnd"/>
      <w:r w:rsidRPr="00D42418">
        <w:rPr>
          <w:rFonts w:ascii="Arial Narrow" w:hAnsi="Arial Narrow"/>
          <w:sz w:val="20"/>
          <w:szCs w:val="20"/>
        </w:rPr>
        <w:t>.</w:t>
      </w:r>
    </w:p>
    <w:p w:rsidR="00D42418" w:rsidRPr="00D42418" w:rsidRDefault="00D42418" w:rsidP="00D42418">
      <w:pPr>
        <w:spacing w:after="120" w:line="360" w:lineRule="auto"/>
        <w:ind w:firstLine="709"/>
        <w:rPr>
          <w:rFonts w:ascii="Arial Narrow" w:hAnsi="Arial Narrow"/>
          <w:sz w:val="20"/>
          <w:szCs w:val="20"/>
        </w:rPr>
      </w:pPr>
      <w:r w:rsidRPr="00D42418">
        <w:rPr>
          <w:rFonts w:ascii="Arial Narrow" w:hAnsi="Arial Narrow"/>
          <w:b/>
          <w:sz w:val="20"/>
          <w:szCs w:val="20"/>
        </w:rPr>
        <w:lastRenderedPageBreak/>
        <w:t>12</w:t>
      </w:r>
      <w:r w:rsidR="00DA753E" w:rsidRPr="00D42418">
        <w:rPr>
          <w:rFonts w:ascii="Arial Narrow" w:hAnsi="Arial Narrow"/>
          <w:b/>
          <w:sz w:val="20"/>
          <w:szCs w:val="20"/>
        </w:rPr>
        <w:t xml:space="preserve"> –</w:t>
      </w:r>
      <w:r w:rsidR="00DA753E">
        <w:rPr>
          <w:rFonts w:ascii="Arial Narrow" w:hAnsi="Arial Narrow"/>
          <w:sz w:val="20"/>
          <w:szCs w:val="20"/>
        </w:rPr>
        <w:t xml:space="preserve"> </w:t>
      </w:r>
      <w:r w:rsidRPr="00D42418">
        <w:rPr>
          <w:rFonts w:ascii="Arial Narrow" w:hAnsi="Arial Narrow"/>
          <w:sz w:val="20"/>
          <w:szCs w:val="20"/>
        </w:rPr>
        <w:t>Seja uma relação R (C1, C2, C3, C4, C5) com chave primária composta pelas colunas C1 e C2 e as seguintes dependências funcionais:</w:t>
      </w:r>
    </w:p>
    <w:p w:rsidR="00D42418" w:rsidRDefault="00D42418" w:rsidP="00D42418">
      <w:pPr>
        <w:spacing w:after="120" w:line="360" w:lineRule="auto"/>
        <w:ind w:firstLine="709"/>
        <w:rPr>
          <w:rFonts w:ascii="Arial Narrow" w:hAnsi="Arial Narrow"/>
          <w:sz w:val="20"/>
          <w:szCs w:val="20"/>
        </w:rPr>
      </w:pPr>
      <w:r w:rsidRPr="00D42418">
        <w:rPr>
          <w:rFonts w:ascii="Arial Narrow" w:hAnsi="Arial Narrow"/>
          <w:sz w:val="20"/>
          <w:szCs w:val="20"/>
        </w:rPr>
        <w:t>C1 → C3</w:t>
      </w:r>
    </w:p>
    <w:p w:rsidR="00D42418" w:rsidRDefault="00D42418" w:rsidP="00D42418">
      <w:pPr>
        <w:spacing w:after="120" w:line="360" w:lineRule="auto"/>
        <w:ind w:firstLine="709"/>
        <w:rPr>
          <w:rFonts w:ascii="Arial Narrow" w:hAnsi="Arial Narrow"/>
          <w:sz w:val="20"/>
          <w:szCs w:val="20"/>
        </w:rPr>
      </w:pPr>
      <w:r w:rsidRPr="00D42418">
        <w:rPr>
          <w:rFonts w:ascii="Arial Narrow" w:hAnsi="Arial Narrow"/>
          <w:sz w:val="20"/>
          <w:szCs w:val="20"/>
        </w:rPr>
        <w:t>C3 → C4</w:t>
      </w:r>
    </w:p>
    <w:p w:rsidR="00D42418" w:rsidRPr="00D42418" w:rsidRDefault="00D42418" w:rsidP="00D42418">
      <w:pPr>
        <w:spacing w:after="120" w:line="360" w:lineRule="auto"/>
        <w:ind w:firstLine="709"/>
        <w:rPr>
          <w:rFonts w:ascii="Arial Narrow" w:hAnsi="Arial Narrow"/>
          <w:sz w:val="20"/>
          <w:szCs w:val="20"/>
        </w:rPr>
      </w:pPr>
      <w:r w:rsidRPr="00D42418">
        <w:rPr>
          <w:rFonts w:ascii="Arial Narrow" w:hAnsi="Arial Narrow"/>
          <w:sz w:val="20"/>
          <w:szCs w:val="20"/>
        </w:rPr>
        <w:t>C2 → C5</w:t>
      </w:r>
    </w:p>
    <w:p w:rsidR="00D42418" w:rsidRPr="00D42418" w:rsidRDefault="00D42418" w:rsidP="00DA753E">
      <w:pPr>
        <w:spacing w:after="120" w:line="360" w:lineRule="auto"/>
        <w:ind w:firstLine="709"/>
        <w:rPr>
          <w:rFonts w:ascii="Arial Narrow" w:hAnsi="Arial Narrow"/>
          <w:sz w:val="20"/>
          <w:szCs w:val="20"/>
        </w:rPr>
      </w:pPr>
      <w:r w:rsidRPr="00D42418">
        <w:rPr>
          <w:rFonts w:ascii="Arial Narrow" w:hAnsi="Arial Narrow"/>
          <w:b/>
          <w:sz w:val="20"/>
          <w:szCs w:val="20"/>
        </w:rPr>
        <w:t>R:</w:t>
      </w:r>
      <w:r>
        <w:rPr>
          <w:rFonts w:ascii="Arial Narrow" w:hAnsi="Arial Narrow"/>
          <w:sz w:val="20"/>
          <w:szCs w:val="20"/>
        </w:rPr>
        <w:t xml:space="preserve"> </w:t>
      </w:r>
      <w:proofErr w:type="gramStart"/>
      <w:r w:rsidRPr="00D42418">
        <w:rPr>
          <w:rFonts w:ascii="Arial Narrow" w:hAnsi="Arial Narrow"/>
          <w:sz w:val="20"/>
          <w:szCs w:val="20"/>
        </w:rPr>
        <w:t>1</w:t>
      </w:r>
      <w:proofErr w:type="gramEnd"/>
      <w:r w:rsidRPr="00D42418">
        <w:rPr>
          <w:rFonts w:ascii="Arial Narrow" w:hAnsi="Arial Narrow"/>
          <w:sz w:val="20"/>
          <w:szCs w:val="20"/>
        </w:rPr>
        <w:t xml:space="preserve"> FN</w:t>
      </w:r>
    </w:p>
    <w:p w:rsidR="00D42418" w:rsidRDefault="00D42418" w:rsidP="00DA753E">
      <w:pPr>
        <w:spacing w:after="120" w:line="360" w:lineRule="auto"/>
        <w:ind w:firstLine="709"/>
        <w:rPr>
          <w:rFonts w:ascii="Arial Narrow" w:hAnsi="Arial Narrow"/>
          <w:sz w:val="20"/>
          <w:szCs w:val="20"/>
        </w:rPr>
      </w:pPr>
      <w:r w:rsidRPr="00D42418">
        <w:rPr>
          <w:rFonts w:ascii="Arial Narrow" w:hAnsi="Arial Narrow"/>
          <w:b/>
          <w:sz w:val="20"/>
          <w:szCs w:val="20"/>
        </w:rPr>
        <w:t>Comentário:</w:t>
      </w:r>
      <w:r>
        <w:rPr>
          <w:rFonts w:ascii="Arial Narrow" w:hAnsi="Arial Narrow"/>
          <w:sz w:val="20"/>
          <w:szCs w:val="20"/>
        </w:rPr>
        <w:t xml:space="preserve"> </w:t>
      </w:r>
      <w:r w:rsidRPr="00D42418">
        <w:rPr>
          <w:rFonts w:ascii="Arial Narrow" w:hAnsi="Arial Narrow"/>
          <w:sz w:val="20"/>
          <w:szCs w:val="20"/>
        </w:rPr>
        <w:t>De fato, se C1 determina C3, temos então uma dependência parcial da chave primária, o que é proibido na 2FN. Como cada FN, a partir da segunda, depende da anterior, a relação R atende à 1FN.</w:t>
      </w:r>
    </w:p>
    <w:p w:rsidR="00BD0269" w:rsidRPr="00BD0269" w:rsidRDefault="00FA5D0E" w:rsidP="00BD0269">
      <w:pPr>
        <w:spacing w:after="120" w:line="360" w:lineRule="auto"/>
        <w:ind w:firstLine="709"/>
        <w:rPr>
          <w:rFonts w:ascii="Arial Narrow" w:hAnsi="Arial Narrow"/>
          <w:sz w:val="20"/>
          <w:szCs w:val="20"/>
        </w:rPr>
      </w:pPr>
      <w:r w:rsidRPr="00BD0269">
        <w:rPr>
          <w:rFonts w:ascii="Arial Narrow" w:hAnsi="Arial Narrow"/>
          <w:b/>
          <w:sz w:val="20"/>
          <w:szCs w:val="20"/>
        </w:rPr>
        <w:t>1</w:t>
      </w:r>
      <w:r w:rsidR="00DA753E" w:rsidRPr="00BD0269">
        <w:rPr>
          <w:rFonts w:ascii="Arial Narrow" w:hAnsi="Arial Narrow"/>
          <w:b/>
          <w:sz w:val="20"/>
          <w:szCs w:val="20"/>
        </w:rPr>
        <w:t xml:space="preserve">3 – </w:t>
      </w:r>
      <w:r w:rsidR="00BD0269" w:rsidRPr="00BD0269">
        <w:rPr>
          <w:rFonts w:ascii="Arial Narrow" w:hAnsi="Arial Narrow"/>
          <w:sz w:val="20"/>
          <w:szCs w:val="20"/>
        </w:rPr>
        <w:t>Considere um relacionamento entre TURMA e DISCIPLINA (</w:t>
      </w:r>
      <w:proofErr w:type="gramStart"/>
      <w:r w:rsidR="00BD0269" w:rsidRPr="00BD0269">
        <w:rPr>
          <w:rFonts w:ascii="Arial Narrow" w:hAnsi="Arial Narrow"/>
          <w:sz w:val="20"/>
          <w:szCs w:val="20"/>
        </w:rPr>
        <w:t>N:</w:t>
      </w:r>
      <w:proofErr w:type="gramEnd"/>
      <w:r w:rsidR="00BD0269" w:rsidRPr="00BD0269">
        <w:rPr>
          <w:rFonts w:ascii="Arial Narrow" w:hAnsi="Arial Narrow"/>
          <w:sz w:val="20"/>
          <w:szCs w:val="20"/>
        </w:rPr>
        <w:t>N) denominado OFERTA. Para cada disciplina ofertada por uma turma é necessário saber o número de vagas. Qual alternativa a seguir representa corretamente o modelo lógico derivado do modelo conceitual?</w:t>
      </w:r>
    </w:p>
    <w:p w:rsidR="00BD0269" w:rsidRPr="00BD0269" w:rsidRDefault="00BD0269" w:rsidP="00DA753E">
      <w:pPr>
        <w:spacing w:after="120" w:line="360" w:lineRule="auto"/>
        <w:ind w:firstLine="709"/>
        <w:rPr>
          <w:rFonts w:ascii="Arial Narrow" w:hAnsi="Arial Narrow"/>
          <w:sz w:val="20"/>
          <w:szCs w:val="20"/>
        </w:rPr>
      </w:pPr>
      <w:r w:rsidRPr="00BD0269">
        <w:rPr>
          <w:rFonts w:ascii="Arial Narrow" w:hAnsi="Arial Narrow"/>
          <w:b/>
          <w:sz w:val="20"/>
          <w:szCs w:val="20"/>
        </w:rPr>
        <w:t xml:space="preserve">R: </w:t>
      </w:r>
      <w:r w:rsidRPr="00BD0269">
        <w:rPr>
          <w:rFonts w:ascii="Arial Narrow" w:hAnsi="Arial Narrow"/>
          <w:sz w:val="20"/>
          <w:szCs w:val="20"/>
        </w:rPr>
        <w:t xml:space="preserve">Três tabelas: uma para TURMA, uma para DISCIPLINA e uma para OFERTA. Além disso, o atributo que representa o número de vagas deve estar modelado na tabela </w:t>
      </w:r>
      <w:proofErr w:type="gramStart"/>
      <w:r w:rsidRPr="00BD0269">
        <w:rPr>
          <w:rFonts w:ascii="Arial Narrow" w:hAnsi="Arial Narrow"/>
          <w:sz w:val="20"/>
          <w:szCs w:val="20"/>
        </w:rPr>
        <w:t>OFERTA</w:t>
      </w:r>
      <w:proofErr w:type="gramEnd"/>
    </w:p>
    <w:p w:rsidR="00BD0269" w:rsidRDefault="00BD0269" w:rsidP="00DA753E">
      <w:pPr>
        <w:spacing w:after="120" w:line="360" w:lineRule="auto"/>
        <w:ind w:firstLine="709"/>
        <w:rPr>
          <w:rFonts w:ascii="Arial Narrow" w:hAnsi="Arial Narrow"/>
          <w:sz w:val="20"/>
          <w:szCs w:val="20"/>
        </w:rPr>
      </w:pPr>
      <w:r w:rsidRPr="00BD0269">
        <w:rPr>
          <w:rFonts w:ascii="Arial Narrow" w:hAnsi="Arial Narrow"/>
          <w:b/>
          <w:sz w:val="20"/>
          <w:szCs w:val="20"/>
        </w:rPr>
        <w:t xml:space="preserve">Comentário: </w:t>
      </w:r>
      <w:r w:rsidRPr="00BD0269">
        <w:rPr>
          <w:rFonts w:ascii="Arial Narrow" w:hAnsi="Arial Narrow"/>
          <w:sz w:val="20"/>
          <w:szCs w:val="20"/>
        </w:rPr>
        <w:t xml:space="preserve">Diante da cardinalidade máxima </w:t>
      </w:r>
      <w:proofErr w:type="gramStart"/>
      <w:r w:rsidRPr="00BD0269">
        <w:rPr>
          <w:rFonts w:ascii="Arial Narrow" w:hAnsi="Arial Narrow"/>
          <w:sz w:val="20"/>
          <w:szCs w:val="20"/>
        </w:rPr>
        <w:t>N:</w:t>
      </w:r>
      <w:proofErr w:type="gramEnd"/>
      <w:r w:rsidRPr="00BD0269">
        <w:rPr>
          <w:rFonts w:ascii="Arial Narrow" w:hAnsi="Arial Narrow"/>
          <w:sz w:val="20"/>
          <w:szCs w:val="20"/>
        </w:rPr>
        <w:t>N, a solução é criar três tabelas: duas para as entidades participantes e uma para o relacionamento. O atributo que representa o número de vagas, pelo fato de fazer parte do relacionamento, deve ser modelado na tabela OFERTA.</w:t>
      </w:r>
    </w:p>
    <w:p w:rsidR="00BD0269" w:rsidRPr="00BD0269" w:rsidRDefault="00FA5D0E" w:rsidP="00BD0269">
      <w:pPr>
        <w:spacing w:after="120" w:line="360" w:lineRule="auto"/>
        <w:ind w:firstLine="709"/>
        <w:rPr>
          <w:rFonts w:ascii="Arial Narrow" w:hAnsi="Arial Narrow"/>
          <w:sz w:val="20"/>
          <w:szCs w:val="20"/>
        </w:rPr>
      </w:pPr>
      <w:r w:rsidRPr="00BD0269">
        <w:rPr>
          <w:rFonts w:ascii="Arial Narrow" w:hAnsi="Arial Narrow"/>
          <w:b/>
          <w:sz w:val="20"/>
          <w:szCs w:val="20"/>
        </w:rPr>
        <w:t>14</w:t>
      </w:r>
      <w:r w:rsidR="00DA753E" w:rsidRPr="00BD0269">
        <w:rPr>
          <w:rFonts w:ascii="Arial Narrow" w:hAnsi="Arial Narrow"/>
          <w:b/>
          <w:sz w:val="20"/>
          <w:szCs w:val="20"/>
        </w:rPr>
        <w:t xml:space="preserve"> –</w:t>
      </w:r>
      <w:r w:rsidR="00DA753E">
        <w:rPr>
          <w:rFonts w:ascii="Arial Narrow" w:hAnsi="Arial Narrow"/>
          <w:sz w:val="20"/>
          <w:szCs w:val="20"/>
        </w:rPr>
        <w:t xml:space="preserve"> </w:t>
      </w:r>
      <w:r w:rsidR="00BD0269" w:rsidRPr="00BD0269">
        <w:rPr>
          <w:rFonts w:ascii="Arial Narrow" w:hAnsi="Arial Narrow"/>
          <w:sz w:val="20"/>
          <w:szCs w:val="20"/>
        </w:rPr>
        <w:t>Considere o projeto conceitual parcial a seguir:</w:t>
      </w:r>
    </w:p>
    <w:p w:rsidR="00DA753E" w:rsidRDefault="00BD0269" w:rsidP="00BD0269">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3821430" cy="1080536"/>
            <wp:effectExtent l="19050" t="0" r="762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23541" cy="1081133"/>
                    </a:xfrm>
                    <a:prstGeom prst="rect">
                      <a:avLst/>
                    </a:prstGeom>
                    <a:noFill/>
                    <a:ln w="9525">
                      <a:noFill/>
                      <a:miter lim="800000"/>
                      <a:headEnd/>
                      <a:tailEnd/>
                    </a:ln>
                  </pic:spPr>
                </pic:pic>
              </a:graphicData>
            </a:graphic>
          </wp:inline>
        </w:drawing>
      </w:r>
    </w:p>
    <w:p w:rsidR="00BD0269" w:rsidRPr="00BD0269" w:rsidRDefault="00BD0269" w:rsidP="00BD0269">
      <w:pPr>
        <w:spacing w:after="120" w:line="360" w:lineRule="auto"/>
        <w:ind w:firstLine="709"/>
        <w:rPr>
          <w:rFonts w:ascii="Arial Narrow" w:hAnsi="Arial Narrow"/>
          <w:sz w:val="20"/>
          <w:szCs w:val="20"/>
        </w:rPr>
      </w:pPr>
      <w:r w:rsidRPr="00BD0269">
        <w:rPr>
          <w:rFonts w:ascii="Arial Narrow" w:hAnsi="Arial Narrow"/>
          <w:sz w:val="20"/>
          <w:szCs w:val="20"/>
        </w:rPr>
        <w:t>Para construir o projeto lógico a partir do DER, é correto afirmar que serão criadas:</w:t>
      </w:r>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R:</w:t>
      </w:r>
      <w:r w:rsidR="00BD0269">
        <w:rPr>
          <w:rFonts w:ascii="Arial Narrow" w:hAnsi="Arial Narrow"/>
          <w:sz w:val="20"/>
          <w:szCs w:val="20"/>
        </w:rPr>
        <w:t xml:space="preserve"> </w:t>
      </w:r>
      <w:r w:rsidR="00BD0269" w:rsidRPr="00BD0269">
        <w:rPr>
          <w:rFonts w:ascii="Arial Narrow" w:hAnsi="Arial Narrow"/>
          <w:sz w:val="20"/>
          <w:szCs w:val="20"/>
        </w:rPr>
        <w:t>Quatro tabelas</w:t>
      </w:r>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Comentário:</w:t>
      </w:r>
      <w:r w:rsidR="00BD0269">
        <w:rPr>
          <w:rFonts w:ascii="Arial Narrow" w:hAnsi="Arial Narrow"/>
          <w:sz w:val="20"/>
          <w:szCs w:val="20"/>
        </w:rPr>
        <w:t xml:space="preserve"> </w:t>
      </w:r>
      <w:r w:rsidR="00BD0269" w:rsidRPr="00BD0269">
        <w:rPr>
          <w:rFonts w:ascii="Arial Narrow" w:hAnsi="Arial Narrow"/>
          <w:sz w:val="20"/>
          <w:szCs w:val="20"/>
        </w:rPr>
        <w:t xml:space="preserve">No mapeamento lógico-conceitual, cada entidade vira tabela. O mesmo ocorrerá no LA, por ter cardinalidade máxima </w:t>
      </w:r>
      <w:proofErr w:type="gramStart"/>
      <w:r w:rsidR="00BD0269" w:rsidRPr="00BD0269">
        <w:rPr>
          <w:rFonts w:ascii="Arial Narrow" w:hAnsi="Arial Narrow"/>
          <w:sz w:val="20"/>
          <w:szCs w:val="20"/>
        </w:rPr>
        <w:t>N:</w:t>
      </w:r>
      <w:proofErr w:type="gramEnd"/>
      <w:r w:rsidR="00BD0269" w:rsidRPr="00BD0269">
        <w:rPr>
          <w:rFonts w:ascii="Arial Narrow" w:hAnsi="Arial Narrow"/>
          <w:sz w:val="20"/>
          <w:szCs w:val="20"/>
        </w:rPr>
        <w:t>N. O relacionamento EL, por ter cardinalidade máxima 1:N será implementado na tabela LIVRO.</w:t>
      </w:r>
    </w:p>
    <w:p w:rsidR="00BD0269" w:rsidRPr="00BD0269" w:rsidRDefault="00FA5D0E" w:rsidP="00BD0269">
      <w:pPr>
        <w:spacing w:after="120" w:line="360" w:lineRule="auto"/>
        <w:ind w:firstLine="709"/>
        <w:rPr>
          <w:rFonts w:ascii="Arial Narrow" w:hAnsi="Arial Narrow"/>
          <w:sz w:val="20"/>
          <w:szCs w:val="20"/>
        </w:rPr>
      </w:pPr>
      <w:r w:rsidRPr="00BD0269">
        <w:rPr>
          <w:rFonts w:ascii="Arial Narrow" w:hAnsi="Arial Narrow"/>
          <w:b/>
          <w:sz w:val="20"/>
          <w:szCs w:val="20"/>
        </w:rPr>
        <w:t>15</w:t>
      </w:r>
      <w:r w:rsidR="00DA753E" w:rsidRPr="00BD0269">
        <w:rPr>
          <w:rFonts w:ascii="Arial Narrow" w:hAnsi="Arial Narrow"/>
          <w:b/>
          <w:sz w:val="20"/>
          <w:szCs w:val="20"/>
        </w:rPr>
        <w:t xml:space="preserve"> –</w:t>
      </w:r>
      <w:r w:rsidR="00DA753E">
        <w:rPr>
          <w:rFonts w:ascii="Arial Narrow" w:hAnsi="Arial Narrow"/>
          <w:sz w:val="20"/>
          <w:szCs w:val="20"/>
        </w:rPr>
        <w:t xml:space="preserve"> </w:t>
      </w:r>
      <w:r w:rsidR="00BD0269" w:rsidRPr="00BD0269">
        <w:rPr>
          <w:rFonts w:ascii="Arial Narrow" w:hAnsi="Arial Narrow"/>
          <w:sz w:val="20"/>
          <w:szCs w:val="20"/>
        </w:rPr>
        <w:t xml:space="preserve">Acerca do processo de </w:t>
      </w:r>
      <w:proofErr w:type="spellStart"/>
      <w:r w:rsidR="00BD0269" w:rsidRPr="00BD0269">
        <w:rPr>
          <w:rFonts w:ascii="Arial Narrow" w:hAnsi="Arial Narrow"/>
          <w:sz w:val="20"/>
          <w:szCs w:val="20"/>
        </w:rPr>
        <w:t>desnormalização</w:t>
      </w:r>
      <w:proofErr w:type="spellEnd"/>
      <w:r w:rsidR="00BD0269" w:rsidRPr="00BD0269">
        <w:rPr>
          <w:rFonts w:ascii="Arial Narrow" w:hAnsi="Arial Narrow"/>
          <w:sz w:val="20"/>
          <w:szCs w:val="20"/>
        </w:rPr>
        <w:t>, assinale a proposição verdadeira.</w:t>
      </w:r>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R:</w:t>
      </w:r>
      <w:r w:rsidR="00BD0269">
        <w:rPr>
          <w:rFonts w:ascii="Arial Narrow" w:hAnsi="Arial Narrow"/>
          <w:sz w:val="20"/>
          <w:szCs w:val="20"/>
        </w:rPr>
        <w:t xml:space="preserve"> </w:t>
      </w:r>
      <w:r w:rsidR="00BD0269" w:rsidRPr="00BD0269">
        <w:rPr>
          <w:rFonts w:ascii="Arial Narrow" w:hAnsi="Arial Narrow"/>
          <w:sz w:val="20"/>
          <w:szCs w:val="20"/>
        </w:rPr>
        <w:t xml:space="preserve">Ao </w:t>
      </w:r>
      <w:proofErr w:type="spellStart"/>
      <w:r w:rsidR="00BD0269" w:rsidRPr="00BD0269">
        <w:rPr>
          <w:rFonts w:ascii="Arial Narrow" w:hAnsi="Arial Narrow"/>
          <w:sz w:val="20"/>
          <w:szCs w:val="20"/>
        </w:rPr>
        <w:t>desnormalizar</w:t>
      </w:r>
      <w:proofErr w:type="spellEnd"/>
      <w:r w:rsidR="00BD0269" w:rsidRPr="00BD0269">
        <w:rPr>
          <w:rFonts w:ascii="Arial Narrow" w:hAnsi="Arial Narrow"/>
          <w:sz w:val="20"/>
          <w:szCs w:val="20"/>
        </w:rPr>
        <w:t xml:space="preserve"> um modelo da 3FN para a 2FN, introduz-se redundância de dados, tendo vantagem aumento do desempenho no acesso aos </w:t>
      </w:r>
      <w:proofErr w:type="gramStart"/>
      <w:r w:rsidR="00BD0269" w:rsidRPr="00BD0269">
        <w:rPr>
          <w:rFonts w:ascii="Arial Narrow" w:hAnsi="Arial Narrow"/>
          <w:sz w:val="20"/>
          <w:szCs w:val="20"/>
        </w:rPr>
        <w:t>dados</w:t>
      </w:r>
      <w:proofErr w:type="gramEnd"/>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Comentário:</w:t>
      </w:r>
      <w:r w:rsidR="00BD0269">
        <w:rPr>
          <w:rFonts w:ascii="Arial Narrow" w:hAnsi="Arial Narrow"/>
          <w:sz w:val="20"/>
          <w:szCs w:val="20"/>
        </w:rPr>
        <w:t xml:space="preserve"> </w:t>
      </w:r>
      <w:r w:rsidR="00BD0269" w:rsidRPr="00BD0269">
        <w:rPr>
          <w:rFonts w:ascii="Arial Narrow" w:hAnsi="Arial Narrow"/>
          <w:sz w:val="20"/>
          <w:szCs w:val="20"/>
        </w:rPr>
        <w:t xml:space="preserve">De fato, quando aplicamos a </w:t>
      </w:r>
      <w:proofErr w:type="spellStart"/>
      <w:r w:rsidR="00BD0269" w:rsidRPr="00BD0269">
        <w:rPr>
          <w:rFonts w:ascii="Arial Narrow" w:hAnsi="Arial Narrow"/>
          <w:sz w:val="20"/>
          <w:szCs w:val="20"/>
        </w:rPr>
        <w:t>desnormalização</w:t>
      </w:r>
      <w:proofErr w:type="spellEnd"/>
      <w:r w:rsidR="00BD0269" w:rsidRPr="00BD0269">
        <w:rPr>
          <w:rFonts w:ascii="Arial Narrow" w:hAnsi="Arial Narrow"/>
          <w:sz w:val="20"/>
          <w:szCs w:val="20"/>
        </w:rPr>
        <w:t xml:space="preserve"> em um banco de dados, o conteúdo de uma ou mais tabelas é movido para outra tabela. Com isso, certa redundância é inserida no sistema. Por outro lado, consultas que, anteriormente, envolviam diversas tabelas, em geral passam a </w:t>
      </w:r>
      <w:proofErr w:type="gramStart"/>
      <w:r w:rsidR="00BD0269" w:rsidRPr="00BD0269">
        <w:rPr>
          <w:rFonts w:ascii="Arial Narrow" w:hAnsi="Arial Narrow"/>
          <w:sz w:val="20"/>
          <w:szCs w:val="20"/>
        </w:rPr>
        <w:t>ser executadas</w:t>
      </w:r>
      <w:proofErr w:type="gramEnd"/>
      <w:r w:rsidR="00BD0269" w:rsidRPr="00BD0269">
        <w:rPr>
          <w:rFonts w:ascii="Arial Narrow" w:hAnsi="Arial Narrow"/>
          <w:sz w:val="20"/>
          <w:szCs w:val="20"/>
        </w:rPr>
        <w:t xml:space="preserve"> diretamente na tabela </w:t>
      </w:r>
      <w:proofErr w:type="spellStart"/>
      <w:r w:rsidR="00BD0269" w:rsidRPr="00BD0269">
        <w:rPr>
          <w:rFonts w:ascii="Arial Narrow" w:hAnsi="Arial Narrow"/>
          <w:sz w:val="20"/>
          <w:szCs w:val="20"/>
        </w:rPr>
        <w:t>desnormalizada</w:t>
      </w:r>
      <w:proofErr w:type="spellEnd"/>
      <w:r w:rsidR="00BD0269" w:rsidRPr="00BD0269">
        <w:rPr>
          <w:rFonts w:ascii="Arial Narrow" w:hAnsi="Arial Narrow"/>
          <w:sz w:val="20"/>
          <w:szCs w:val="20"/>
        </w:rPr>
        <w:t>.</w:t>
      </w:r>
    </w:p>
    <w:p w:rsidR="00BD0269" w:rsidRPr="00BD0269" w:rsidRDefault="00FA5D0E" w:rsidP="00BD0269">
      <w:pPr>
        <w:spacing w:after="120" w:line="360" w:lineRule="auto"/>
        <w:ind w:firstLine="709"/>
        <w:rPr>
          <w:rFonts w:ascii="Arial Narrow" w:hAnsi="Arial Narrow"/>
          <w:sz w:val="20"/>
          <w:szCs w:val="20"/>
        </w:rPr>
      </w:pPr>
      <w:r w:rsidRPr="00BD0269">
        <w:rPr>
          <w:rFonts w:ascii="Arial Narrow" w:hAnsi="Arial Narrow"/>
          <w:b/>
          <w:sz w:val="20"/>
          <w:szCs w:val="20"/>
        </w:rPr>
        <w:lastRenderedPageBreak/>
        <w:t>16</w:t>
      </w:r>
      <w:r w:rsidR="00DA753E" w:rsidRPr="00BD0269">
        <w:rPr>
          <w:rFonts w:ascii="Arial Narrow" w:hAnsi="Arial Narrow"/>
          <w:b/>
          <w:sz w:val="20"/>
          <w:szCs w:val="20"/>
        </w:rPr>
        <w:t xml:space="preserve"> –</w:t>
      </w:r>
      <w:r w:rsidR="00DA753E">
        <w:rPr>
          <w:rFonts w:ascii="Arial Narrow" w:hAnsi="Arial Narrow"/>
          <w:sz w:val="20"/>
          <w:szCs w:val="20"/>
        </w:rPr>
        <w:t xml:space="preserve"> </w:t>
      </w:r>
      <w:r w:rsidR="00BD0269" w:rsidRPr="00BD0269">
        <w:rPr>
          <w:rFonts w:ascii="Arial Narrow" w:hAnsi="Arial Narrow"/>
          <w:sz w:val="20"/>
          <w:szCs w:val="20"/>
        </w:rPr>
        <w:t xml:space="preserve">Os índices são usados em bancos de dados com a mesma finalidade dos índices de livros, isto é, para acelerar a consulta a determinados dados. Como se tratam de estruturas auxiliares que ocupam espaço e geram redundância de dados, é preciso critério na escolha dos dados a </w:t>
      </w:r>
      <w:proofErr w:type="gramStart"/>
      <w:r w:rsidR="00BD0269" w:rsidRPr="00BD0269">
        <w:rPr>
          <w:rFonts w:ascii="Arial Narrow" w:hAnsi="Arial Narrow"/>
          <w:sz w:val="20"/>
          <w:szCs w:val="20"/>
        </w:rPr>
        <w:t>serem</w:t>
      </w:r>
      <w:proofErr w:type="gramEnd"/>
      <w:r w:rsidR="00BD0269" w:rsidRPr="00BD0269">
        <w:rPr>
          <w:rFonts w:ascii="Arial Narrow" w:hAnsi="Arial Narrow"/>
          <w:sz w:val="20"/>
          <w:szCs w:val="20"/>
        </w:rPr>
        <w:t xml:space="preserve"> indexados.</w:t>
      </w:r>
      <w:r w:rsidR="00BD0269" w:rsidRPr="00BD0269">
        <w:rPr>
          <w:rFonts w:ascii="Arial Narrow" w:hAnsi="Arial Narrow"/>
          <w:sz w:val="20"/>
          <w:szCs w:val="20"/>
        </w:rPr>
        <w:br/>
        <w:t>Qual das alternativas abaixo menciona elementos de um banco de dados que são candidatos a serem indexados?</w:t>
      </w:r>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R:</w:t>
      </w:r>
      <w:r w:rsidR="00BD0269">
        <w:rPr>
          <w:rFonts w:ascii="Arial Narrow" w:hAnsi="Arial Narrow"/>
          <w:sz w:val="20"/>
          <w:szCs w:val="20"/>
        </w:rPr>
        <w:t xml:space="preserve"> </w:t>
      </w:r>
      <w:r w:rsidR="00BD0269" w:rsidRPr="00BD0269">
        <w:rPr>
          <w:rFonts w:ascii="Arial Narrow" w:hAnsi="Arial Narrow"/>
          <w:sz w:val="20"/>
          <w:szCs w:val="20"/>
        </w:rPr>
        <w:t>Colunas mais usadas em condições de seleção</w:t>
      </w:r>
    </w:p>
    <w:p w:rsidR="00DA753E" w:rsidRDefault="00DA753E" w:rsidP="00DA753E">
      <w:pPr>
        <w:spacing w:after="120" w:line="360" w:lineRule="auto"/>
        <w:ind w:firstLine="709"/>
        <w:rPr>
          <w:rFonts w:ascii="Arial Narrow" w:hAnsi="Arial Narrow"/>
          <w:sz w:val="20"/>
          <w:szCs w:val="20"/>
        </w:rPr>
      </w:pPr>
      <w:r w:rsidRPr="00BD0269">
        <w:rPr>
          <w:rFonts w:ascii="Arial Narrow" w:hAnsi="Arial Narrow"/>
          <w:b/>
          <w:sz w:val="20"/>
          <w:szCs w:val="20"/>
        </w:rPr>
        <w:t>Comentário:</w:t>
      </w:r>
      <w:r w:rsidR="00BD0269">
        <w:rPr>
          <w:rFonts w:ascii="Arial Narrow" w:hAnsi="Arial Narrow"/>
          <w:sz w:val="20"/>
          <w:szCs w:val="20"/>
        </w:rPr>
        <w:t xml:space="preserve"> </w:t>
      </w:r>
      <w:r w:rsidR="00BD0269" w:rsidRPr="00BD0269">
        <w:rPr>
          <w:rFonts w:ascii="Arial Narrow" w:hAnsi="Arial Narrow"/>
          <w:sz w:val="20"/>
          <w:szCs w:val="20"/>
        </w:rPr>
        <w:t>Para acelerar o processamento de consultas ao banco de dados, uma das técnicas mais usadas é criar índices para as colunas de tabelas que mais aparecem nas cláusulas WHERE dos comandos de consulta SELECT.</w:t>
      </w:r>
    </w:p>
    <w:p w:rsidR="00DA0BDE" w:rsidRPr="00DA0BDE" w:rsidRDefault="00FA5D0E" w:rsidP="00DA0BDE">
      <w:pPr>
        <w:spacing w:after="120" w:line="360" w:lineRule="auto"/>
        <w:ind w:firstLine="709"/>
        <w:rPr>
          <w:rFonts w:ascii="Arial Narrow" w:hAnsi="Arial Narrow"/>
          <w:sz w:val="20"/>
          <w:szCs w:val="20"/>
        </w:rPr>
      </w:pPr>
      <w:r w:rsidRPr="00DA0BDE">
        <w:rPr>
          <w:rFonts w:ascii="Arial Narrow" w:hAnsi="Arial Narrow"/>
          <w:b/>
          <w:sz w:val="20"/>
          <w:szCs w:val="20"/>
        </w:rPr>
        <w:t>17</w:t>
      </w:r>
      <w:r w:rsidR="00DA753E" w:rsidRPr="00DA0BDE">
        <w:rPr>
          <w:rFonts w:ascii="Arial Narrow" w:hAnsi="Arial Narrow"/>
          <w:b/>
          <w:sz w:val="20"/>
          <w:szCs w:val="20"/>
        </w:rPr>
        <w:t xml:space="preserve"> –</w:t>
      </w:r>
      <w:r w:rsidR="00DA753E">
        <w:rPr>
          <w:rFonts w:ascii="Arial Narrow" w:hAnsi="Arial Narrow"/>
          <w:sz w:val="20"/>
          <w:szCs w:val="20"/>
        </w:rPr>
        <w:t xml:space="preserve"> </w:t>
      </w:r>
      <w:r w:rsidR="00DA0BDE" w:rsidRPr="00DA0BDE">
        <w:rPr>
          <w:rFonts w:ascii="Arial Narrow" w:hAnsi="Arial Narrow"/>
          <w:sz w:val="20"/>
          <w:szCs w:val="20"/>
        </w:rPr>
        <w:t xml:space="preserve">Acerca do SGBD </w:t>
      </w:r>
      <w:proofErr w:type="spellStart"/>
      <w:proofErr w:type="gramStart"/>
      <w:r w:rsidR="00DA0BDE" w:rsidRPr="00DA0BDE">
        <w:rPr>
          <w:rFonts w:ascii="Arial Narrow" w:hAnsi="Arial Narrow"/>
          <w:sz w:val="20"/>
          <w:szCs w:val="20"/>
        </w:rPr>
        <w:t>PostgreSQL</w:t>
      </w:r>
      <w:proofErr w:type="spellEnd"/>
      <w:proofErr w:type="gramEnd"/>
      <w:r w:rsidR="00DA0BDE" w:rsidRPr="00DA0BDE">
        <w:rPr>
          <w:rFonts w:ascii="Arial Narrow" w:hAnsi="Arial Narrow"/>
          <w:sz w:val="20"/>
          <w:szCs w:val="20"/>
        </w:rPr>
        <w:t>, assinale a proposição verdadeira.</w:t>
      </w:r>
    </w:p>
    <w:p w:rsidR="00DA753E" w:rsidRPr="00DA0BDE" w:rsidRDefault="00DA0BDE" w:rsidP="00DA753E">
      <w:pPr>
        <w:spacing w:after="120" w:line="360" w:lineRule="auto"/>
        <w:ind w:firstLine="709"/>
        <w:rPr>
          <w:rFonts w:ascii="Arial Narrow" w:hAnsi="Arial Narrow"/>
          <w:sz w:val="20"/>
          <w:szCs w:val="20"/>
        </w:rPr>
      </w:pPr>
      <w:r>
        <w:rPr>
          <w:rFonts w:ascii="Arial Narrow" w:hAnsi="Arial Narrow"/>
          <w:b/>
          <w:sz w:val="20"/>
          <w:szCs w:val="20"/>
        </w:rPr>
        <w:t xml:space="preserve">R: </w:t>
      </w:r>
      <w:r w:rsidRPr="00DA0BDE">
        <w:rPr>
          <w:rFonts w:ascii="Arial Narrow" w:hAnsi="Arial Narrow"/>
          <w:sz w:val="20"/>
          <w:szCs w:val="20"/>
        </w:rPr>
        <w:t xml:space="preserve">O </w:t>
      </w:r>
      <w:proofErr w:type="spellStart"/>
      <w:proofErr w:type="gramStart"/>
      <w:r w:rsidRPr="00DA0BDE">
        <w:rPr>
          <w:rFonts w:ascii="Arial Narrow" w:hAnsi="Arial Narrow"/>
          <w:sz w:val="20"/>
          <w:szCs w:val="20"/>
        </w:rPr>
        <w:t>PostgreSQL</w:t>
      </w:r>
      <w:proofErr w:type="spellEnd"/>
      <w:proofErr w:type="gramEnd"/>
      <w:r w:rsidRPr="00DA0BDE">
        <w:rPr>
          <w:rFonts w:ascii="Arial Narrow" w:hAnsi="Arial Narrow"/>
          <w:sz w:val="20"/>
          <w:szCs w:val="20"/>
        </w:rPr>
        <w:t xml:space="preserve"> é um SGBD de código aberto, com versões compatíveis com diversos sistemas operacionais, tais como Windows, MAC OS e diversas distribuições Linux</w:t>
      </w:r>
    </w:p>
    <w:p w:rsidR="00DA0BDE" w:rsidRDefault="00DA0BDE" w:rsidP="00DA753E">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DA0BDE">
        <w:rPr>
          <w:rFonts w:ascii="Arial Narrow" w:hAnsi="Arial Narrow"/>
          <w:sz w:val="20"/>
          <w:szCs w:val="20"/>
        </w:rPr>
        <w:t xml:space="preserve">De fato, o </w:t>
      </w:r>
      <w:proofErr w:type="spellStart"/>
      <w:proofErr w:type="gramStart"/>
      <w:r w:rsidRPr="00DA0BDE">
        <w:rPr>
          <w:rFonts w:ascii="Arial Narrow" w:hAnsi="Arial Narrow"/>
          <w:sz w:val="20"/>
          <w:szCs w:val="20"/>
        </w:rPr>
        <w:t>PostgreSQL</w:t>
      </w:r>
      <w:proofErr w:type="spellEnd"/>
      <w:proofErr w:type="gramEnd"/>
      <w:r w:rsidRPr="00DA0BDE">
        <w:rPr>
          <w:rFonts w:ascii="Arial Narrow" w:hAnsi="Arial Narrow"/>
          <w:sz w:val="20"/>
          <w:szCs w:val="20"/>
        </w:rPr>
        <w:t xml:space="preserve"> é um SGBD livre e está disponível para funcionamento em diversas plataformas de sistemas operacionais</w:t>
      </w:r>
    </w:p>
    <w:p w:rsidR="00DA0BDE" w:rsidRPr="00DA0BDE" w:rsidRDefault="00FA5D0E" w:rsidP="00DA0BDE">
      <w:pPr>
        <w:spacing w:after="120" w:line="360" w:lineRule="auto"/>
        <w:ind w:firstLine="709"/>
        <w:rPr>
          <w:rFonts w:ascii="Arial Narrow" w:hAnsi="Arial Narrow"/>
          <w:sz w:val="20"/>
          <w:szCs w:val="20"/>
        </w:rPr>
      </w:pPr>
      <w:r w:rsidRPr="00DA0BDE">
        <w:rPr>
          <w:rFonts w:ascii="Arial Narrow" w:hAnsi="Arial Narrow"/>
          <w:b/>
          <w:sz w:val="20"/>
          <w:szCs w:val="20"/>
        </w:rPr>
        <w:t>18</w:t>
      </w:r>
      <w:r w:rsidR="00DA753E" w:rsidRPr="00DA0BDE">
        <w:rPr>
          <w:rFonts w:ascii="Arial Narrow" w:hAnsi="Arial Narrow"/>
          <w:b/>
          <w:sz w:val="20"/>
          <w:szCs w:val="20"/>
        </w:rPr>
        <w:t xml:space="preserve"> – </w:t>
      </w:r>
      <w:r w:rsidR="00DA0BDE" w:rsidRPr="00DA0BDE">
        <w:rPr>
          <w:rFonts w:ascii="Arial Narrow" w:hAnsi="Arial Narrow"/>
          <w:sz w:val="20"/>
          <w:szCs w:val="20"/>
        </w:rPr>
        <w:t xml:space="preserve">Analise as seguintes proposições a respeito do </w:t>
      </w:r>
      <w:proofErr w:type="spellStart"/>
      <w:proofErr w:type="gramStart"/>
      <w:r w:rsidR="00DA0BDE" w:rsidRPr="00DA0BDE">
        <w:rPr>
          <w:rFonts w:ascii="Arial Narrow" w:hAnsi="Arial Narrow"/>
          <w:sz w:val="20"/>
          <w:szCs w:val="20"/>
        </w:rPr>
        <w:t>PostgreSQL</w:t>
      </w:r>
      <w:proofErr w:type="spellEnd"/>
      <w:proofErr w:type="gramEnd"/>
      <w:r w:rsidR="00DA0BDE" w:rsidRPr="00DA0BDE">
        <w:rPr>
          <w:rFonts w:ascii="Arial Narrow" w:hAnsi="Arial Narrow"/>
          <w:sz w:val="20"/>
          <w:szCs w:val="20"/>
        </w:rPr>
        <w:t>:</w:t>
      </w:r>
    </w:p>
    <w:p w:rsidR="00DA0BDE" w:rsidRPr="00DA0BDE" w:rsidRDefault="00DA0BDE" w:rsidP="00DA0BDE">
      <w:pPr>
        <w:spacing w:after="120" w:line="360" w:lineRule="auto"/>
        <w:ind w:firstLine="709"/>
        <w:rPr>
          <w:rFonts w:ascii="Arial Narrow" w:hAnsi="Arial Narrow"/>
          <w:sz w:val="20"/>
          <w:szCs w:val="20"/>
        </w:rPr>
      </w:pPr>
      <w:r w:rsidRPr="00DA0BDE">
        <w:rPr>
          <w:rFonts w:ascii="Arial Narrow" w:hAnsi="Arial Narrow"/>
          <w:sz w:val="20"/>
          <w:szCs w:val="20"/>
        </w:rPr>
        <w:t>I - O comando “</w:t>
      </w:r>
      <w:proofErr w:type="spellStart"/>
      <w:r w:rsidRPr="00DA0BDE">
        <w:rPr>
          <w:rFonts w:ascii="Arial Narrow" w:hAnsi="Arial Narrow"/>
          <w:sz w:val="20"/>
          <w:szCs w:val="20"/>
        </w:rPr>
        <w:t>create</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user</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bteste</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superuser</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inherit</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createdb</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createrole</w:t>
      </w:r>
      <w:proofErr w:type="spellEnd"/>
      <w:r w:rsidRPr="00DA0BDE">
        <w:rPr>
          <w:rFonts w:ascii="Arial Narrow" w:hAnsi="Arial Narrow"/>
          <w:sz w:val="20"/>
          <w:szCs w:val="20"/>
        </w:rPr>
        <w:t>;</w:t>
      </w:r>
      <w:proofErr w:type="gramStart"/>
      <w:r w:rsidRPr="00DA0BDE">
        <w:rPr>
          <w:rFonts w:ascii="Arial Narrow" w:hAnsi="Arial Narrow"/>
          <w:sz w:val="20"/>
          <w:szCs w:val="20"/>
        </w:rPr>
        <w:t xml:space="preserve"> ”</w:t>
      </w:r>
      <w:proofErr w:type="gramEnd"/>
      <w:r w:rsidRPr="00DA0BDE">
        <w:rPr>
          <w:rFonts w:ascii="Arial Narrow" w:hAnsi="Arial Narrow"/>
          <w:sz w:val="20"/>
          <w:szCs w:val="20"/>
        </w:rPr>
        <w:t xml:space="preserve"> cria um banco de dados denominado </w:t>
      </w:r>
      <w:proofErr w:type="spellStart"/>
      <w:r w:rsidRPr="00DA0BDE">
        <w:rPr>
          <w:rFonts w:ascii="Arial Narrow" w:hAnsi="Arial Narrow"/>
          <w:sz w:val="20"/>
          <w:szCs w:val="20"/>
        </w:rPr>
        <w:t>bteste</w:t>
      </w:r>
      <w:proofErr w:type="spellEnd"/>
      <w:r w:rsidRPr="00DA0BDE">
        <w:rPr>
          <w:rFonts w:ascii="Arial Narrow" w:hAnsi="Arial Narrow"/>
          <w:sz w:val="20"/>
          <w:szCs w:val="20"/>
        </w:rPr>
        <w:t>.</w:t>
      </w:r>
    </w:p>
    <w:p w:rsidR="00DA0BDE" w:rsidRPr="00DA0BDE" w:rsidRDefault="00DA0BDE" w:rsidP="00DA0BDE">
      <w:pPr>
        <w:spacing w:after="120" w:line="360" w:lineRule="auto"/>
        <w:ind w:firstLine="709"/>
        <w:rPr>
          <w:rFonts w:ascii="Arial Narrow" w:hAnsi="Arial Narrow"/>
          <w:sz w:val="20"/>
          <w:szCs w:val="20"/>
        </w:rPr>
      </w:pPr>
      <w:r w:rsidRPr="00DA0BDE">
        <w:rPr>
          <w:rFonts w:ascii="Arial Narrow" w:hAnsi="Arial Narrow"/>
          <w:sz w:val="20"/>
          <w:szCs w:val="20"/>
        </w:rPr>
        <w:t xml:space="preserve">II - Ao Instalar o </w:t>
      </w:r>
      <w:proofErr w:type="spellStart"/>
      <w:proofErr w:type="gramStart"/>
      <w:r w:rsidRPr="00DA0BDE">
        <w:rPr>
          <w:rFonts w:ascii="Arial Narrow" w:hAnsi="Arial Narrow"/>
          <w:sz w:val="20"/>
          <w:szCs w:val="20"/>
        </w:rPr>
        <w:t>PostgreSQL</w:t>
      </w:r>
      <w:proofErr w:type="spellEnd"/>
      <w:proofErr w:type="gramEnd"/>
      <w:r w:rsidRPr="00DA0BDE">
        <w:rPr>
          <w:rFonts w:ascii="Arial Narrow" w:hAnsi="Arial Narrow"/>
          <w:sz w:val="20"/>
          <w:szCs w:val="20"/>
        </w:rPr>
        <w:t xml:space="preserve"> versão 12 no Windows, a pasta padrão de instalação é “C:/</w:t>
      </w:r>
      <w:proofErr w:type="spellStart"/>
      <w:r w:rsidRPr="00DA0BDE">
        <w:rPr>
          <w:rFonts w:ascii="Arial Narrow" w:hAnsi="Arial Narrow"/>
          <w:sz w:val="20"/>
          <w:szCs w:val="20"/>
        </w:rPr>
        <w:t>Program</w:t>
      </w:r>
      <w:proofErr w:type="spellEnd"/>
      <w:r w:rsidRPr="00DA0BDE">
        <w:rPr>
          <w:rFonts w:ascii="Arial Narrow" w:hAnsi="Arial Narrow"/>
          <w:sz w:val="20"/>
          <w:szCs w:val="20"/>
        </w:rPr>
        <w:t xml:space="preserve"> Files/</w:t>
      </w:r>
      <w:proofErr w:type="spellStart"/>
      <w:r w:rsidRPr="00DA0BDE">
        <w:rPr>
          <w:rFonts w:ascii="Arial Narrow" w:hAnsi="Arial Narrow"/>
          <w:sz w:val="20"/>
          <w:szCs w:val="20"/>
        </w:rPr>
        <w:t>PostgreSQL</w:t>
      </w:r>
      <w:proofErr w:type="spellEnd"/>
      <w:r w:rsidRPr="00DA0BDE">
        <w:rPr>
          <w:rFonts w:ascii="Arial Narrow" w:hAnsi="Arial Narrow"/>
          <w:sz w:val="20"/>
          <w:szCs w:val="20"/>
        </w:rPr>
        <w:t>/12”.</w:t>
      </w:r>
    </w:p>
    <w:p w:rsidR="00DA0BDE" w:rsidRPr="00DA0BDE" w:rsidRDefault="00DA0BDE" w:rsidP="00DA0BDE">
      <w:pPr>
        <w:spacing w:after="120" w:line="360" w:lineRule="auto"/>
        <w:ind w:firstLine="709"/>
        <w:rPr>
          <w:rFonts w:ascii="Arial Narrow" w:hAnsi="Arial Narrow"/>
          <w:sz w:val="20"/>
          <w:szCs w:val="20"/>
        </w:rPr>
      </w:pPr>
      <w:r w:rsidRPr="00DA0BDE">
        <w:rPr>
          <w:rFonts w:ascii="Arial Narrow" w:hAnsi="Arial Narrow"/>
          <w:sz w:val="20"/>
          <w:szCs w:val="20"/>
        </w:rPr>
        <w:t>III - O comando “</w:t>
      </w:r>
      <w:proofErr w:type="spellStart"/>
      <w:r w:rsidRPr="00DA0BDE">
        <w:rPr>
          <w:rFonts w:ascii="Arial Narrow" w:hAnsi="Arial Narrow"/>
          <w:sz w:val="20"/>
          <w:szCs w:val="20"/>
        </w:rPr>
        <w:t>create</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table</w:t>
      </w:r>
      <w:proofErr w:type="spellEnd"/>
      <w:r w:rsidRPr="00DA0BDE">
        <w:rPr>
          <w:rFonts w:ascii="Arial Narrow" w:hAnsi="Arial Narrow"/>
          <w:sz w:val="20"/>
          <w:szCs w:val="20"/>
        </w:rPr>
        <w:t xml:space="preserve"> cliente (</w:t>
      </w:r>
      <w:proofErr w:type="spellStart"/>
      <w:r w:rsidRPr="00DA0BDE">
        <w:rPr>
          <w:rFonts w:ascii="Arial Narrow" w:hAnsi="Arial Narrow"/>
          <w:sz w:val="20"/>
          <w:szCs w:val="20"/>
        </w:rPr>
        <w:t>codigoc</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int</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not</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null</w:t>
      </w:r>
      <w:proofErr w:type="spellEnd"/>
      <w:r w:rsidRPr="00DA0BDE">
        <w:rPr>
          <w:rFonts w:ascii="Arial Narrow" w:hAnsi="Arial Narrow"/>
          <w:sz w:val="20"/>
          <w:szCs w:val="20"/>
        </w:rPr>
        <w:t xml:space="preserve">, nome </w:t>
      </w:r>
      <w:proofErr w:type="spellStart"/>
      <w:proofErr w:type="gramStart"/>
      <w:r w:rsidRPr="00DA0BDE">
        <w:rPr>
          <w:rFonts w:ascii="Arial Narrow" w:hAnsi="Arial Narrow"/>
          <w:sz w:val="20"/>
          <w:szCs w:val="20"/>
        </w:rPr>
        <w:t>char</w:t>
      </w:r>
      <w:proofErr w:type="spellEnd"/>
      <w:r w:rsidRPr="00DA0BDE">
        <w:rPr>
          <w:rFonts w:ascii="Arial Narrow" w:hAnsi="Arial Narrow"/>
          <w:sz w:val="20"/>
          <w:szCs w:val="20"/>
        </w:rPr>
        <w:t>(</w:t>
      </w:r>
      <w:proofErr w:type="gramEnd"/>
      <w:r w:rsidRPr="00DA0BDE">
        <w:rPr>
          <w:rFonts w:ascii="Arial Narrow" w:hAnsi="Arial Narrow"/>
          <w:sz w:val="20"/>
          <w:szCs w:val="20"/>
        </w:rPr>
        <w:t xml:space="preserve">80), </w:t>
      </w:r>
      <w:proofErr w:type="spellStart"/>
      <w:r w:rsidRPr="00DA0BDE">
        <w:rPr>
          <w:rFonts w:ascii="Arial Narrow" w:hAnsi="Arial Narrow"/>
          <w:sz w:val="20"/>
          <w:szCs w:val="20"/>
        </w:rPr>
        <w:t>constraint</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chavecliente</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primary</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key</w:t>
      </w:r>
      <w:proofErr w:type="spellEnd"/>
      <w:r w:rsidRPr="00DA0BDE">
        <w:rPr>
          <w:rFonts w:ascii="Arial Narrow" w:hAnsi="Arial Narrow"/>
          <w:sz w:val="20"/>
          <w:szCs w:val="20"/>
        </w:rPr>
        <w:t xml:space="preserve"> (</w:t>
      </w:r>
      <w:proofErr w:type="spellStart"/>
      <w:r w:rsidRPr="00DA0BDE">
        <w:rPr>
          <w:rFonts w:ascii="Arial Narrow" w:hAnsi="Arial Narrow"/>
          <w:sz w:val="20"/>
          <w:szCs w:val="20"/>
        </w:rPr>
        <w:t>codigoc</w:t>
      </w:r>
      <w:proofErr w:type="spellEnd"/>
      <w:r w:rsidRPr="00DA0BDE">
        <w:rPr>
          <w:rFonts w:ascii="Arial Narrow" w:hAnsi="Arial Narrow"/>
          <w:sz w:val="20"/>
          <w:szCs w:val="20"/>
        </w:rPr>
        <w:t xml:space="preserve">));” cria uma tabela denominada cliente com as colunas </w:t>
      </w:r>
      <w:proofErr w:type="spellStart"/>
      <w:r w:rsidRPr="00DA0BDE">
        <w:rPr>
          <w:rFonts w:ascii="Arial Narrow" w:hAnsi="Arial Narrow"/>
          <w:sz w:val="20"/>
          <w:szCs w:val="20"/>
        </w:rPr>
        <w:t>codigoc</w:t>
      </w:r>
      <w:proofErr w:type="spellEnd"/>
      <w:r w:rsidRPr="00DA0BDE">
        <w:rPr>
          <w:rFonts w:ascii="Arial Narrow" w:hAnsi="Arial Narrow"/>
          <w:sz w:val="20"/>
          <w:szCs w:val="20"/>
        </w:rPr>
        <w:t xml:space="preserve"> e nome, sendo que a coluna </w:t>
      </w:r>
      <w:proofErr w:type="spellStart"/>
      <w:r w:rsidRPr="00DA0BDE">
        <w:rPr>
          <w:rFonts w:ascii="Arial Narrow" w:hAnsi="Arial Narrow"/>
          <w:sz w:val="20"/>
          <w:szCs w:val="20"/>
        </w:rPr>
        <w:t>codigoc</w:t>
      </w:r>
      <w:proofErr w:type="spellEnd"/>
      <w:r w:rsidRPr="00DA0BDE">
        <w:rPr>
          <w:rFonts w:ascii="Arial Narrow" w:hAnsi="Arial Narrow"/>
          <w:sz w:val="20"/>
          <w:szCs w:val="20"/>
        </w:rPr>
        <w:t xml:space="preserve"> é chave estrangeira.</w:t>
      </w:r>
    </w:p>
    <w:p w:rsidR="00DA0BDE" w:rsidRPr="00DA0BDE" w:rsidRDefault="00DA0BDE" w:rsidP="00DA0BDE">
      <w:pPr>
        <w:spacing w:after="120" w:line="360" w:lineRule="auto"/>
        <w:ind w:firstLine="709"/>
        <w:rPr>
          <w:rFonts w:ascii="Arial Narrow" w:hAnsi="Arial Narrow"/>
          <w:sz w:val="20"/>
          <w:szCs w:val="20"/>
        </w:rPr>
      </w:pPr>
      <w:r w:rsidRPr="00DA0BDE">
        <w:rPr>
          <w:rFonts w:ascii="Arial Narrow" w:hAnsi="Arial Narrow"/>
          <w:sz w:val="20"/>
          <w:szCs w:val="20"/>
        </w:rPr>
        <w:t>Identifique as proposições falsas:</w:t>
      </w:r>
    </w:p>
    <w:p w:rsidR="00DA753E" w:rsidRPr="00DA0BDE" w:rsidRDefault="00DA0BDE" w:rsidP="00DA753E">
      <w:pPr>
        <w:spacing w:after="120" w:line="360" w:lineRule="auto"/>
        <w:ind w:firstLine="709"/>
        <w:rPr>
          <w:rFonts w:ascii="Arial Narrow" w:hAnsi="Arial Narrow"/>
          <w:sz w:val="20"/>
          <w:szCs w:val="20"/>
        </w:rPr>
      </w:pPr>
      <w:r>
        <w:rPr>
          <w:rFonts w:ascii="Arial Narrow" w:hAnsi="Arial Narrow"/>
          <w:b/>
          <w:sz w:val="20"/>
          <w:szCs w:val="20"/>
        </w:rPr>
        <w:t xml:space="preserve">R: </w:t>
      </w:r>
      <w:r w:rsidRPr="00DA0BDE">
        <w:rPr>
          <w:rFonts w:ascii="Arial Narrow" w:hAnsi="Arial Narrow"/>
          <w:sz w:val="20"/>
          <w:szCs w:val="20"/>
        </w:rPr>
        <w:t>I e III</w:t>
      </w:r>
    </w:p>
    <w:p w:rsidR="00DA0BDE" w:rsidRDefault="00DA0BDE" w:rsidP="00DA753E">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DA0BDE">
        <w:rPr>
          <w:rFonts w:ascii="Arial Narrow" w:hAnsi="Arial Narrow"/>
          <w:sz w:val="20"/>
          <w:szCs w:val="20"/>
        </w:rPr>
        <w:t xml:space="preserve">O comando expresso na primeira proposição cria um usuário denominado </w:t>
      </w:r>
      <w:proofErr w:type="spellStart"/>
      <w:r w:rsidRPr="00DA0BDE">
        <w:rPr>
          <w:rFonts w:ascii="Arial Narrow" w:hAnsi="Arial Narrow"/>
          <w:sz w:val="20"/>
          <w:szCs w:val="20"/>
        </w:rPr>
        <w:t>bteste</w:t>
      </w:r>
      <w:proofErr w:type="spellEnd"/>
      <w:r w:rsidRPr="00DA0BDE">
        <w:rPr>
          <w:rFonts w:ascii="Arial Narrow" w:hAnsi="Arial Narrow"/>
          <w:sz w:val="20"/>
          <w:szCs w:val="20"/>
        </w:rPr>
        <w:t xml:space="preserve">, e não um banco de dados. O comando expresso na terceira proposição cria uma tabela </w:t>
      </w:r>
      <w:proofErr w:type="gramStart"/>
      <w:r w:rsidRPr="00DA0BDE">
        <w:rPr>
          <w:rFonts w:ascii="Arial Narrow" w:hAnsi="Arial Narrow"/>
          <w:sz w:val="20"/>
          <w:szCs w:val="20"/>
        </w:rPr>
        <w:t>denominada</w:t>
      </w:r>
      <w:proofErr w:type="gramEnd"/>
      <w:r w:rsidRPr="00DA0BDE">
        <w:rPr>
          <w:rFonts w:ascii="Arial Narrow" w:hAnsi="Arial Narrow"/>
          <w:sz w:val="20"/>
          <w:szCs w:val="20"/>
        </w:rPr>
        <w:t xml:space="preserve"> cliente. No entanto, a coluna </w:t>
      </w:r>
      <w:proofErr w:type="spellStart"/>
      <w:r w:rsidRPr="00DA0BDE">
        <w:rPr>
          <w:rFonts w:ascii="Arial Narrow" w:hAnsi="Arial Narrow"/>
          <w:sz w:val="20"/>
          <w:szCs w:val="20"/>
        </w:rPr>
        <w:t>codigoc</w:t>
      </w:r>
      <w:proofErr w:type="spellEnd"/>
      <w:r w:rsidRPr="00DA0BDE">
        <w:rPr>
          <w:rFonts w:ascii="Arial Narrow" w:hAnsi="Arial Narrow"/>
          <w:sz w:val="20"/>
          <w:szCs w:val="20"/>
        </w:rPr>
        <w:t xml:space="preserve"> é chave primária, e não chave estrangeira.</w:t>
      </w:r>
    </w:p>
    <w:p w:rsidR="00DA753E" w:rsidRPr="002B062D" w:rsidRDefault="00FA5D0E" w:rsidP="002B062D">
      <w:pPr>
        <w:spacing w:after="120" w:line="360" w:lineRule="auto"/>
        <w:ind w:firstLine="709"/>
        <w:rPr>
          <w:rFonts w:ascii="Arial Narrow" w:hAnsi="Arial Narrow"/>
          <w:sz w:val="20"/>
          <w:szCs w:val="20"/>
        </w:rPr>
      </w:pPr>
      <w:r w:rsidRPr="002B062D">
        <w:rPr>
          <w:rFonts w:ascii="Arial Narrow" w:hAnsi="Arial Narrow"/>
          <w:b/>
          <w:sz w:val="20"/>
          <w:szCs w:val="20"/>
        </w:rPr>
        <w:t>19</w:t>
      </w:r>
      <w:r w:rsidR="00DA753E" w:rsidRPr="002B062D">
        <w:rPr>
          <w:rFonts w:ascii="Arial Narrow" w:hAnsi="Arial Narrow"/>
          <w:b/>
          <w:sz w:val="20"/>
          <w:szCs w:val="20"/>
        </w:rPr>
        <w:t xml:space="preserve"> –</w:t>
      </w:r>
      <w:r w:rsidR="00DA753E">
        <w:rPr>
          <w:rFonts w:ascii="Arial Narrow" w:hAnsi="Arial Narrow"/>
          <w:sz w:val="20"/>
          <w:szCs w:val="20"/>
        </w:rPr>
        <w:t xml:space="preserve"> </w:t>
      </w:r>
      <w:r w:rsidR="002B062D" w:rsidRPr="002B062D">
        <w:rPr>
          <w:rFonts w:ascii="Arial Narrow" w:hAnsi="Arial Narrow"/>
          <w:sz w:val="20"/>
          <w:szCs w:val="20"/>
        </w:rPr>
        <w:t>Analise o script a seguir e assinale a proposição verdadeira:</w:t>
      </w:r>
    </w:p>
    <w:p w:rsidR="002B062D" w:rsidRPr="002B062D" w:rsidRDefault="002B062D" w:rsidP="002B062D">
      <w:pPr>
        <w:spacing w:after="120" w:line="360" w:lineRule="auto"/>
        <w:ind w:firstLine="709"/>
        <w:jc w:val="center"/>
        <w:rPr>
          <w:rFonts w:ascii="Arial Narrow" w:hAnsi="Arial Narrow"/>
          <w:sz w:val="20"/>
          <w:szCs w:val="20"/>
        </w:rPr>
      </w:pPr>
      <w:r w:rsidRPr="002B062D">
        <w:rPr>
          <w:rFonts w:ascii="Arial Narrow" w:hAnsi="Arial Narrow"/>
          <w:noProof/>
          <w:sz w:val="20"/>
          <w:szCs w:val="20"/>
          <w:lang w:eastAsia="pt-BR"/>
        </w:rPr>
        <w:lastRenderedPageBreak/>
        <w:drawing>
          <wp:inline distT="0" distB="0" distL="0" distR="0">
            <wp:extent cx="3288693" cy="2163994"/>
            <wp:effectExtent l="19050" t="0" r="6957"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290786" cy="2165371"/>
                    </a:xfrm>
                    <a:prstGeom prst="rect">
                      <a:avLst/>
                    </a:prstGeom>
                    <a:noFill/>
                    <a:ln w="9525">
                      <a:noFill/>
                      <a:miter lim="800000"/>
                      <a:headEnd/>
                      <a:tailEnd/>
                    </a:ln>
                  </pic:spPr>
                </pic:pic>
              </a:graphicData>
            </a:graphic>
          </wp:inline>
        </w:drawing>
      </w:r>
    </w:p>
    <w:p w:rsidR="002B062D" w:rsidRPr="002B062D" w:rsidRDefault="002B062D" w:rsidP="002B062D">
      <w:pPr>
        <w:spacing w:after="120" w:line="360" w:lineRule="auto"/>
        <w:ind w:firstLine="709"/>
        <w:rPr>
          <w:rFonts w:ascii="Arial Narrow" w:hAnsi="Arial Narrow"/>
          <w:sz w:val="20"/>
          <w:szCs w:val="20"/>
        </w:rPr>
      </w:pPr>
      <w:r w:rsidRPr="002B062D">
        <w:rPr>
          <w:rFonts w:ascii="Arial Narrow" w:hAnsi="Arial Narrow"/>
          <w:b/>
          <w:sz w:val="20"/>
          <w:szCs w:val="20"/>
        </w:rPr>
        <w:t>R:</w:t>
      </w:r>
      <w:r>
        <w:rPr>
          <w:rFonts w:ascii="Arial Narrow" w:hAnsi="Arial Narrow"/>
          <w:sz w:val="20"/>
          <w:szCs w:val="20"/>
        </w:rPr>
        <w:t xml:space="preserve"> </w:t>
      </w:r>
      <w:r w:rsidRPr="002B062D">
        <w:rPr>
          <w:rFonts w:ascii="Arial Narrow" w:hAnsi="Arial Narrow"/>
          <w:sz w:val="20"/>
          <w:szCs w:val="20"/>
        </w:rPr>
        <w:t xml:space="preserve">A execução dos comandos entre as linhas 18 e 24 cria dois relacionamentos: o primeiro envolve as tabelas CURSODISCIPLINA e CURSO. O segundo, as tabelas CURSODISCIPLINA e </w:t>
      </w:r>
      <w:proofErr w:type="gramStart"/>
      <w:r w:rsidRPr="002B062D">
        <w:rPr>
          <w:rFonts w:ascii="Arial Narrow" w:hAnsi="Arial Narrow"/>
          <w:sz w:val="20"/>
          <w:szCs w:val="20"/>
        </w:rPr>
        <w:t>DISCIPLINA</w:t>
      </w:r>
      <w:proofErr w:type="gramEnd"/>
    </w:p>
    <w:p w:rsidR="002B062D" w:rsidRDefault="002B062D" w:rsidP="002B062D">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2B062D">
        <w:rPr>
          <w:rFonts w:ascii="Arial Narrow" w:hAnsi="Arial Narrow"/>
          <w:sz w:val="20"/>
          <w:szCs w:val="20"/>
        </w:rPr>
        <w:t xml:space="preserve">De fato, há dois blocos de comando entre as linhas 18 e 24. O primeiro altera a estrutura da tabela CURSODISCIPLINA adicionando à coluna CODIGOCURSO uma restrição de chave estrangeira que </w:t>
      </w:r>
      <w:proofErr w:type="gramStart"/>
      <w:r w:rsidRPr="002B062D">
        <w:rPr>
          <w:rFonts w:ascii="Arial Narrow" w:hAnsi="Arial Narrow"/>
          <w:sz w:val="20"/>
          <w:szCs w:val="20"/>
        </w:rPr>
        <w:t>implementa</w:t>
      </w:r>
      <w:proofErr w:type="gramEnd"/>
      <w:r w:rsidRPr="002B062D">
        <w:rPr>
          <w:rFonts w:ascii="Arial Narrow" w:hAnsi="Arial Narrow"/>
          <w:sz w:val="20"/>
          <w:szCs w:val="20"/>
        </w:rPr>
        <w:t xml:space="preserve"> o relacionamento entre as tabelas CURSODISCIPLINA e CURSO. O segundo altera a estrutura da tabela CURSODISCIPLINA, adicionando à coluna CODIGODISCIPLINA uma restrição de chave estrangeira que </w:t>
      </w:r>
      <w:proofErr w:type="gramStart"/>
      <w:r w:rsidRPr="002B062D">
        <w:rPr>
          <w:rFonts w:ascii="Arial Narrow" w:hAnsi="Arial Narrow"/>
          <w:sz w:val="20"/>
          <w:szCs w:val="20"/>
        </w:rPr>
        <w:t>implementa</w:t>
      </w:r>
      <w:proofErr w:type="gramEnd"/>
      <w:r w:rsidRPr="002B062D">
        <w:rPr>
          <w:rFonts w:ascii="Arial Narrow" w:hAnsi="Arial Narrow"/>
          <w:sz w:val="20"/>
          <w:szCs w:val="20"/>
        </w:rPr>
        <w:t xml:space="preserve"> o relacionamento entre as tabelas CURSODISCIPLINA e DISCIPLINA.</w:t>
      </w:r>
    </w:p>
    <w:p w:rsidR="002B062D" w:rsidRPr="002B062D" w:rsidRDefault="00FA5D0E" w:rsidP="002B062D">
      <w:pPr>
        <w:spacing w:after="120" w:line="360" w:lineRule="auto"/>
        <w:ind w:firstLine="709"/>
        <w:rPr>
          <w:rFonts w:ascii="Arial Narrow" w:hAnsi="Arial Narrow"/>
          <w:sz w:val="20"/>
          <w:szCs w:val="20"/>
        </w:rPr>
      </w:pPr>
      <w:r w:rsidRPr="002B062D">
        <w:rPr>
          <w:rFonts w:ascii="Arial Narrow" w:hAnsi="Arial Narrow"/>
          <w:b/>
          <w:sz w:val="20"/>
          <w:szCs w:val="20"/>
        </w:rPr>
        <w:t>20</w:t>
      </w:r>
      <w:r w:rsidR="00DA753E" w:rsidRPr="002B062D">
        <w:rPr>
          <w:rFonts w:ascii="Arial Narrow" w:hAnsi="Arial Narrow"/>
          <w:b/>
          <w:sz w:val="20"/>
          <w:szCs w:val="20"/>
        </w:rPr>
        <w:t xml:space="preserve"> –</w:t>
      </w:r>
      <w:r w:rsidR="00DA753E">
        <w:rPr>
          <w:rFonts w:ascii="Arial Narrow" w:hAnsi="Arial Narrow"/>
          <w:sz w:val="20"/>
          <w:szCs w:val="20"/>
        </w:rPr>
        <w:t xml:space="preserve"> </w:t>
      </w:r>
      <w:r w:rsidR="002B062D" w:rsidRPr="002B062D">
        <w:rPr>
          <w:rFonts w:ascii="Arial Narrow" w:hAnsi="Arial Narrow"/>
          <w:sz w:val="20"/>
          <w:szCs w:val="20"/>
        </w:rPr>
        <w:t>Analise o modelo a seguir e assinale a proposição verdadeira:</w:t>
      </w:r>
    </w:p>
    <w:p w:rsidR="00DA753E" w:rsidRDefault="002B062D"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4691785" cy="739472"/>
            <wp:effectExtent l="19050" t="0" r="0"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694377" cy="739881"/>
                    </a:xfrm>
                    <a:prstGeom prst="rect">
                      <a:avLst/>
                    </a:prstGeom>
                    <a:noFill/>
                    <a:ln w="9525">
                      <a:noFill/>
                      <a:miter lim="800000"/>
                      <a:headEnd/>
                      <a:tailEnd/>
                    </a:ln>
                  </pic:spPr>
                </pic:pic>
              </a:graphicData>
            </a:graphic>
          </wp:inline>
        </w:drawing>
      </w:r>
    </w:p>
    <w:p w:rsidR="002B062D" w:rsidRPr="002B062D" w:rsidRDefault="002B062D" w:rsidP="00DA753E">
      <w:pPr>
        <w:spacing w:after="120" w:line="360" w:lineRule="auto"/>
        <w:ind w:firstLine="709"/>
        <w:rPr>
          <w:rFonts w:ascii="Arial Narrow" w:hAnsi="Arial Narrow"/>
          <w:sz w:val="20"/>
          <w:szCs w:val="20"/>
        </w:rPr>
      </w:pPr>
      <w:r w:rsidRPr="002B062D">
        <w:rPr>
          <w:rFonts w:ascii="Arial Narrow" w:hAnsi="Arial Narrow"/>
          <w:sz w:val="20"/>
          <w:szCs w:val="20"/>
        </w:rPr>
        <w:t xml:space="preserve">A execução </w:t>
      </w:r>
      <w:proofErr w:type="gramStart"/>
      <w:r w:rsidRPr="002B062D">
        <w:rPr>
          <w:rFonts w:ascii="Arial Narrow" w:hAnsi="Arial Narrow"/>
          <w:sz w:val="20"/>
          <w:szCs w:val="20"/>
        </w:rPr>
        <w:t xml:space="preserve">do </w:t>
      </w:r>
      <w:r w:rsidRPr="002B062D">
        <w:rPr>
          <w:rFonts w:ascii="Arial Narrow" w:hAnsi="Arial Narrow"/>
          <w:i/>
          <w:iCs/>
          <w:sz w:val="20"/>
          <w:szCs w:val="20"/>
        </w:rPr>
        <w:t>script</w:t>
      </w:r>
      <w:r w:rsidRPr="002B062D">
        <w:rPr>
          <w:rFonts w:ascii="Arial Narrow" w:hAnsi="Arial Narrow"/>
          <w:sz w:val="20"/>
          <w:szCs w:val="20"/>
        </w:rPr>
        <w:t xml:space="preserve"> a seguir</w:t>
      </w:r>
      <w:proofErr w:type="gramEnd"/>
      <w:r w:rsidRPr="002B062D">
        <w:rPr>
          <w:rFonts w:ascii="Arial Narrow" w:hAnsi="Arial Narrow"/>
          <w:sz w:val="20"/>
          <w:szCs w:val="20"/>
        </w:rPr>
        <w:t xml:space="preserve"> cria a tabela CURSODISCIPLINA e seus relacionamentos.</w:t>
      </w:r>
    </w:p>
    <w:p w:rsidR="002B062D" w:rsidRPr="002B062D" w:rsidRDefault="002B062D" w:rsidP="00DA753E">
      <w:pPr>
        <w:spacing w:after="120" w:line="360" w:lineRule="auto"/>
        <w:ind w:firstLine="709"/>
        <w:rPr>
          <w:rFonts w:ascii="Arial Narrow" w:hAnsi="Arial Narrow"/>
          <w:sz w:val="20"/>
          <w:szCs w:val="20"/>
        </w:rPr>
      </w:pPr>
      <w:r w:rsidRPr="002B062D">
        <w:rPr>
          <w:rFonts w:ascii="Arial Narrow" w:hAnsi="Arial Narrow"/>
          <w:b/>
          <w:sz w:val="20"/>
          <w:szCs w:val="20"/>
        </w:rPr>
        <w:t>R:</w:t>
      </w:r>
      <w:r w:rsidRPr="002B062D">
        <w:rPr>
          <w:rFonts w:ascii="Arial Narrow" w:hAnsi="Arial Narrow"/>
          <w:sz w:val="20"/>
          <w:szCs w:val="20"/>
        </w:rPr>
        <w:t xml:space="preserve"> Admitindo a existência das tabelas CURSODISCIPLINA e DISCIPLINA, a execução do </w:t>
      </w:r>
      <w:r w:rsidRPr="002B062D">
        <w:rPr>
          <w:rFonts w:ascii="Arial Narrow" w:hAnsi="Arial Narrow"/>
          <w:i/>
          <w:iCs/>
          <w:sz w:val="20"/>
          <w:szCs w:val="20"/>
        </w:rPr>
        <w:t>script</w:t>
      </w:r>
      <w:r w:rsidRPr="002B062D">
        <w:rPr>
          <w:rFonts w:ascii="Arial Narrow" w:hAnsi="Arial Narrow"/>
          <w:sz w:val="20"/>
          <w:szCs w:val="20"/>
        </w:rPr>
        <w:t xml:space="preserve"> a seguir relaciona CURSODISCIPLINA à DISCIPLINA.</w:t>
      </w:r>
    </w:p>
    <w:p w:rsidR="002B062D" w:rsidRDefault="002B062D"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3439768" cy="482625"/>
            <wp:effectExtent l="19050" t="0" r="8282" b="0"/>
            <wp:docPr id="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440186" cy="482684"/>
                    </a:xfrm>
                    <a:prstGeom prst="rect">
                      <a:avLst/>
                    </a:prstGeom>
                    <a:noFill/>
                    <a:ln w="9525">
                      <a:noFill/>
                      <a:miter lim="800000"/>
                      <a:headEnd/>
                      <a:tailEnd/>
                    </a:ln>
                  </pic:spPr>
                </pic:pic>
              </a:graphicData>
            </a:graphic>
          </wp:inline>
        </w:drawing>
      </w:r>
    </w:p>
    <w:p w:rsidR="002B062D" w:rsidRDefault="002B062D" w:rsidP="00DA753E">
      <w:pPr>
        <w:spacing w:after="120" w:line="360" w:lineRule="auto"/>
        <w:ind w:firstLine="709"/>
        <w:rPr>
          <w:rFonts w:ascii="Arial Narrow" w:hAnsi="Arial Narrow"/>
          <w:sz w:val="20"/>
          <w:szCs w:val="20"/>
        </w:rPr>
      </w:pPr>
      <w:r w:rsidRPr="002B062D">
        <w:rPr>
          <w:rFonts w:ascii="Arial Narrow" w:hAnsi="Arial Narrow"/>
          <w:b/>
          <w:sz w:val="20"/>
          <w:szCs w:val="20"/>
        </w:rPr>
        <w:t>Comentário:</w:t>
      </w:r>
      <w:r w:rsidRPr="002B062D">
        <w:rPr>
          <w:rFonts w:ascii="Arial Narrow" w:hAnsi="Arial Narrow"/>
          <w:sz w:val="20"/>
          <w:szCs w:val="20"/>
        </w:rPr>
        <w:t xml:space="preserve"> De fato, se observarmos o modelo, há um relacionamento entre as tabelas CURSO e CURSODISCIPLINA. Ao executar o ALTER TABLE, a coluna CODIGOCURSO da tabela CURSODISCIPLINA passa a funcionar como chave estrangeira, fazendo referência à tabela CURSO.</w:t>
      </w:r>
    </w:p>
    <w:p w:rsidR="00217943" w:rsidRPr="00217943" w:rsidRDefault="002B062D" w:rsidP="00217943">
      <w:pPr>
        <w:spacing w:after="120" w:line="360" w:lineRule="auto"/>
        <w:ind w:firstLine="709"/>
        <w:rPr>
          <w:rFonts w:ascii="Arial Narrow" w:hAnsi="Arial Narrow"/>
          <w:sz w:val="20"/>
          <w:szCs w:val="20"/>
        </w:rPr>
      </w:pPr>
      <w:r w:rsidRPr="00217943">
        <w:rPr>
          <w:rFonts w:ascii="Arial Narrow" w:hAnsi="Arial Narrow"/>
          <w:b/>
          <w:sz w:val="20"/>
          <w:szCs w:val="20"/>
        </w:rPr>
        <w:t>21</w:t>
      </w:r>
      <w:r w:rsidR="00DA753E" w:rsidRPr="00217943">
        <w:rPr>
          <w:rFonts w:ascii="Arial Narrow" w:hAnsi="Arial Narrow"/>
          <w:b/>
          <w:sz w:val="20"/>
          <w:szCs w:val="20"/>
        </w:rPr>
        <w:t xml:space="preserve"> –</w:t>
      </w:r>
      <w:r w:rsidR="00DA753E">
        <w:rPr>
          <w:rFonts w:ascii="Arial Narrow" w:hAnsi="Arial Narrow"/>
          <w:sz w:val="20"/>
          <w:szCs w:val="20"/>
        </w:rPr>
        <w:t xml:space="preserve"> </w:t>
      </w:r>
      <w:r w:rsidR="00217943" w:rsidRPr="00217943">
        <w:rPr>
          <w:rFonts w:ascii="Arial Narrow" w:hAnsi="Arial Narrow"/>
          <w:sz w:val="20"/>
          <w:szCs w:val="20"/>
        </w:rPr>
        <w:t>Analise o script a seguir e assinale a proposição correta:</w:t>
      </w:r>
    </w:p>
    <w:p w:rsidR="00DA753E" w:rsidRDefault="00217943"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lastRenderedPageBreak/>
        <w:drawing>
          <wp:inline distT="0" distB="0" distL="0" distR="0">
            <wp:extent cx="4121294" cy="2051437"/>
            <wp:effectExtent l="1905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123571" cy="2052570"/>
                    </a:xfrm>
                    <a:prstGeom prst="rect">
                      <a:avLst/>
                    </a:prstGeom>
                    <a:noFill/>
                    <a:ln w="9525">
                      <a:noFill/>
                      <a:miter lim="800000"/>
                      <a:headEnd/>
                      <a:tailEnd/>
                    </a:ln>
                  </pic:spPr>
                </pic:pic>
              </a:graphicData>
            </a:graphic>
          </wp:inline>
        </w:drawing>
      </w:r>
    </w:p>
    <w:p w:rsidR="00217943" w:rsidRPr="00217943" w:rsidRDefault="00217943" w:rsidP="00DA753E">
      <w:pPr>
        <w:spacing w:after="120" w:line="360" w:lineRule="auto"/>
        <w:ind w:firstLine="709"/>
        <w:rPr>
          <w:rFonts w:ascii="Arial Narrow" w:hAnsi="Arial Narrow"/>
          <w:sz w:val="20"/>
          <w:szCs w:val="20"/>
        </w:rPr>
      </w:pPr>
      <w:r w:rsidRPr="00217943">
        <w:rPr>
          <w:rFonts w:ascii="Arial Narrow" w:hAnsi="Arial Narrow"/>
          <w:b/>
          <w:sz w:val="20"/>
          <w:szCs w:val="20"/>
        </w:rPr>
        <w:t>R:</w:t>
      </w:r>
      <w:r>
        <w:rPr>
          <w:rFonts w:ascii="Arial Narrow" w:hAnsi="Arial Narrow"/>
          <w:sz w:val="20"/>
          <w:szCs w:val="20"/>
        </w:rPr>
        <w:t xml:space="preserve"> </w:t>
      </w:r>
      <w:r w:rsidRPr="00217943">
        <w:rPr>
          <w:rFonts w:ascii="Arial Narrow" w:hAnsi="Arial Narrow"/>
          <w:sz w:val="20"/>
          <w:szCs w:val="20"/>
        </w:rPr>
        <w:t xml:space="preserve">Após a execução com sucesso do trecho entre as linhas </w:t>
      </w:r>
      <w:proofErr w:type="gramStart"/>
      <w:r w:rsidRPr="00217943">
        <w:rPr>
          <w:rFonts w:ascii="Arial Narrow" w:hAnsi="Arial Narrow"/>
          <w:sz w:val="20"/>
          <w:szCs w:val="20"/>
        </w:rPr>
        <w:t>1</w:t>
      </w:r>
      <w:proofErr w:type="gramEnd"/>
      <w:r w:rsidRPr="00217943">
        <w:rPr>
          <w:rFonts w:ascii="Arial Narrow" w:hAnsi="Arial Narrow"/>
          <w:sz w:val="20"/>
          <w:szCs w:val="20"/>
        </w:rPr>
        <w:t xml:space="preserve"> e 16, se executarmos o comando expresso na linha 25, o SGBD retornará uma mensagem de erro</w:t>
      </w:r>
    </w:p>
    <w:p w:rsidR="00217943" w:rsidRPr="00217943" w:rsidRDefault="00217943" w:rsidP="00DA753E">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217943">
        <w:rPr>
          <w:rFonts w:ascii="Arial Narrow" w:hAnsi="Arial Narrow"/>
          <w:sz w:val="20"/>
          <w:szCs w:val="20"/>
        </w:rPr>
        <w:t xml:space="preserve">De fato, se observarmos as inserções em CURSO e DISCIPLINA, vamos perceber que os valores de chave primária são os inteiros </w:t>
      </w:r>
      <w:proofErr w:type="gramStart"/>
      <w:r w:rsidRPr="00217943">
        <w:rPr>
          <w:rFonts w:ascii="Arial Narrow" w:hAnsi="Arial Narrow"/>
          <w:sz w:val="20"/>
          <w:szCs w:val="20"/>
        </w:rPr>
        <w:t>1</w:t>
      </w:r>
      <w:proofErr w:type="gramEnd"/>
      <w:r w:rsidRPr="00217943">
        <w:rPr>
          <w:rFonts w:ascii="Arial Narrow" w:hAnsi="Arial Narrow"/>
          <w:sz w:val="20"/>
          <w:szCs w:val="20"/>
        </w:rPr>
        <w:t xml:space="preserve"> e 2 em ambos os casos. Ainda, a tabela CURSODISCIPLINA possui duas chaves estrangeiras: uma referência à tabela CURSO; a outra, referência à tabela DISCIPLINA. Portanto, o valor para CÓDIGODISCIPLINA da tabela CURSODISCIPLINA não pode ser diferente de </w:t>
      </w:r>
      <w:proofErr w:type="gramStart"/>
      <w:r w:rsidRPr="00217943">
        <w:rPr>
          <w:rFonts w:ascii="Arial Narrow" w:hAnsi="Arial Narrow"/>
          <w:sz w:val="20"/>
          <w:szCs w:val="20"/>
        </w:rPr>
        <w:t>1</w:t>
      </w:r>
      <w:proofErr w:type="gramEnd"/>
      <w:r w:rsidRPr="00217943">
        <w:rPr>
          <w:rFonts w:ascii="Arial Narrow" w:hAnsi="Arial Narrow"/>
          <w:sz w:val="20"/>
          <w:szCs w:val="20"/>
        </w:rPr>
        <w:t xml:space="preserve"> ou 2.</w:t>
      </w:r>
    </w:p>
    <w:p w:rsidR="00217943" w:rsidRPr="00217943" w:rsidRDefault="002B062D" w:rsidP="00217943">
      <w:pPr>
        <w:spacing w:after="120" w:line="360" w:lineRule="auto"/>
        <w:ind w:firstLine="709"/>
        <w:rPr>
          <w:rFonts w:ascii="Arial Narrow" w:hAnsi="Arial Narrow"/>
          <w:sz w:val="20"/>
          <w:szCs w:val="20"/>
        </w:rPr>
      </w:pPr>
      <w:r w:rsidRPr="00217943">
        <w:rPr>
          <w:rFonts w:ascii="Arial Narrow" w:hAnsi="Arial Narrow"/>
          <w:b/>
          <w:sz w:val="20"/>
          <w:szCs w:val="20"/>
        </w:rPr>
        <w:t>22</w:t>
      </w:r>
      <w:r w:rsidR="00DA753E" w:rsidRPr="00217943">
        <w:rPr>
          <w:rFonts w:ascii="Arial Narrow" w:hAnsi="Arial Narrow"/>
          <w:b/>
          <w:sz w:val="20"/>
          <w:szCs w:val="20"/>
        </w:rPr>
        <w:t xml:space="preserve"> –</w:t>
      </w:r>
      <w:r w:rsidR="00DA753E">
        <w:rPr>
          <w:rFonts w:ascii="Arial Narrow" w:hAnsi="Arial Narrow"/>
          <w:sz w:val="20"/>
          <w:szCs w:val="20"/>
        </w:rPr>
        <w:t xml:space="preserve"> </w:t>
      </w:r>
      <w:r w:rsidR="00217943" w:rsidRPr="00217943">
        <w:rPr>
          <w:rFonts w:ascii="Arial Narrow" w:hAnsi="Arial Narrow"/>
          <w:sz w:val="20"/>
          <w:szCs w:val="20"/>
        </w:rPr>
        <w:t>Analise o script a seguir e assinale a proposição correta:</w:t>
      </w:r>
    </w:p>
    <w:p w:rsidR="00DA753E" w:rsidRDefault="00217943"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4624512" cy="2387425"/>
            <wp:effectExtent l="19050" t="0" r="4638" b="0"/>
            <wp:docPr id="1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27356" cy="2388893"/>
                    </a:xfrm>
                    <a:prstGeom prst="rect">
                      <a:avLst/>
                    </a:prstGeom>
                    <a:noFill/>
                    <a:ln w="9525">
                      <a:noFill/>
                      <a:miter lim="800000"/>
                      <a:headEnd/>
                      <a:tailEnd/>
                    </a:ln>
                  </pic:spPr>
                </pic:pic>
              </a:graphicData>
            </a:graphic>
          </wp:inline>
        </w:drawing>
      </w:r>
    </w:p>
    <w:p w:rsidR="00217943" w:rsidRPr="00217943" w:rsidRDefault="00217943" w:rsidP="00217943">
      <w:pPr>
        <w:spacing w:after="120" w:line="360" w:lineRule="auto"/>
        <w:ind w:firstLine="709"/>
        <w:rPr>
          <w:rFonts w:ascii="Arial Narrow" w:hAnsi="Arial Narrow"/>
          <w:sz w:val="20"/>
          <w:szCs w:val="20"/>
        </w:rPr>
      </w:pPr>
      <w:r w:rsidRPr="00217943">
        <w:rPr>
          <w:rFonts w:ascii="Arial Narrow" w:hAnsi="Arial Narrow"/>
          <w:sz w:val="20"/>
          <w:szCs w:val="20"/>
        </w:rPr>
        <w:t xml:space="preserve">Após a execução, com sucesso, do trecho entre as linhas </w:t>
      </w:r>
      <w:proofErr w:type="gramStart"/>
      <w:r w:rsidRPr="00217943">
        <w:rPr>
          <w:rFonts w:ascii="Arial Narrow" w:hAnsi="Arial Narrow"/>
          <w:sz w:val="20"/>
          <w:szCs w:val="20"/>
        </w:rPr>
        <w:t>1</w:t>
      </w:r>
      <w:proofErr w:type="gramEnd"/>
      <w:r w:rsidRPr="00217943">
        <w:rPr>
          <w:rFonts w:ascii="Arial Narrow" w:hAnsi="Arial Narrow"/>
          <w:sz w:val="20"/>
          <w:szCs w:val="20"/>
        </w:rPr>
        <w:t xml:space="preserve"> e 26, se executarmos o comando expresso na linha 28, quantas linhas serão removidas do SGBD?</w:t>
      </w:r>
    </w:p>
    <w:p w:rsidR="00DA753E" w:rsidRDefault="00DA753E" w:rsidP="00DA753E">
      <w:pPr>
        <w:spacing w:after="120" w:line="360" w:lineRule="auto"/>
        <w:ind w:firstLine="709"/>
        <w:rPr>
          <w:rFonts w:ascii="Arial Narrow" w:hAnsi="Arial Narrow"/>
          <w:sz w:val="20"/>
          <w:szCs w:val="20"/>
        </w:rPr>
      </w:pPr>
      <w:r w:rsidRPr="00217943">
        <w:rPr>
          <w:rFonts w:ascii="Arial Narrow" w:hAnsi="Arial Narrow"/>
          <w:b/>
          <w:sz w:val="20"/>
          <w:szCs w:val="20"/>
        </w:rPr>
        <w:t>R:</w:t>
      </w:r>
      <w:r w:rsidR="00217943" w:rsidRPr="00217943">
        <w:rPr>
          <w:rFonts w:ascii="Arial Narrow" w:hAnsi="Arial Narrow"/>
          <w:b/>
          <w:sz w:val="20"/>
          <w:szCs w:val="20"/>
        </w:rPr>
        <w:t xml:space="preserve"> </w:t>
      </w:r>
      <w:r w:rsidR="00217943">
        <w:rPr>
          <w:rFonts w:ascii="Arial Narrow" w:hAnsi="Arial Narrow"/>
          <w:sz w:val="20"/>
          <w:szCs w:val="20"/>
        </w:rPr>
        <w:t>Três</w:t>
      </w:r>
    </w:p>
    <w:p w:rsidR="00DA753E" w:rsidRDefault="00DA753E" w:rsidP="00DA753E">
      <w:pPr>
        <w:spacing w:after="120" w:line="360" w:lineRule="auto"/>
        <w:ind w:firstLine="709"/>
        <w:rPr>
          <w:rFonts w:ascii="Arial Narrow" w:hAnsi="Arial Narrow"/>
          <w:sz w:val="20"/>
          <w:szCs w:val="20"/>
        </w:rPr>
      </w:pPr>
      <w:r w:rsidRPr="00217943">
        <w:rPr>
          <w:rFonts w:ascii="Arial Narrow" w:hAnsi="Arial Narrow"/>
          <w:b/>
          <w:sz w:val="20"/>
          <w:szCs w:val="20"/>
        </w:rPr>
        <w:t>Comentário:</w:t>
      </w:r>
      <w:r w:rsidR="00217943">
        <w:rPr>
          <w:rFonts w:ascii="Arial Narrow" w:hAnsi="Arial Narrow"/>
          <w:sz w:val="20"/>
          <w:szCs w:val="20"/>
        </w:rPr>
        <w:t xml:space="preserve"> </w:t>
      </w:r>
      <w:r w:rsidR="00217943" w:rsidRPr="00217943">
        <w:rPr>
          <w:rFonts w:ascii="Arial Narrow" w:hAnsi="Arial Narrow"/>
          <w:sz w:val="20"/>
          <w:szCs w:val="20"/>
        </w:rPr>
        <w:t xml:space="preserve">De fato, a chave estrangeira declarada na linha 15 foi criada de maneira a permitir a deleção em cascata. Ao executar o comando da linha 28, o SGBD eliminará tanto os dois registros da tabela CURSODISCIPLINA (cujo valor de CODIGOCURSO é igual a </w:t>
      </w:r>
      <w:proofErr w:type="gramStart"/>
      <w:r w:rsidR="00217943" w:rsidRPr="00217943">
        <w:rPr>
          <w:rFonts w:ascii="Arial Narrow" w:hAnsi="Arial Narrow"/>
          <w:sz w:val="20"/>
          <w:szCs w:val="20"/>
        </w:rPr>
        <w:t>1</w:t>
      </w:r>
      <w:proofErr w:type="gramEnd"/>
      <w:r w:rsidR="00217943" w:rsidRPr="00217943">
        <w:rPr>
          <w:rFonts w:ascii="Arial Narrow" w:hAnsi="Arial Narrow"/>
          <w:sz w:val="20"/>
          <w:szCs w:val="20"/>
        </w:rPr>
        <w:t>) quanto o registro referente ao curso Sistemas de Informação.</w:t>
      </w:r>
    </w:p>
    <w:p w:rsidR="00217943" w:rsidRPr="00504029" w:rsidRDefault="002B062D" w:rsidP="00504029">
      <w:pPr>
        <w:spacing w:after="120" w:line="360" w:lineRule="auto"/>
        <w:ind w:firstLine="709"/>
        <w:rPr>
          <w:rFonts w:ascii="Arial Narrow" w:hAnsi="Arial Narrow"/>
          <w:sz w:val="20"/>
          <w:szCs w:val="20"/>
        </w:rPr>
      </w:pPr>
      <w:r w:rsidRPr="00504029">
        <w:rPr>
          <w:rFonts w:ascii="Arial Narrow" w:hAnsi="Arial Narrow"/>
          <w:b/>
          <w:sz w:val="20"/>
          <w:szCs w:val="20"/>
        </w:rPr>
        <w:t>2</w:t>
      </w:r>
      <w:r w:rsidR="00DA753E" w:rsidRPr="00504029">
        <w:rPr>
          <w:rFonts w:ascii="Arial Narrow" w:hAnsi="Arial Narrow"/>
          <w:b/>
          <w:sz w:val="20"/>
          <w:szCs w:val="20"/>
        </w:rPr>
        <w:t>3 –</w:t>
      </w:r>
      <w:r w:rsidR="00DA753E">
        <w:rPr>
          <w:rFonts w:ascii="Arial Narrow" w:hAnsi="Arial Narrow"/>
          <w:sz w:val="20"/>
          <w:szCs w:val="20"/>
        </w:rPr>
        <w:t xml:space="preserve"> </w:t>
      </w:r>
      <w:r w:rsidR="00217943" w:rsidRPr="00504029">
        <w:rPr>
          <w:rFonts w:ascii="Arial Narrow" w:hAnsi="Arial Narrow"/>
          <w:sz w:val="20"/>
          <w:szCs w:val="20"/>
        </w:rPr>
        <w:t xml:space="preserve">A respeito de transações no </w:t>
      </w:r>
      <w:proofErr w:type="spellStart"/>
      <w:proofErr w:type="gramStart"/>
      <w:r w:rsidR="00217943" w:rsidRPr="00504029">
        <w:rPr>
          <w:rFonts w:ascii="Arial Narrow" w:hAnsi="Arial Narrow"/>
          <w:sz w:val="20"/>
          <w:szCs w:val="20"/>
        </w:rPr>
        <w:t>PostgreSQL</w:t>
      </w:r>
      <w:proofErr w:type="spellEnd"/>
      <w:proofErr w:type="gramEnd"/>
      <w:r w:rsidR="00217943" w:rsidRPr="00504029">
        <w:rPr>
          <w:rFonts w:ascii="Arial Narrow" w:hAnsi="Arial Narrow"/>
          <w:sz w:val="20"/>
          <w:szCs w:val="20"/>
        </w:rPr>
        <w:t xml:space="preserve"> e, considerando o modelo a seguir, assinale a proposição verdadeira:</w:t>
      </w:r>
    </w:p>
    <w:p w:rsidR="00DA753E" w:rsidRDefault="00504029"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lastRenderedPageBreak/>
        <w:drawing>
          <wp:inline distT="0" distB="0" distL="0" distR="0">
            <wp:extent cx="4012262" cy="584199"/>
            <wp:effectExtent l="19050" t="0" r="7288" b="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011835" cy="584137"/>
                    </a:xfrm>
                    <a:prstGeom prst="rect">
                      <a:avLst/>
                    </a:prstGeom>
                    <a:noFill/>
                    <a:ln w="9525">
                      <a:noFill/>
                      <a:miter lim="800000"/>
                      <a:headEnd/>
                      <a:tailEnd/>
                    </a:ln>
                  </pic:spPr>
                </pic:pic>
              </a:graphicData>
            </a:graphic>
          </wp:inline>
        </w:drawing>
      </w:r>
    </w:p>
    <w:p w:rsidR="00DA753E" w:rsidRDefault="00DA753E" w:rsidP="00DA753E">
      <w:pPr>
        <w:spacing w:after="120" w:line="360" w:lineRule="auto"/>
        <w:ind w:firstLine="709"/>
        <w:rPr>
          <w:rFonts w:ascii="Arial Narrow" w:hAnsi="Arial Narrow"/>
          <w:sz w:val="20"/>
          <w:szCs w:val="20"/>
        </w:rPr>
      </w:pPr>
      <w:r w:rsidRPr="00504029">
        <w:rPr>
          <w:rFonts w:ascii="Arial Narrow" w:hAnsi="Arial Narrow"/>
          <w:b/>
          <w:sz w:val="20"/>
          <w:szCs w:val="20"/>
        </w:rPr>
        <w:t>R:</w:t>
      </w:r>
      <w:r w:rsidR="00217943">
        <w:rPr>
          <w:rFonts w:ascii="Arial Narrow" w:hAnsi="Arial Narrow"/>
          <w:sz w:val="20"/>
          <w:szCs w:val="20"/>
        </w:rPr>
        <w:t xml:space="preserve"> </w:t>
      </w:r>
      <w:r w:rsidR="00217943" w:rsidRPr="00504029">
        <w:rPr>
          <w:rFonts w:ascii="Arial Narrow" w:hAnsi="Arial Narrow"/>
          <w:sz w:val="20"/>
          <w:szCs w:val="20"/>
        </w:rPr>
        <w:t>O comando</w:t>
      </w:r>
      <w:r w:rsidR="00504029">
        <w:rPr>
          <w:rFonts w:ascii="Arial Narrow" w:hAnsi="Arial Narrow"/>
          <w:sz w:val="20"/>
          <w:szCs w:val="20"/>
        </w:rPr>
        <w:t xml:space="preserve"> </w:t>
      </w:r>
      <w:proofErr w:type="gramStart"/>
      <w:r w:rsidR="00217943" w:rsidRPr="00504029">
        <w:rPr>
          <w:rFonts w:ascii="Arial Narrow" w:hAnsi="Arial Narrow"/>
          <w:color w:val="FF0000"/>
          <w:sz w:val="20"/>
          <w:szCs w:val="20"/>
        </w:rPr>
        <w:t>DELETE</w:t>
      </w:r>
      <w:proofErr w:type="gramEnd"/>
      <w:r w:rsidR="00217943" w:rsidRPr="00504029">
        <w:rPr>
          <w:rFonts w:ascii="Arial Narrow" w:hAnsi="Arial Narrow"/>
          <w:color w:val="FF0000"/>
          <w:sz w:val="20"/>
          <w:szCs w:val="20"/>
        </w:rPr>
        <w:t xml:space="preserve"> FROM</w:t>
      </w:r>
      <w:r w:rsidR="00504029">
        <w:rPr>
          <w:rFonts w:ascii="Arial Narrow" w:hAnsi="Arial Narrow"/>
          <w:color w:val="FF0000"/>
          <w:sz w:val="20"/>
          <w:szCs w:val="20"/>
        </w:rPr>
        <w:t xml:space="preserve"> </w:t>
      </w:r>
      <w:r w:rsidR="00217943" w:rsidRPr="00504029">
        <w:rPr>
          <w:rFonts w:ascii="Arial Narrow" w:hAnsi="Arial Narrow"/>
          <w:color w:val="FF0000"/>
          <w:sz w:val="20"/>
          <w:szCs w:val="20"/>
        </w:rPr>
        <w:t>CURSODISCIPLINA</w:t>
      </w:r>
      <w:r w:rsidR="00504029">
        <w:rPr>
          <w:rFonts w:ascii="Arial Narrow" w:hAnsi="Arial Narrow"/>
          <w:color w:val="FF0000"/>
          <w:sz w:val="20"/>
          <w:szCs w:val="20"/>
        </w:rPr>
        <w:t xml:space="preserve"> </w:t>
      </w:r>
      <w:r w:rsidR="00217943" w:rsidRPr="00504029">
        <w:rPr>
          <w:rFonts w:ascii="Arial Narrow" w:hAnsi="Arial Narrow"/>
          <w:sz w:val="20"/>
          <w:szCs w:val="20"/>
        </w:rPr>
        <w:t xml:space="preserve">(pode ser executado sem erro em uma transação </w:t>
      </w:r>
      <w:proofErr w:type="spellStart"/>
      <w:r w:rsidR="00217943" w:rsidRPr="00504029">
        <w:rPr>
          <w:rFonts w:ascii="Arial Narrow" w:hAnsi="Arial Narrow"/>
          <w:sz w:val="20"/>
          <w:szCs w:val="20"/>
        </w:rPr>
        <w:t>PostgreSQL</w:t>
      </w:r>
      <w:proofErr w:type="spellEnd"/>
      <w:r w:rsidR="00217943" w:rsidRPr="00504029">
        <w:rPr>
          <w:rFonts w:ascii="Arial Narrow" w:hAnsi="Arial Narrow"/>
          <w:sz w:val="20"/>
          <w:szCs w:val="20"/>
        </w:rPr>
        <w:t xml:space="preserve"> do tipo</w:t>
      </w:r>
      <w:r w:rsidR="00504029">
        <w:rPr>
          <w:rFonts w:ascii="Arial Narrow" w:hAnsi="Arial Narrow"/>
          <w:sz w:val="20"/>
          <w:szCs w:val="20"/>
        </w:rPr>
        <w:t xml:space="preserve"> </w:t>
      </w:r>
      <w:r w:rsidR="00217943" w:rsidRPr="00504029">
        <w:rPr>
          <w:rFonts w:ascii="Arial Narrow" w:hAnsi="Arial Narrow"/>
          <w:sz w:val="20"/>
          <w:szCs w:val="20"/>
        </w:rPr>
        <w:t>READ WRITE</w:t>
      </w:r>
    </w:p>
    <w:p w:rsidR="00DA753E" w:rsidRDefault="00DA753E" w:rsidP="00DA753E">
      <w:pPr>
        <w:spacing w:after="120" w:line="360" w:lineRule="auto"/>
        <w:ind w:firstLine="709"/>
        <w:rPr>
          <w:rFonts w:ascii="Arial Narrow" w:hAnsi="Arial Narrow"/>
          <w:sz w:val="20"/>
          <w:szCs w:val="20"/>
        </w:rPr>
      </w:pPr>
      <w:r w:rsidRPr="00504029">
        <w:rPr>
          <w:rFonts w:ascii="Arial Narrow" w:hAnsi="Arial Narrow"/>
          <w:b/>
          <w:sz w:val="20"/>
          <w:szCs w:val="20"/>
        </w:rPr>
        <w:t>Comentário:</w:t>
      </w:r>
      <w:r w:rsidR="00217943">
        <w:rPr>
          <w:rFonts w:ascii="Arial Narrow" w:hAnsi="Arial Narrow"/>
          <w:sz w:val="20"/>
          <w:szCs w:val="20"/>
        </w:rPr>
        <w:t xml:space="preserve"> </w:t>
      </w:r>
      <w:r w:rsidR="00217943" w:rsidRPr="00504029">
        <w:rPr>
          <w:rFonts w:ascii="Arial Narrow" w:hAnsi="Arial Narrow"/>
          <w:sz w:val="20"/>
          <w:szCs w:val="20"/>
        </w:rPr>
        <w:t xml:space="preserve">De fato, se uma transação no </w:t>
      </w:r>
      <w:proofErr w:type="spellStart"/>
      <w:proofErr w:type="gramStart"/>
      <w:r w:rsidR="00217943" w:rsidRPr="00504029">
        <w:rPr>
          <w:rFonts w:ascii="Arial Narrow" w:hAnsi="Arial Narrow"/>
          <w:sz w:val="20"/>
          <w:szCs w:val="20"/>
        </w:rPr>
        <w:t>PostgreSQL</w:t>
      </w:r>
      <w:proofErr w:type="spellEnd"/>
      <w:proofErr w:type="gramEnd"/>
      <w:r w:rsidR="00217943" w:rsidRPr="00504029">
        <w:rPr>
          <w:rFonts w:ascii="Arial Narrow" w:hAnsi="Arial Narrow"/>
          <w:sz w:val="20"/>
          <w:szCs w:val="20"/>
        </w:rPr>
        <w:t xml:space="preserve"> é definida como </w:t>
      </w:r>
      <w:r w:rsidR="00217943" w:rsidRPr="00504029">
        <w:rPr>
          <w:rFonts w:ascii="Arial Narrow" w:hAnsi="Arial Narrow"/>
          <w:color w:val="FF0000"/>
          <w:sz w:val="20"/>
          <w:szCs w:val="20"/>
        </w:rPr>
        <w:t>READ WRITE</w:t>
      </w:r>
      <w:r w:rsidR="00217943" w:rsidRPr="00504029">
        <w:rPr>
          <w:rFonts w:ascii="Arial Narrow" w:hAnsi="Arial Narrow"/>
          <w:sz w:val="20"/>
          <w:szCs w:val="20"/>
        </w:rPr>
        <w:t xml:space="preserve">, ela aceita comandos de inserção, atualização e remoção de dados. Logo, a instrução que contém o comando </w:t>
      </w:r>
      <w:proofErr w:type="gramStart"/>
      <w:r w:rsidR="00217943" w:rsidRPr="00504029">
        <w:rPr>
          <w:rFonts w:ascii="Arial Narrow" w:hAnsi="Arial Narrow"/>
          <w:sz w:val="20"/>
          <w:szCs w:val="20"/>
        </w:rPr>
        <w:t>DELETE</w:t>
      </w:r>
      <w:proofErr w:type="gramEnd"/>
      <w:r w:rsidR="00217943" w:rsidRPr="00504029">
        <w:rPr>
          <w:rFonts w:ascii="Arial Narrow" w:hAnsi="Arial Narrow"/>
          <w:sz w:val="20"/>
          <w:szCs w:val="20"/>
        </w:rPr>
        <w:t xml:space="preserve"> poderá ser executada sem erro.</w:t>
      </w:r>
    </w:p>
    <w:p w:rsidR="00217943" w:rsidRPr="00504029" w:rsidRDefault="002B062D" w:rsidP="00504029">
      <w:pPr>
        <w:spacing w:after="120" w:line="360" w:lineRule="auto"/>
        <w:ind w:firstLine="709"/>
        <w:rPr>
          <w:rFonts w:ascii="Arial Narrow" w:hAnsi="Arial Narrow"/>
          <w:sz w:val="20"/>
          <w:szCs w:val="20"/>
        </w:rPr>
      </w:pPr>
      <w:r w:rsidRPr="00504029">
        <w:rPr>
          <w:rFonts w:ascii="Arial Narrow" w:hAnsi="Arial Narrow"/>
          <w:b/>
          <w:sz w:val="20"/>
          <w:szCs w:val="20"/>
        </w:rPr>
        <w:t>24</w:t>
      </w:r>
      <w:r w:rsidR="00DA753E" w:rsidRPr="00504029">
        <w:rPr>
          <w:rFonts w:ascii="Arial Narrow" w:hAnsi="Arial Narrow"/>
          <w:b/>
          <w:sz w:val="20"/>
          <w:szCs w:val="20"/>
        </w:rPr>
        <w:t xml:space="preserve"> –</w:t>
      </w:r>
      <w:r w:rsidR="00DA753E">
        <w:rPr>
          <w:rFonts w:ascii="Arial Narrow" w:hAnsi="Arial Narrow"/>
          <w:sz w:val="20"/>
          <w:szCs w:val="20"/>
        </w:rPr>
        <w:t xml:space="preserve"> </w:t>
      </w:r>
      <w:r w:rsidR="00217943" w:rsidRPr="00504029">
        <w:rPr>
          <w:rFonts w:ascii="Arial Narrow" w:hAnsi="Arial Narrow"/>
          <w:sz w:val="20"/>
          <w:szCs w:val="20"/>
        </w:rPr>
        <w:t xml:space="preserve">Suponha que um profissional programou no </w:t>
      </w:r>
      <w:proofErr w:type="spellStart"/>
      <w:proofErr w:type="gramStart"/>
      <w:r w:rsidR="00217943" w:rsidRPr="00504029">
        <w:rPr>
          <w:rFonts w:ascii="Arial Narrow" w:hAnsi="Arial Narrow"/>
          <w:sz w:val="20"/>
          <w:szCs w:val="20"/>
        </w:rPr>
        <w:t>PostgreSQL</w:t>
      </w:r>
      <w:proofErr w:type="spellEnd"/>
      <w:proofErr w:type="gramEnd"/>
      <w:r w:rsidR="00217943" w:rsidRPr="00504029">
        <w:rPr>
          <w:rFonts w:ascii="Arial Narrow" w:hAnsi="Arial Narrow"/>
          <w:sz w:val="20"/>
          <w:szCs w:val="20"/>
        </w:rPr>
        <w:t xml:space="preserve"> os seguintes comandos em uma tabela denominada empregado:</w:t>
      </w:r>
    </w:p>
    <w:p w:rsidR="00DA753E" w:rsidRDefault="00504029" w:rsidP="00DA753E">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4516120" cy="691515"/>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516120" cy="691515"/>
                    </a:xfrm>
                    <a:prstGeom prst="rect">
                      <a:avLst/>
                    </a:prstGeom>
                    <a:noFill/>
                    <a:ln w="9525">
                      <a:noFill/>
                      <a:miter lim="800000"/>
                      <a:headEnd/>
                      <a:tailEnd/>
                    </a:ln>
                  </pic:spPr>
                </pic:pic>
              </a:graphicData>
            </a:graphic>
          </wp:inline>
        </w:drawing>
      </w:r>
    </w:p>
    <w:p w:rsidR="00504029" w:rsidRPr="00504029" w:rsidRDefault="00504029" w:rsidP="00504029">
      <w:pPr>
        <w:spacing w:after="120" w:line="360" w:lineRule="auto"/>
        <w:ind w:firstLine="709"/>
        <w:rPr>
          <w:rFonts w:ascii="Arial Narrow" w:hAnsi="Arial Narrow"/>
          <w:sz w:val="20"/>
          <w:szCs w:val="20"/>
        </w:rPr>
      </w:pPr>
      <w:r w:rsidRPr="00504029">
        <w:rPr>
          <w:rFonts w:ascii="Arial Narrow" w:hAnsi="Arial Narrow"/>
          <w:sz w:val="20"/>
          <w:szCs w:val="20"/>
        </w:rPr>
        <w:t xml:space="preserve">Suponha também que, após a execução da linha </w:t>
      </w:r>
      <w:proofErr w:type="gramStart"/>
      <w:r w:rsidRPr="00504029">
        <w:rPr>
          <w:rFonts w:ascii="Arial Narrow" w:hAnsi="Arial Narrow"/>
          <w:sz w:val="20"/>
          <w:szCs w:val="20"/>
        </w:rPr>
        <w:t>2</w:t>
      </w:r>
      <w:proofErr w:type="gramEnd"/>
      <w:r w:rsidRPr="00504029">
        <w:rPr>
          <w:rFonts w:ascii="Arial Narrow" w:hAnsi="Arial Narrow"/>
          <w:sz w:val="20"/>
          <w:szCs w:val="20"/>
        </w:rPr>
        <w:t xml:space="preserve">, o profissional percebeu que não deveria ter aumentado o salário de Maria nesse valor. Qual comando é adequado adicionar à linha </w:t>
      </w:r>
      <w:proofErr w:type="gramStart"/>
      <w:r w:rsidRPr="00504029">
        <w:rPr>
          <w:rFonts w:ascii="Arial Narrow" w:hAnsi="Arial Narrow"/>
          <w:sz w:val="20"/>
          <w:szCs w:val="20"/>
        </w:rPr>
        <w:t>3</w:t>
      </w:r>
      <w:proofErr w:type="gramEnd"/>
      <w:r w:rsidRPr="00504029">
        <w:rPr>
          <w:rFonts w:ascii="Arial Narrow" w:hAnsi="Arial Narrow"/>
          <w:sz w:val="20"/>
          <w:szCs w:val="20"/>
        </w:rPr>
        <w:t xml:space="preserve"> para desfazer essa operação?</w:t>
      </w:r>
    </w:p>
    <w:p w:rsidR="00DA753E" w:rsidRDefault="00DA753E" w:rsidP="00DA753E">
      <w:pPr>
        <w:spacing w:after="120" w:line="360" w:lineRule="auto"/>
        <w:ind w:firstLine="709"/>
        <w:rPr>
          <w:rFonts w:ascii="Arial Narrow" w:hAnsi="Arial Narrow"/>
          <w:sz w:val="20"/>
          <w:szCs w:val="20"/>
        </w:rPr>
      </w:pPr>
      <w:r w:rsidRPr="00504029">
        <w:rPr>
          <w:rFonts w:ascii="Arial Narrow" w:hAnsi="Arial Narrow"/>
          <w:b/>
          <w:sz w:val="20"/>
          <w:szCs w:val="20"/>
        </w:rPr>
        <w:t>R:</w:t>
      </w:r>
      <w:r w:rsidR="00504029">
        <w:rPr>
          <w:rFonts w:ascii="Arial Narrow" w:hAnsi="Arial Narrow"/>
          <w:sz w:val="20"/>
          <w:szCs w:val="20"/>
        </w:rPr>
        <w:t xml:space="preserve"> </w:t>
      </w:r>
      <w:r w:rsidR="00504029" w:rsidRPr="00504029">
        <w:rPr>
          <w:rFonts w:ascii="Arial Narrow" w:hAnsi="Arial Narrow"/>
          <w:sz w:val="20"/>
          <w:szCs w:val="20"/>
        </w:rPr>
        <w:t>ROLLBACK</w:t>
      </w:r>
    </w:p>
    <w:p w:rsidR="00504029" w:rsidRDefault="00DA753E" w:rsidP="00504029">
      <w:pPr>
        <w:spacing w:after="120" w:line="360" w:lineRule="auto"/>
        <w:ind w:firstLine="709"/>
        <w:rPr>
          <w:rFonts w:ascii="Arial Narrow" w:hAnsi="Arial Narrow"/>
          <w:sz w:val="20"/>
          <w:szCs w:val="20"/>
        </w:rPr>
      </w:pPr>
      <w:r w:rsidRPr="00504029">
        <w:rPr>
          <w:rFonts w:ascii="Arial Narrow" w:hAnsi="Arial Narrow"/>
          <w:b/>
          <w:sz w:val="20"/>
          <w:szCs w:val="20"/>
        </w:rPr>
        <w:t>Comentário:</w:t>
      </w:r>
      <w:r w:rsidR="00504029">
        <w:rPr>
          <w:rFonts w:ascii="Arial Narrow" w:hAnsi="Arial Narrow"/>
          <w:sz w:val="20"/>
          <w:szCs w:val="20"/>
        </w:rPr>
        <w:t xml:space="preserve"> </w:t>
      </w:r>
      <w:r w:rsidR="00504029" w:rsidRPr="00504029">
        <w:rPr>
          <w:rFonts w:ascii="Arial Narrow" w:hAnsi="Arial Narrow"/>
          <w:sz w:val="20"/>
          <w:szCs w:val="20"/>
        </w:rPr>
        <w:t xml:space="preserve">De fato, como a transação não foi concluída, é possível desfazer a operação da linha </w:t>
      </w:r>
      <w:proofErr w:type="gramStart"/>
      <w:r w:rsidR="00504029" w:rsidRPr="00504029">
        <w:rPr>
          <w:rFonts w:ascii="Arial Narrow" w:hAnsi="Arial Narrow"/>
          <w:sz w:val="20"/>
          <w:szCs w:val="20"/>
        </w:rPr>
        <w:t>2</w:t>
      </w:r>
      <w:proofErr w:type="gramEnd"/>
      <w:r w:rsidR="00504029" w:rsidRPr="00504029">
        <w:rPr>
          <w:rFonts w:ascii="Arial Narrow" w:hAnsi="Arial Narrow"/>
          <w:sz w:val="20"/>
          <w:szCs w:val="20"/>
        </w:rPr>
        <w:t>, bastando para isso adicionar o comando ROLLBACK. Após isso, a tabela funcionário ficará com os registros iguais à situação imediatamente anterior à execução da transação.</w:t>
      </w:r>
    </w:p>
    <w:p w:rsidR="005E0B32" w:rsidRPr="005E0B32" w:rsidRDefault="005E0B32" w:rsidP="005E0B32">
      <w:pPr>
        <w:spacing w:after="120" w:line="360" w:lineRule="auto"/>
        <w:ind w:firstLine="709"/>
        <w:rPr>
          <w:rFonts w:ascii="Arial Narrow" w:hAnsi="Arial Narrow"/>
          <w:sz w:val="20"/>
          <w:szCs w:val="20"/>
        </w:rPr>
      </w:pPr>
      <w:r w:rsidRPr="005E0B32">
        <w:rPr>
          <w:rFonts w:ascii="Arial Narrow" w:hAnsi="Arial Narrow"/>
          <w:b/>
          <w:sz w:val="20"/>
          <w:szCs w:val="20"/>
        </w:rPr>
        <w:t>25 –</w:t>
      </w:r>
      <w:r>
        <w:rPr>
          <w:rFonts w:ascii="Arial Narrow" w:hAnsi="Arial Narrow"/>
          <w:sz w:val="20"/>
          <w:szCs w:val="20"/>
        </w:rPr>
        <w:t xml:space="preserve"> </w:t>
      </w:r>
      <w:r w:rsidRPr="005E0B32">
        <w:rPr>
          <w:rFonts w:ascii="Arial Narrow" w:hAnsi="Arial Narrow"/>
          <w:sz w:val="20"/>
          <w:szCs w:val="20"/>
        </w:rPr>
        <w:t>Considere a tabela e o código SQL a seguir:</w:t>
      </w:r>
    </w:p>
    <w:p w:rsidR="005E0B32" w:rsidRPr="005E0B32" w:rsidRDefault="005E0B32" w:rsidP="005E0B32">
      <w:pPr>
        <w:spacing w:after="120" w:line="360" w:lineRule="auto"/>
        <w:ind w:firstLine="709"/>
        <w:jc w:val="center"/>
        <w:rPr>
          <w:rFonts w:ascii="Arial Narrow" w:hAnsi="Arial Narrow"/>
          <w:sz w:val="20"/>
          <w:szCs w:val="20"/>
        </w:rPr>
      </w:pPr>
      <w:r w:rsidRPr="005E0B32">
        <w:rPr>
          <w:rFonts w:ascii="Arial Narrow" w:hAnsi="Arial Narrow"/>
          <w:noProof/>
          <w:sz w:val="20"/>
          <w:szCs w:val="20"/>
          <w:lang w:eastAsia="pt-BR"/>
        </w:rPr>
        <w:drawing>
          <wp:inline distT="0" distB="0" distL="0" distR="0">
            <wp:extent cx="3272790" cy="1940308"/>
            <wp:effectExtent l="19050" t="0" r="381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269932" cy="1938613"/>
                    </a:xfrm>
                    <a:prstGeom prst="rect">
                      <a:avLst/>
                    </a:prstGeom>
                    <a:noFill/>
                    <a:ln w="9525">
                      <a:noFill/>
                      <a:miter lim="800000"/>
                      <a:headEnd/>
                      <a:tailEnd/>
                    </a:ln>
                  </pic:spPr>
                </pic:pic>
              </a:graphicData>
            </a:graphic>
          </wp:inline>
        </w:drawing>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Analise as seguintes proposições:</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I - A consulta retorna informações sobre cinco colunas existentes na tabela ALUNO.</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II - A consulta retorna informações sobre todos os alunos cadastrados.</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III - Pode existir registro com valor “Masculino” armazenado na coluna SEXO.</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 xml:space="preserve">IV - O resultado de CURRENT_DATE (linha </w:t>
      </w:r>
      <w:proofErr w:type="gramStart"/>
      <w:r w:rsidRPr="005E0B32">
        <w:rPr>
          <w:rFonts w:ascii="Arial Narrow" w:hAnsi="Arial Narrow"/>
          <w:sz w:val="20"/>
          <w:szCs w:val="20"/>
        </w:rPr>
        <w:t>1</w:t>
      </w:r>
      <w:proofErr w:type="gramEnd"/>
      <w:r w:rsidRPr="005E0B32">
        <w:rPr>
          <w:rFonts w:ascii="Arial Narrow" w:hAnsi="Arial Narrow"/>
          <w:sz w:val="20"/>
          <w:szCs w:val="20"/>
        </w:rPr>
        <w:t>) está armazenado em uma coluna da tabela ALUNO.</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lastRenderedPageBreak/>
        <w:t>V - A consulta retorna informações sobre quatro colunas existentes na tabela ALUNO.</w:t>
      </w:r>
    </w:p>
    <w:p w:rsidR="005E0B32" w:rsidRP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São proposições verdadeiras:</w:t>
      </w:r>
    </w:p>
    <w:p w:rsidR="005E0B32" w:rsidRPr="005E0B32" w:rsidRDefault="005E0B32" w:rsidP="00504029">
      <w:pPr>
        <w:spacing w:after="120" w:line="360" w:lineRule="auto"/>
        <w:ind w:firstLine="709"/>
        <w:rPr>
          <w:rFonts w:ascii="Arial Narrow" w:hAnsi="Arial Narrow"/>
          <w:sz w:val="20"/>
          <w:szCs w:val="20"/>
        </w:rPr>
      </w:pPr>
      <w:r>
        <w:rPr>
          <w:rFonts w:ascii="Arial Narrow" w:hAnsi="Arial Narrow"/>
          <w:b/>
          <w:sz w:val="20"/>
          <w:szCs w:val="20"/>
        </w:rPr>
        <w:t xml:space="preserve">R: </w:t>
      </w:r>
      <w:r w:rsidRPr="005E0B32">
        <w:rPr>
          <w:rFonts w:ascii="Arial Narrow" w:hAnsi="Arial Narrow"/>
          <w:sz w:val="20"/>
          <w:szCs w:val="20"/>
        </w:rPr>
        <w:t>II e V</w:t>
      </w:r>
    </w:p>
    <w:p w:rsidR="005E0B32" w:rsidRPr="005E0B32" w:rsidRDefault="005E0B32" w:rsidP="00504029">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5E0B32">
        <w:rPr>
          <w:rFonts w:ascii="Arial Narrow" w:hAnsi="Arial Narrow"/>
          <w:sz w:val="20"/>
          <w:szCs w:val="20"/>
        </w:rPr>
        <w:t>A proposição II é verdadeira, pois não há condição de filtro na consulta. A proposição V é verdadeira, pois retorna informações a respeito de todas as colunas da tabela ALUNO. As demais proposições são falsas.</w:t>
      </w:r>
    </w:p>
    <w:p w:rsidR="005E0B32" w:rsidRDefault="005E0B32" w:rsidP="005E0B32">
      <w:pPr>
        <w:spacing w:after="120" w:line="360" w:lineRule="auto"/>
        <w:ind w:firstLine="709"/>
        <w:rPr>
          <w:rFonts w:ascii="Arial Narrow" w:hAnsi="Arial Narrow"/>
          <w:sz w:val="20"/>
          <w:szCs w:val="20"/>
        </w:rPr>
      </w:pPr>
      <w:r w:rsidRPr="005E0B32">
        <w:rPr>
          <w:rFonts w:ascii="Arial Narrow" w:hAnsi="Arial Narrow"/>
          <w:b/>
          <w:sz w:val="20"/>
          <w:szCs w:val="20"/>
        </w:rPr>
        <w:t>26 -</w:t>
      </w:r>
      <w:r w:rsidRPr="005E0B32">
        <w:rPr>
          <w:rFonts w:ascii="Arial Narrow" w:hAnsi="Arial Narrow"/>
          <w:sz w:val="20"/>
          <w:szCs w:val="20"/>
        </w:rPr>
        <w:t xml:space="preserve"> Seja uma tabela assim definida: FUNCIONARIO (IDFUNC, </w:t>
      </w:r>
      <w:r>
        <w:rPr>
          <w:rFonts w:ascii="Arial Narrow" w:hAnsi="Arial Narrow"/>
          <w:sz w:val="20"/>
          <w:szCs w:val="20"/>
        </w:rPr>
        <w:t>NOME, DATANASCIMENTO, SALARIO).</w:t>
      </w:r>
    </w:p>
    <w:p w:rsidR="005E0B32" w:rsidRPr="005E0B32" w:rsidRDefault="005E0B32" w:rsidP="005E0B32">
      <w:pPr>
        <w:spacing w:after="120" w:line="360" w:lineRule="auto"/>
        <w:ind w:firstLine="709"/>
        <w:rPr>
          <w:rFonts w:ascii="Arial Narrow" w:hAnsi="Arial Narrow"/>
          <w:sz w:val="20"/>
          <w:szCs w:val="20"/>
        </w:rPr>
      </w:pPr>
      <w:r w:rsidRPr="005E0B32">
        <w:rPr>
          <w:rFonts w:ascii="Arial Narrow" w:hAnsi="Arial Narrow"/>
          <w:sz w:val="20"/>
          <w:szCs w:val="20"/>
        </w:rPr>
        <w:t>Qual consulta SQL retorna o maior salário?</w:t>
      </w:r>
    </w:p>
    <w:p w:rsidR="005E0B32" w:rsidRPr="005E0B32" w:rsidRDefault="005E0B32" w:rsidP="00504029">
      <w:pPr>
        <w:spacing w:after="120" w:line="360" w:lineRule="auto"/>
        <w:ind w:firstLine="709"/>
        <w:rPr>
          <w:rFonts w:ascii="Arial Narrow" w:hAnsi="Arial Narrow"/>
          <w:sz w:val="20"/>
          <w:szCs w:val="20"/>
        </w:rPr>
      </w:pPr>
      <w:r>
        <w:rPr>
          <w:rFonts w:ascii="Arial Narrow" w:hAnsi="Arial Narrow"/>
          <w:b/>
          <w:sz w:val="20"/>
          <w:szCs w:val="20"/>
        </w:rPr>
        <w:t xml:space="preserve">R: </w:t>
      </w:r>
      <w:r w:rsidRPr="005E0B32">
        <w:rPr>
          <w:rFonts w:ascii="Arial Narrow" w:hAnsi="Arial Narrow"/>
          <w:sz w:val="20"/>
          <w:szCs w:val="20"/>
        </w:rPr>
        <w:t xml:space="preserve">SELECT </w:t>
      </w:r>
      <w:proofErr w:type="gramStart"/>
      <w:r w:rsidRPr="005E0B32">
        <w:rPr>
          <w:rFonts w:ascii="Arial Narrow" w:hAnsi="Arial Narrow"/>
          <w:sz w:val="20"/>
          <w:szCs w:val="20"/>
        </w:rPr>
        <w:t>MAX(</w:t>
      </w:r>
      <w:proofErr w:type="gramEnd"/>
      <w:r w:rsidRPr="005E0B32">
        <w:rPr>
          <w:rFonts w:ascii="Arial Narrow" w:hAnsi="Arial Narrow"/>
          <w:sz w:val="20"/>
          <w:szCs w:val="20"/>
        </w:rPr>
        <w:t>SALARIO) FROM FUNCIONARIO</w:t>
      </w:r>
    </w:p>
    <w:p w:rsidR="005E0B32" w:rsidRDefault="005E0B32" w:rsidP="00504029">
      <w:pPr>
        <w:spacing w:after="120" w:line="360" w:lineRule="auto"/>
        <w:ind w:firstLine="709"/>
        <w:rPr>
          <w:rFonts w:ascii="Arial Narrow" w:hAnsi="Arial Narrow"/>
          <w:sz w:val="20"/>
          <w:szCs w:val="20"/>
        </w:rPr>
      </w:pPr>
      <w:r>
        <w:rPr>
          <w:rFonts w:ascii="Arial Narrow" w:hAnsi="Arial Narrow"/>
          <w:b/>
          <w:sz w:val="20"/>
          <w:szCs w:val="20"/>
        </w:rPr>
        <w:t xml:space="preserve">Comentário: </w:t>
      </w:r>
      <w:r w:rsidRPr="005E0B32">
        <w:rPr>
          <w:rFonts w:ascii="Arial Narrow" w:hAnsi="Arial Narrow"/>
          <w:sz w:val="20"/>
          <w:szCs w:val="20"/>
        </w:rPr>
        <w:t>Na alternativa B, foi usado o comando MAX para retornar o maior valor da coluna SALÁRIO da tabela FUNCIONARIO.</w:t>
      </w:r>
    </w:p>
    <w:p w:rsidR="005E0B32" w:rsidRPr="005E0B32" w:rsidRDefault="005E0B32" w:rsidP="005E0B32">
      <w:pPr>
        <w:spacing w:after="120" w:line="360" w:lineRule="auto"/>
        <w:ind w:firstLine="709"/>
        <w:rPr>
          <w:rFonts w:ascii="Arial Narrow" w:hAnsi="Arial Narrow"/>
          <w:sz w:val="20"/>
          <w:szCs w:val="20"/>
        </w:rPr>
      </w:pPr>
      <w:r w:rsidRPr="005E0B32">
        <w:rPr>
          <w:rFonts w:ascii="Arial Narrow" w:hAnsi="Arial Narrow"/>
          <w:b/>
          <w:sz w:val="20"/>
          <w:szCs w:val="20"/>
        </w:rPr>
        <w:t>27 -</w:t>
      </w:r>
      <w:r w:rsidRPr="005E0B32">
        <w:rPr>
          <w:rFonts w:ascii="Arial Narrow" w:hAnsi="Arial Narrow"/>
          <w:sz w:val="20"/>
          <w:szCs w:val="20"/>
        </w:rPr>
        <w:t xml:space="preserve"> Gabriel é analista de sistemas de uma empresa de tecnologia de informação e recebeu a tarefa de recuperar todos os registros da tabela CLIENTE onde o valor da coluna “NOMECLIENTE” contenha a cadeia “da Silva” em qualquer parte do nome. Assinale a alternativa correta que permita a Gabriel executar sua tarefa.</w:t>
      </w:r>
    </w:p>
    <w:p w:rsidR="005E0B32" w:rsidRPr="005E0B32" w:rsidRDefault="005E0B32" w:rsidP="00504029">
      <w:pPr>
        <w:spacing w:after="120" w:line="360" w:lineRule="auto"/>
        <w:ind w:firstLine="709"/>
        <w:rPr>
          <w:rFonts w:ascii="Arial Narrow" w:hAnsi="Arial Narrow"/>
          <w:sz w:val="20"/>
          <w:szCs w:val="20"/>
        </w:rPr>
      </w:pPr>
      <w:r w:rsidRPr="005E0B32">
        <w:rPr>
          <w:rFonts w:ascii="Arial Narrow" w:hAnsi="Arial Narrow"/>
          <w:b/>
          <w:sz w:val="20"/>
          <w:szCs w:val="20"/>
        </w:rPr>
        <w:t>R:</w:t>
      </w:r>
      <w:r>
        <w:rPr>
          <w:rFonts w:ascii="Arial Narrow" w:hAnsi="Arial Narrow"/>
          <w:sz w:val="20"/>
          <w:szCs w:val="20"/>
        </w:rPr>
        <w:t xml:space="preserve"> </w:t>
      </w:r>
      <w:r w:rsidRPr="005E0B32">
        <w:rPr>
          <w:rFonts w:ascii="Arial Narrow" w:hAnsi="Arial Narrow"/>
          <w:sz w:val="20"/>
          <w:szCs w:val="20"/>
        </w:rPr>
        <w:t>SELECT * FROM CLIENTE WHERE NOMECLIENTE LIKE '%da Silva% '.</w:t>
      </w:r>
    </w:p>
    <w:p w:rsidR="005E0B32" w:rsidRPr="005E0B32" w:rsidRDefault="005E0B32" w:rsidP="00504029">
      <w:pPr>
        <w:spacing w:after="120" w:line="360" w:lineRule="auto"/>
        <w:ind w:firstLine="709"/>
        <w:rPr>
          <w:rFonts w:ascii="Arial Narrow" w:hAnsi="Arial Narrow"/>
          <w:sz w:val="20"/>
          <w:szCs w:val="20"/>
        </w:rPr>
      </w:pPr>
      <w:r w:rsidRPr="008C245E">
        <w:rPr>
          <w:rFonts w:ascii="Arial Narrow" w:hAnsi="Arial Narrow"/>
          <w:b/>
          <w:sz w:val="20"/>
          <w:szCs w:val="20"/>
        </w:rPr>
        <w:t>Comentário:</w:t>
      </w:r>
      <w:r w:rsidRPr="005E0B32">
        <w:rPr>
          <w:rFonts w:ascii="Arial Narrow" w:hAnsi="Arial Narrow"/>
          <w:sz w:val="20"/>
          <w:szCs w:val="20"/>
        </w:rPr>
        <w:t xml:space="preserve"> Para recuperar os registros que contenham “da Silva” em qualquer parte do nome, utiliza-se o comando LIKE com auxílio do “%” como forma do SGBD desconsiderar qualquer padrão à esquerda e à direita da string de interesse.</w:t>
      </w:r>
    </w:p>
    <w:p w:rsidR="005E0B32" w:rsidRPr="005E0B32" w:rsidRDefault="005E0B32" w:rsidP="005E0B32">
      <w:pPr>
        <w:spacing w:after="120" w:line="360" w:lineRule="auto"/>
        <w:ind w:firstLine="709"/>
        <w:rPr>
          <w:rFonts w:ascii="Arial Narrow" w:hAnsi="Arial Narrow"/>
          <w:sz w:val="20"/>
          <w:szCs w:val="20"/>
        </w:rPr>
      </w:pPr>
      <w:r w:rsidRPr="005E0B32">
        <w:rPr>
          <w:rFonts w:ascii="Arial Narrow" w:hAnsi="Arial Narrow"/>
          <w:b/>
          <w:sz w:val="20"/>
          <w:szCs w:val="20"/>
        </w:rPr>
        <w:t>28 -</w:t>
      </w:r>
      <w:r>
        <w:rPr>
          <w:rFonts w:ascii="Arial Narrow" w:hAnsi="Arial Narrow"/>
          <w:sz w:val="20"/>
          <w:szCs w:val="20"/>
        </w:rPr>
        <w:t xml:space="preserve"> </w:t>
      </w:r>
      <w:r w:rsidRPr="005E0B32">
        <w:rPr>
          <w:rFonts w:ascii="Arial Narrow" w:hAnsi="Arial Narrow"/>
          <w:sz w:val="20"/>
          <w:szCs w:val="20"/>
        </w:rPr>
        <w:t xml:space="preserve">Um programador recuperou os dados dos bairros Penha, Ipanema, Flamengo e Centro </w:t>
      </w:r>
      <w:proofErr w:type="gramStart"/>
      <w:r w:rsidRPr="005E0B32">
        <w:rPr>
          <w:rFonts w:ascii="Arial Narrow" w:hAnsi="Arial Narrow"/>
          <w:sz w:val="20"/>
          <w:szCs w:val="20"/>
        </w:rPr>
        <w:t>gravados na coluna BAIRRO da tabela CLIENTE, a seguir especificada</w:t>
      </w:r>
      <w:proofErr w:type="gramEnd"/>
      <w:r w:rsidRPr="005E0B32">
        <w:rPr>
          <w:rFonts w:ascii="Arial Narrow" w:hAnsi="Arial Narrow"/>
          <w:sz w:val="20"/>
          <w:szCs w:val="20"/>
        </w:rPr>
        <w:t>.</w:t>
      </w:r>
      <w:r w:rsidR="008C245E">
        <w:rPr>
          <w:rFonts w:ascii="Arial Narrow" w:hAnsi="Arial Narrow"/>
          <w:sz w:val="20"/>
          <w:szCs w:val="20"/>
        </w:rPr>
        <w:t xml:space="preserve"> </w:t>
      </w:r>
      <w:r w:rsidRPr="005E0B32">
        <w:rPr>
          <w:rFonts w:ascii="Arial Narrow" w:hAnsi="Arial Narrow"/>
          <w:sz w:val="20"/>
          <w:szCs w:val="20"/>
        </w:rPr>
        <w:t>CLIENTE (IDCLIENTE, NOME, ENDERECO, BAIRRO, CIDADE, UF, CEP)</w:t>
      </w:r>
      <w:r w:rsidR="008C245E">
        <w:rPr>
          <w:rFonts w:ascii="Arial Narrow" w:hAnsi="Arial Narrow"/>
          <w:sz w:val="20"/>
          <w:szCs w:val="20"/>
        </w:rPr>
        <w:t xml:space="preserve">. </w:t>
      </w:r>
      <w:r w:rsidRPr="005E0B32">
        <w:rPr>
          <w:rFonts w:ascii="Arial Narrow" w:hAnsi="Arial Narrow"/>
          <w:sz w:val="20"/>
          <w:szCs w:val="20"/>
        </w:rPr>
        <w:t>A sintaxe SQL correta usada por ele para realizar essa atividade foi SELECT * FROM CLIENTE</w:t>
      </w:r>
      <w:r w:rsidR="008C245E">
        <w:rPr>
          <w:rFonts w:ascii="Arial Narrow" w:hAnsi="Arial Narrow"/>
          <w:sz w:val="20"/>
          <w:szCs w:val="20"/>
        </w:rPr>
        <w:t>...</w:t>
      </w:r>
    </w:p>
    <w:p w:rsidR="005E0B32" w:rsidRDefault="005E0B32" w:rsidP="00504029">
      <w:pPr>
        <w:spacing w:after="120" w:line="360" w:lineRule="auto"/>
        <w:ind w:firstLine="709"/>
        <w:rPr>
          <w:rFonts w:ascii="Arial Narrow" w:hAnsi="Arial Narrow"/>
          <w:sz w:val="20"/>
          <w:szCs w:val="20"/>
        </w:rPr>
      </w:pPr>
      <w:r w:rsidRPr="005E0B32">
        <w:rPr>
          <w:rFonts w:ascii="Arial Narrow" w:hAnsi="Arial Narrow"/>
          <w:b/>
          <w:sz w:val="20"/>
          <w:szCs w:val="20"/>
        </w:rPr>
        <w:t>R:</w:t>
      </w:r>
      <w:r>
        <w:rPr>
          <w:rFonts w:ascii="Arial Narrow" w:hAnsi="Arial Narrow"/>
          <w:sz w:val="20"/>
          <w:szCs w:val="20"/>
        </w:rPr>
        <w:t xml:space="preserve"> </w:t>
      </w:r>
      <w:r w:rsidRPr="005E0B32">
        <w:rPr>
          <w:rFonts w:ascii="Arial Narrow" w:hAnsi="Arial Narrow"/>
          <w:sz w:val="20"/>
          <w:szCs w:val="20"/>
        </w:rPr>
        <w:t>WHERE BAIRRO IN ('Penha ', 'Ipanema ', 'Flamengo ', 'Centro'</w:t>
      </w:r>
      <w:proofErr w:type="gramStart"/>
      <w:r w:rsidRPr="005E0B32">
        <w:rPr>
          <w:rFonts w:ascii="Arial Narrow" w:hAnsi="Arial Narrow"/>
          <w:sz w:val="20"/>
          <w:szCs w:val="20"/>
        </w:rPr>
        <w:t>)</w:t>
      </w:r>
      <w:proofErr w:type="gramEnd"/>
    </w:p>
    <w:p w:rsidR="005E0B32" w:rsidRDefault="005E0B32" w:rsidP="00504029">
      <w:pPr>
        <w:spacing w:after="120" w:line="360" w:lineRule="auto"/>
        <w:ind w:firstLine="709"/>
        <w:rPr>
          <w:rFonts w:ascii="Arial Narrow" w:hAnsi="Arial Narrow"/>
          <w:sz w:val="20"/>
          <w:szCs w:val="20"/>
        </w:rPr>
      </w:pPr>
      <w:r w:rsidRPr="005E0B32">
        <w:rPr>
          <w:rFonts w:ascii="Arial Narrow" w:hAnsi="Arial Narrow"/>
          <w:b/>
          <w:sz w:val="20"/>
          <w:szCs w:val="20"/>
        </w:rPr>
        <w:t>Comentário:</w:t>
      </w:r>
      <w:r>
        <w:rPr>
          <w:rFonts w:ascii="Arial Narrow" w:hAnsi="Arial Narrow"/>
          <w:sz w:val="20"/>
          <w:szCs w:val="20"/>
        </w:rPr>
        <w:t xml:space="preserve"> </w:t>
      </w:r>
      <w:r w:rsidRPr="005E0B32">
        <w:rPr>
          <w:rFonts w:ascii="Arial Narrow" w:hAnsi="Arial Narrow"/>
          <w:sz w:val="20"/>
          <w:szCs w:val="20"/>
        </w:rPr>
        <w:t>Para recuperar os registros de interesse, foi utilizado o operador IN com o uso de uma lista contendo os bairros em questão. O SGBD compara o bairro do cliente junto aos elementos especificados na lista de bairros em questão.</w:t>
      </w:r>
    </w:p>
    <w:p w:rsidR="008C245E" w:rsidRDefault="008C245E" w:rsidP="008C245E">
      <w:pPr>
        <w:spacing w:after="120" w:line="360" w:lineRule="auto"/>
        <w:ind w:firstLine="709"/>
        <w:rPr>
          <w:rFonts w:ascii="Arial Narrow" w:hAnsi="Arial Narrow"/>
          <w:sz w:val="20"/>
          <w:szCs w:val="20"/>
        </w:rPr>
      </w:pPr>
      <w:r w:rsidRPr="008C245E">
        <w:rPr>
          <w:rFonts w:ascii="Arial Narrow" w:hAnsi="Arial Narrow"/>
          <w:b/>
          <w:sz w:val="20"/>
          <w:szCs w:val="20"/>
        </w:rPr>
        <w:t>29 –</w:t>
      </w:r>
      <w:r>
        <w:rPr>
          <w:rFonts w:ascii="Arial Narrow" w:hAnsi="Arial Narrow"/>
          <w:sz w:val="20"/>
          <w:szCs w:val="20"/>
        </w:rPr>
        <w:t xml:space="preserve"> </w:t>
      </w:r>
      <w:r w:rsidRPr="008C245E">
        <w:rPr>
          <w:rFonts w:ascii="Arial Narrow" w:hAnsi="Arial Narrow"/>
          <w:sz w:val="20"/>
          <w:szCs w:val="20"/>
        </w:rPr>
        <w:t>Suponha que exista em um banco de dados uma tabela denominada CLIENTE, assim estruturada: CLIENTE (CODIGOCLIENTE, NOME, SEXO, BAIRRO, RENDA). Você foi solicitado a escrever um comando SQL para obter a renda média dos clientes por bairro.</w:t>
      </w:r>
    </w:p>
    <w:p w:rsidR="008C245E" w:rsidRPr="008C245E" w:rsidRDefault="008C245E" w:rsidP="008C245E">
      <w:pPr>
        <w:spacing w:after="120" w:line="360" w:lineRule="auto"/>
        <w:ind w:firstLine="709"/>
        <w:rPr>
          <w:rFonts w:ascii="Arial Narrow" w:hAnsi="Arial Narrow"/>
          <w:sz w:val="20"/>
          <w:szCs w:val="20"/>
        </w:rPr>
      </w:pPr>
      <w:r w:rsidRPr="008C245E">
        <w:rPr>
          <w:rFonts w:ascii="Arial Narrow" w:hAnsi="Arial Narrow"/>
          <w:sz w:val="20"/>
          <w:szCs w:val="20"/>
        </w:rPr>
        <w:t>O comando correto é:</w:t>
      </w:r>
    </w:p>
    <w:p w:rsidR="008C245E" w:rsidRPr="008C245E" w:rsidRDefault="008C245E" w:rsidP="00504029">
      <w:pPr>
        <w:spacing w:after="120" w:line="360" w:lineRule="auto"/>
        <w:ind w:firstLine="709"/>
        <w:rPr>
          <w:rFonts w:ascii="Arial Narrow" w:hAnsi="Arial Narrow"/>
          <w:sz w:val="20"/>
          <w:szCs w:val="20"/>
        </w:rPr>
      </w:pPr>
      <w:r w:rsidRPr="008C245E">
        <w:rPr>
          <w:rFonts w:ascii="Arial Narrow" w:hAnsi="Arial Narrow"/>
          <w:b/>
          <w:sz w:val="20"/>
          <w:szCs w:val="20"/>
        </w:rPr>
        <w:t xml:space="preserve">R: </w:t>
      </w:r>
      <w:r w:rsidRPr="008C245E">
        <w:rPr>
          <w:rFonts w:ascii="Arial Narrow" w:hAnsi="Arial Narrow"/>
          <w:sz w:val="20"/>
          <w:szCs w:val="20"/>
        </w:rPr>
        <w:t>SELECT BAIRRO, AVG</w:t>
      </w:r>
      <w:r>
        <w:rPr>
          <w:rFonts w:ascii="Arial Narrow" w:hAnsi="Arial Narrow"/>
          <w:sz w:val="20"/>
          <w:szCs w:val="20"/>
        </w:rPr>
        <w:t xml:space="preserve"> </w:t>
      </w:r>
      <w:r w:rsidRPr="008C245E">
        <w:rPr>
          <w:rFonts w:ascii="Arial Narrow" w:hAnsi="Arial Narrow"/>
          <w:sz w:val="20"/>
          <w:szCs w:val="20"/>
        </w:rPr>
        <w:t>(RENDA</w:t>
      </w:r>
      <w:proofErr w:type="gramStart"/>
      <w:r w:rsidRPr="008C245E">
        <w:rPr>
          <w:rFonts w:ascii="Arial Narrow" w:hAnsi="Arial Narrow"/>
          <w:sz w:val="20"/>
          <w:szCs w:val="20"/>
        </w:rPr>
        <w:t>)</w:t>
      </w:r>
      <w:proofErr w:type="gramEnd"/>
    </w:p>
    <w:p w:rsidR="008C245E" w:rsidRPr="008C245E" w:rsidRDefault="008C245E" w:rsidP="00504029">
      <w:pPr>
        <w:spacing w:after="120" w:line="360" w:lineRule="auto"/>
        <w:ind w:firstLine="709"/>
        <w:rPr>
          <w:rFonts w:ascii="Arial Narrow" w:hAnsi="Arial Narrow"/>
          <w:sz w:val="20"/>
          <w:szCs w:val="20"/>
        </w:rPr>
      </w:pPr>
      <w:r w:rsidRPr="008C245E">
        <w:rPr>
          <w:rFonts w:ascii="Arial Narrow" w:hAnsi="Arial Narrow"/>
          <w:sz w:val="20"/>
          <w:szCs w:val="20"/>
        </w:rPr>
        <w:t>FROM CLIENTE</w:t>
      </w:r>
    </w:p>
    <w:p w:rsidR="005E0B32" w:rsidRPr="008C245E" w:rsidRDefault="008C245E" w:rsidP="00504029">
      <w:pPr>
        <w:spacing w:after="120" w:line="360" w:lineRule="auto"/>
        <w:ind w:firstLine="709"/>
        <w:rPr>
          <w:rFonts w:ascii="Arial Narrow" w:hAnsi="Arial Narrow"/>
          <w:sz w:val="20"/>
          <w:szCs w:val="20"/>
        </w:rPr>
      </w:pPr>
      <w:r w:rsidRPr="008C245E">
        <w:rPr>
          <w:rFonts w:ascii="Arial Narrow" w:hAnsi="Arial Narrow"/>
          <w:sz w:val="20"/>
          <w:szCs w:val="20"/>
        </w:rPr>
        <w:t>GROUP BY BAIRRO</w:t>
      </w:r>
    </w:p>
    <w:p w:rsidR="008C245E" w:rsidRDefault="008C245E" w:rsidP="00504029">
      <w:pPr>
        <w:spacing w:after="120" w:line="360" w:lineRule="auto"/>
        <w:ind w:firstLine="709"/>
        <w:rPr>
          <w:rFonts w:ascii="Arial Narrow" w:hAnsi="Arial Narrow"/>
          <w:sz w:val="20"/>
          <w:szCs w:val="20"/>
        </w:rPr>
      </w:pPr>
      <w:r w:rsidRPr="008C245E">
        <w:rPr>
          <w:rFonts w:ascii="Arial Narrow" w:hAnsi="Arial Narrow"/>
          <w:b/>
          <w:sz w:val="20"/>
          <w:szCs w:val="20"/>
        </w:rPr>
        <w:lastRenderedPageBreak/>
        <w:t>Comentário:</w:t>
      </w:r>
      <w:r w:rsidRPr="008C245E">
        <w:rPr>
          <w:rFonts w:ascii="Arial Narrow" w:hAnsi="Arial Narrow"/>
          <w:sz w:val="20"/>
          <w:szCs w:val="20"/>
        </w:rPr>
        <w:t xml:space="preserve"> Para recuperar corretamente os registros de interesse, é necessário agrupar os dados pela coluna BAIRRO e em seguida usar a função de média (AVG), tendo como base a coluna RENDA.</w:t>
      </w:r>
    </w:p>
    <w:p w:rsidR="008C245E" w:rsidRPr="008C245E" w:rsidRDefault="008C245E" w:rsidP="008C245E">
      <w:pPr>
        <w:spacing w:after="120" w:line="360" w:lineRule="auto"/>
        <w:ind w:firstLine="709"/>
        <w:rPr>
          <w:rFonts w:ascii="Arial Narrow" w:hAnsi="Arial Narrow"/>
          <w:sz w:val="20"/>
          <w:szCs w:val="20"/>
        </w:rPr>
      </w:pPr>
      <w:r w:rsidRPr="008C245E">
        <w:rPr>
          <w:rFonts w:ascii="Arial Narrow" w:hAnsi="Arial Narrow"/>
          <w:b/>
          <w:sz w:val="20"/>
          <w:szCs w:val="20"/>
        </w:rPr>
        <w:t>30 –</w:t>
      </w:r>
      <w:r>
        <w:rPr>
          <w:rFonts w:ascii="Arial Narrow" w:hAnsi="Arial Narrow"/>
          <w:sz w:val="20"/>
          <w:szCs w:val="20"/>
        </w:rPr>
        <w:t xml:space="preserve"> </w:t>
      </w:r>
      <w:r w:rsidRPr="008C245E">
        <w:rPr>
          <w:rFonts w:ascii="Arial Narrow" w:hAnsi="Arial Narrow"/>
          <w:sz w:val="20"/>
          <w:szCs w:val="20"/>
        </w:rPr>
        <w:t xml:space="preserve">Suponha a existência de uma tabela no </w:t>
      </w:r>
      <w:proofErr w:type="spellStart"/>
      <w:proofErr w:type="gramStart"/>
      <w:r w:rsidRPr="008C245E">
        <w:rPr>
          <w:rFonts w:ascii="Arial Narrow" w:hAnsi="Arial Narrow"/>
          <w:sz w:val="20"/>
          <w:szCs w:val="20"/>
        </w:rPr>
        <w:t>PostgreSQL</w:t>
      </w:r>
      <w:proofErr w:type="spellEnd"/>
      <w:proofErr w:type="gramEnd"/>
      <w:r w:rsidRPr="008C245E">
        <w:rPr>
          <w:rFonts w:ascii="Arial Narrow" w:hAnsi="Arial Narrow"/>
          <w:sz w:val="20"/>
          <w:szCs w:val="20"/>
        </w:rPr>
        <w:t xml:space="preserve"> com a seguinte estrutura: PRODUTO (CODIGOP, NOME, ANO QUANTIDADE). Suponha também que a tabela tenha os seguintes registros:</w:t>
      </w:r>
    </w:p>
    <w:p w:rsidR="008C245E" w:rsidRDefault="008C245E" w:rsidP="00504029">
      <w:pPr>
        <w:spacing w:after="120" w:line="360" w:lineRule="auto"/>
        <w:ind w:firstLine="709"/>
        <w:rPr>
          <w:rFonts w:ascii="Arial Narrow" w:hAnsi="Arial Narrow"/>
          <w:sz w:val="20"/>
          <w:szCs w:val="20"/>
        </w:rPr>
      </w:pPr>
      <w:r>
        <w:rPr>
          <w:rFonts w:ascii="Arial Narrow" w:hAnsi="Arial Narrow"/>
          <w:noProof/>
          <w:sz w:val="20"/>
          <w:szCs w:val="20"/>
          <w:lang w:eastAsia="pt-BR"/>
        </w:rPr>
        <w:drawing>
          <wp:inline distT="0" distB="0" distL="0" distR="0">
            <wp:extent cx="2175510" cy="1280057"/>
            <wp:effectExtent l="19050" t="0" r="0" b="0"/>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2176603" cy="1280700"/>
                    </a:xfrm>
                    <a:prstGeom prst="rect">
                      <a:avLst/>
                    </a:prstGeom>
                    <a:noFill/>
                    <a:ln w="9525">
                      <a:noFill/>
                      <a:miter lim="800000"/>
                      <a:headEnd/>
                      <a:tailEnd/>
                    </a:ln>
                  </pic:spPr>
                </pic:pic>
              </a:graphicData>
            </a:graphic>
          </wp:inline>
        </w:drawing>
      </w:r>
    </w:p>
    <w:p w:rsidR="008C245E" w:rsidRPr="008C245E" w:rsidRDefault="008C245E" w:rsidP="008C245E">
      <w:pPr>
        <w:spacing w:after="120" w:line="360" w:lineRule="auto"/>
        <w:ind w:firstLine="709"/>
        <w:rPr>
          <w:rFonts w:ascii="Arial Narrow" w:hAnsi="Arial Narrow"/>
          <w:sz w:val="20"/>
          <w:szCs w:val="20"/>
        </w:rPr>
      </w:pPr>
      <w:r w:rsidRPr="008C245E">
        <w:rPr>
          <w:rFonts w:ascii="Arial Narrow" w:hAnsi="Arial Narrow"/>
          <w:sz w:val="20"/>
          <w:szCs w:val="20"/>
        </w:rPr>
        <w:t>Qual consulta a seguir retorna mais de dois resultados?</w:t>
      </w:r>
    </w:p>
    <w:p w:rsidR="008C245E" w:rsidRPr="008C245E" w:rsidRDefault="008C245E" w:rsidP="00504029">
      <w:pPr>
        <w:spacing w:after="120" w:line="360" w:lineRule="auto"/>
        <w:ind w:firstLine="709"/>
        <w:rPr>
          <w:rFonts w:ascii="Arial Narrow" w:hAnsi="Arial Narrow"/>
          <w:sz w:val="20"/>
          <w:szCs w:val="20"/>
        </w:rPr>
      </w:pPr>
      <w:r w:rsidRPr="008C245E">
        <w:rPr>
          <w:rFonts w:ascii="Arial Narrow" w:hAnsi="Arial Narrow"/>
          <w:b/>
          <w:sz w:val="20"/>
          <w:szCs w:val="20"/>
        </w:rPr>
        <w:t>R:</w:t>
      </w:r>
      <w:r w:rsidRPr="008C245E">
        <w:rPr>
          <w:rFonts w:ascii="Arial Narrow" w:hAnsi="Arial Narrow"/>
          <w:sz w:val="20"/>
          <w:szCs w:val="20"/>
        </w:rPr>
        <w:t xml:space="preserve"> SELECT </w:t>
      </w:r>
      <w:proofErr w:type="gramStart"/>
      <w:r w:rsidRPr="008C245E">
        <w:rPr>
          <w:rFonts w:ascii="Arial Narrow" w:hAnsi="Arial Narrow"/>
          <w:sz w:val="20"/>
          <w:szCs w:val="20"/>
        </w:rPr>
        <w:t>ANO,</w:t>
      </w:r>
      <w:proofErr w:type="gramEnd"/>
      <w:r w:rsidRPr="008C245E">
        <w:rPr>
          <w:rFonts w:ascii="Arial Narrow" w:hAnsi="Arial Narrow"/>
          <w:sz w:val="20"/>
          <w:szCs w:val="20"/>
        </w:rPr>
        <w:t>SUM</w:t>
      </w:r>
      <w:r>
        <w:rPr>
          <w:rFonts w:ascii="Arial Narrow" w:hAnsi="Arial Narrow"/>
          <w:sz w:val="20"/>
          <w:szCs w:val="20"/>
        </w:rPr>
        <w:t xml:space="preserve"> </w:t>
      </w:r>
      <w:r w:rsidRPr="008C245E">
        <w:rPr>
          <w:rFonts w:ascii="Arial Narrow" w:hAnsi="Arial Narrow"/>
          <w:sz w:val="20"/>
          <w:szCs w:val="20"/>
        </w:rPr>
        <w:t>(QUANTIDADE) AS TOTAL</w:t>
      </w:r>
    </w:p>
    <w:p w:rsidR="008C245E" w:rsidRPr="008C245E" w:rsidRDefault="008C245E" w:rsidP="00504029">
      <w:pPr>
        <w:spacing w:after="120" w:line="360" w:lineRule="auto"/>
        <w:ind w:firstLine="709"/>
        <w:rPr>
          <w:rFonts w:ascii="Arial Narrow" w:hAnsi="Arial Narrow"/>
          <w:sz w:val="20"/>
          <w:szCs w:val="20"/>
        </w:rPr>
      </w:pPr>
      <w:r w:rsidRPr="008C245E">
        <w:rPr>
          <w:rFonts w:ascii="Arial Narrow" w:hAnsi="Arial Narrow"/>
          <w:sz w:val="20"/>
          <w:szCs w:val="20"/>
        </w:rPr>
        <w:t>FROM PRODUTO</w:t>
      </w:r>
    </w:p>
    <w:p w:rsidR="008C245E" w:rsidRPr="008C245E" w:rsidRDefault="008C245E" w:rsidP="00504029">
      <w:pPr>
        <w:spacing w:after="120" w:line="360" w:lineRule="auto"/>
        <w:ind w:firstLine="709"/>
        <w:rPr>
          <w:rFonts w:ascii="Arial Narrow" w:hAnsi="Arial Narrow"/>
          <w:sz w:val="20"/>
          <w:szCs w:val="20"/>
        </w:rPr>
      </w:pPr>
      <w:r w:rsidRPr="008C245E">
        <w:rPr>
          <w:rFonts w:ascii="Arial Narrow" w:hAnsi="Arial Narrow"/>
          <w:sz w:val="20"/>
          <w:szCs w:val="20"/>
        </w:rPr>
        <w:t>GROUP BY ANO</w:t>
      </w:r>
    </w:p>
    <w:p w:rsidR="008C245E" w:rsidRDefault="008C245E" w:rsidP="00504029">
      <w:pPr>
        <w:spacing w:after="120" w:line="360" w:lineRule="auto"/>
        <w:ind w:firstLine="709"/>
        <w:rPr>
          <w:rFonts w:ascii="Arial Narrow" w:hAnsi="Arial Narrow"/>
          <w:sz w:val="20"/>
          <w:szCs w:val="20"/>
        </w:rPr>
      </w:pPr>
      <w:r w:rsidRPr="008C245E">
        <w:rPr>
          <w:rFonts w:ascii="Arial Narrow" w:hAnsi="Arial Narrow"/>
          <w:sz w:val="20"/>
          <w:szCs w:val="20"/>
        </w:rPr>
        <w:t>HAVING SUM</w:t>
      </w:r>
      <w:r>
        <w:rPr>
          <w:rFonts w:ascii="Arial Narrow" w:hAnsi="Arial Narrow"/>
          <w:sz w:val="20"/>
          <w:szCs w:val="20"/>
        </w:rPr>
        <w:t xml:space="preserve"> </w:t>
      </w:r>
      <w:r w:rsidRPr="008C245E">
        <w:rPr>
          <w:rFonts w:ascii="Arial Narrow" w:hAnsi="Arial Narrow"/>
          <w:sz w:val="20"/>
          <w:szCs w:val="20"/>
        </w:rPr>
        <w:t>(QUANTIDADE</w:t>
      </w:r>
      <w:proofErr w:type="gramStart"/>
      <w:r w:rsidRPr="008C245E">
        <w:rPr>
          <w:rFonts w:ascii="Arial Narrow" w:hAnsi="Arial Narrow"/>
          <w:sz w:val="20"/>
          <w:szCs w:val="20"/>
        </w:rPr>
        <w:t>)</w:t>
      </w:r>
      <w:proofErr w:type="gramEnd"/>
      <w:r w:rsidRPr="008C245E">
        <w:rPr>
          <w:rFonts w:ascii="Arial Narrow" w:hAnsi="Arial Narrow"/>
          <w:sz w:val="20"/>
          <w:szCs w:val="20"/>
        </w:rPr>
        <w:t>&gt;1</w:t>
      </w:r>
    </w:p>
    <w:p w:rsidR="005E0B32" w:rsidRDefault="008C245E" w:rsidP="00504029">
      <w:pPr>
        <w:spacing w:after="120" w:line="360" w:lineRule="auto"/>
        <w:ind w:firstLine="709"/>
        <w:rPr>
          <w:rFonts w:ascii="Arial Narrow" w:hAnsi="Arial Narrow"/>
          <w:sz w:val="20"/>
          <w:szCs w:val="20"/>
        </w:rPr>
      </w:pPr>
      <w:r w:rsidRPr="008C245E">
        <w:rPr>
          <w:rFonts w:ascii="Arial Narrow" w:hAnsi="Arial Narrow"/>
          <w:b/>
          <w:sz w:val="20"/>
          <w:szCs w:val="20"/>
        </w:rPr>
        <w:t>Comentário:</w:t>
      </w:r>
      <w:r>
        <w:rPr>
          <w:rFonts w:ascii="Arial Narrow" w:hAnsi="Arial Narrow"/>
          <w:sz w:val="20"/>
          <w:szCs w:val="20"/>
        </w:rPr>
        <w:t xml:space="preserve"> </w:t>
      </w:r>
      <w:r w:rsidRPr="008C245E">
        <w:rPr>
          <w:rFonts w:ascii="Arial Narrow" w:hAnsi="Arial Narrow"/>
          <w:sz w:val="20"/>
          <w:szCs w:val="20"/>
        </w:rPr>
        <w:t xml:space="preserve">Para recuperar os registros de interesse, a consulta em questão retorna o total de automóveis por ano, no entanto, levando em conta somente os grupos em que o total seja maior que </w:t>
      </w:r>
      <w:proofErr w:type="gramStart"/>
      <w:r w:rsidRPr="008C245E">
        <w:rPr>
          <w:rFonts w:ascii="Arial Narrow" w:hAnsi="Arial Narrow"/>
          <w:sz w:val="20"/>
          <w:szCs w:val="20"/>
        </w:rPr>
        <w:t>1</w:t>
      </w:r>
      <w:proofErr w:type="gramEnd"/>
      <w:r w:rsidRPr="008C245E">
        <w:rPr>
          <w:rFonts w:ascii="Arial Narrow" w:hAnsi="Arial Narrow"/>
          <w:sz w:val="20"/>
          <w:szCs w:val="20"/>
        </w:rPr>
        <w:t xml:space="preserve">. Na prática, os anos 2014 e 2018 não </w:t>
      </w:r>
      <w:proofErr w:type="gramStart"/>
      <w:r w:rsidRPr="008C245E">
        <w:rPr>
          <w:rFonts w:ascii="Arial Narrow" w:hAnsi="Arial Narrow"/>
          <w:sz w:val="20"/>
          <w:szCs w:val="20"/>
        </w:rPr>
        <w:t>farão</w:t>
      </w:r>
      <w:proofErr w:type="gramEnd"/>
      <w:r w:rsidRPr="008C245E">
        <w:rPr>
          <w:rFonts w:ascii="Arial Narrow" w:hAnsi="Arial Narrow"/>
          <w:sz w:val="20"/>
          <w:szCs w:val="20"/>
        </w:rPr>
        <w:t xml:space="preserve"> parte dos resultados da consulta e os demais o farão, totalizando três resultados.</w:t>
      </w:r>
    </w:p>
    <w:p w:rsidR="002B5C04" w:rsidRPr="00623B3B" w:rsidRDefault="002B5C04" w:rsidP="00623B3B">
      <w:pPr>
        <w:spacing w:after="120" w:line="360" w:lineRule="auto"/>
        <w:ind w:firstLine="709"/>
        <w:rPr>
          <w:rFonts w:ascii="Arial Narrow" w:hAnsi="Arial Narrow"/>
          <w:sz w:val="20"/>
          <w:szCs w:val="20"/>
        </w:rPr>
      </w:pPr>
      <w:r w:rsidRPr="00623B3B">
        <w:rPr>
          <w:rFonts w:ascii="Arial Narrow" w:hAnsi="Arial Narrow"/>
          <w:b/>
          <w:sz w:val="20"/>
          <w:szCs w:val="20"/>
        </w:rPr>
        <w:t>31 –</w:t>
      </w:r>
      <w:r>
        <w:rPr>
          <w:rFonts w:ascii="Arial Narrow" w:hAnsi="Arial Narrow"/>
          <w:sz w:val="20"/>
          <w:szCs w:val="20"/>
        </w:rPr>
        <w:t xml:space="preserve"> </w:t>
      </w:r>
      <w:r w:rsidRPr="00623B3B">
        <w:rPr>
          <w:rFonts w:ascii="Arial Narrow" w:hAnsi="Arial Narrow"/>
          <w:sz w:val="20"/>
          <w:szCs w:val="20"/>
        </w:rPr>
        <w:t>Considere as tabelas e o código SQL a seguir:</w:t>
      </w:r>
    </w:p>
    <w:p w:rsidR="005E0B32" w:rsidRDefault="00623B3B" w:rsidP="00504029">
      <w:pPr>
        <w:spacing w:after="120" w:line="360" w:lineRule="auto"/>
        <w:ind w:firstLine="709"/>
        <w:rPr>
          <w:rFonts w:ascii="Arial Narrow" w:hAnsi="Arial Narrow"/>
          <w:sz w:val="20"/>
          <w:szCs w:val="20"/>
        </w:rPr>
      </w:pPr>
      <w:r>
        <w:rPr>
          <w:rFonts w:ascii="Arial Narrow" w:hAnsi="Arial Narrow"/>
          <w:sz w:val="20"/>
          <w:szCs w:val="20"/>
        </w:rPr>
        <w:drawing>
          <wp:inline distT="0" distB="0" distL="0" distR="0">
            <wp:extent cx="2978592" cy="1335014"/>
            <wp:effectExtent l="1905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979687" cy="1335505"/>
                    </a:xfrm>
                    <a:prstGeom prst="rect">
                      <a:avLst/>
                    </a:prstGeom>
                    <a:noFill/>
                    <a:ln w="9525">
                      <a:noFill/>
                      <a:miter lim="800000"/>
                      <a:headEnd/>
                      <a:tailEnd/>
                    </a:ln>
                  </pic:spPr>
                </pic:pic>
              </a:graphicData>
            </a:graphic>
          </wp:inline>
        </w:drawing>
      </w:r>
    </w:p>
    <w:p w:rsidR="002B5C04" w:rsidRPr="00623B3B" w:rsidRDefault="00623B3B" w:rsidP="00504029">
      <w:pPr>
        <w:spacing w:after="120" w:line="360" w:lineRule="auto"/>
        <w:ind w:firstLine="709"/>
        <w:rPr>
          <w:rFonts w:ascii="Arial Narrow" w:hAnsi="Arial Narrow"/>
          <w:sz w:val="20"/>
          <w:szCs w:val="20"/>
        </w:rPr>
      </w:pPr>
      <w:r w:rsidRPr="00623B3B">
        <w:rPr>
          <w:rFonts w:ascii="Arial Narrow" w:hAnsi="Arial Narrow"/>
          <w:b/>
          <w:sz w:val="20"/>
          <w:szCs w:val="20"/>
        </w:rPr>
        <w:t>R:</w:t>
      </w:r>
      <w:r w:rsidRPr="00623B3B">
        <w:rPr>
          <w:rFonts w:ascii="Arial Narrow" w:hAnsi="Arial Narrow"/>
          <w:sz w:val="20"/>
          <w:szCs w:val="20"/>
        </w:rPr>
        <w:t xml:space="preserve"> Registros, tanto dos alunos com telefone, quanto dos alunos sem </w:t>
      </w:r>
      <w:proofErr w:type="gramStart"/>
      <w:r w:rsidRPr="00623B3B">
        <w:rPr>
          <w:rFonts w:ascii="Arial Narrow" w:hAnsi="Arial Narrow"/>
          <w:sz w:val="20"/>
          <w:szCs w:val="20"/>
        </w:rPr>
        <w:t>telefone</w:t>
      </w:r>
      <w:proofErr w:type="gramEnd"/>
    </w:p>
    <w:p w:rsidR="00623B3B" w:rsidRDefault="00623B3B" w:rsidP="00504029">
      <w:pPr>
        <w:spacing w:after="120" w:line="360" w:lineRule="auto"/>
        <w:ind w:firstLine="709"/>
        <w:rPr>
          <w:rFonts w:ascii="Arial Narrow" w:hAnsi="Arial Narrow"/>
          <w:sz w:val="20"/>
          <w:szCs w:val="20"/>
        </w:rPr>
      </w:pPr>
      <w:r w:rsidRPr="00623B3B">
        <w:rPr>
          <w:rFonts w:ascii="Arial Narrow" w:hAnsi="Arial Narrow"/>
          <w:b/>
          <w:sz w:val="20"/>
          <w:szCs w:val="20"/>
        </w:rPr>
        <w:t>Comentário:</w:t>
      </w:r>
      <w:r w:rsidRPr="00623B3B">
        <w:rPr>
          <w:rFonts w:ascii="Arial Narrow" w:hAnsi="Arial Narrow"/>
          <w:sz w:val="20"/>
          <w:szCs w:val="20"/>
        </w:rPr>
        <w:t xml:space="preserve"> Parabéns! A alternativa B está correta. A consulta usa junção à esquerda. Logo, todos os registros de ALUNO farão parte do resultado: alunos com e sem telefone cadastrado no banco de dados.</w:t>
      </w:r>
    </w:p>
    <w:p w:rsidR="00623B3B" w:rsidRPr="00623B3B" w:rsidRDefault="002B5C04" w:rsidP="00623B3B">
      <w:pPr>
        <w:spacing w:after="120" w:line="360" w:lineRule="auto"/>
        <w:ind w:firstLine="709"/>
        <w:rPr>
          <w:rFonts w:ascii="Arial Narrow" w:hAnsi="Arial Narrow"/>
          <w:sz w:val="20"/>
          <w:szCs w:val="20"/>
        </w:rPr>
      </w:pPr>
      <w:r w:rsidRPr="00623B3B">
        <w:rPr>
          <w:rFonts w:ascii="Arial Narrow" w:hAnsi="Arial Narrow"/>
          <w:b/>
          <w:sz w:val="20"/>
          <w:szCs w:val="20"/>
        </w:rPr>
        <w:t>32 –</w:t>
      </w:r>
      <w:r>
        <w:rPr>
          <w:rFonts w:ascii="Arial Narrow" w:hAnsi="Arial Narrow"/>
          <w:sz w:val="20"/>
          <w:szCs w:val="20"/>
        </w:rPr>
        <w:t xml:space="preserve"> </w:t>
      </w:r>
      <w:r w:rsidR="00623B3B" w:rsidRPr="00623B3B">
        <w:rPr>
          <w:rFonts w:ascii="Arial Narrow" w:hAnsi="Arial Narrow"/>
          <w:sz w:val="20"/>
          <w:szCs w:val="20"/>
        </w:rPr>
        <w:t>Considere as tabelas e o código SQL a seguir:</w:t>
      </w:r>
    </w:p>
    <w:p w:rsidR="002B5C04" w:rsidRPr="00623B3B" w:rsidRDefault="00623B3B" w:rsidP="00504029">
      <w:pPr>
        <w:spacing w:after="120" w:line="360" w:lineRule="auto"/>
        <w:ind w:firstLine="709"/>
        <w:rPr>
          <w:rFonts w:ascii="Arial Narrow" w:hAnsi="Arial Narrow"/>
          <w:sz w:val="20"/>
          <w:szCs w:val="20"/>
        </w:rPr>
      </w:pPr>
      <w:r w:rsidRPr="00623B3B">
        <w:rPr>
          <w:rFonts w:ascii="Arial Narrow" w:hAnsi="Arial Narrow"/>
          <w:b/>
          <w:sz w:val="20"/>
          <w:szCs w:val="20"/>
        </w:rPr>
        <w:t>R:</w:t>
      </w:r>
      <w:r w:rsidRPr="00623B3B">
        <w:rPr>
          <w:rFonts w:ascii="Arial Narrow" w:hAnsi="Arial Narrow"/>
          <w:sz w:val="20"/>
          <w:szCs w:val="20"/>
        </w:rPr>
        <w:t xml:space="preserve"> A descrição dos projetos e nomes de professores e alunos envolvidos em orientação</w:t>
      </w:r>
    </w:p>
    <w:p w:rsidR="00623B3B" w:rsidRDefault="00623B3B" w:rsidP="00504029">
      <w:pPr>
        <w:spacing w:after="120" w:line="360" w:lineRule="auto"/>
        <w:ind w:firstLine="709"/>
        <w:rPr>
          <w:rFonts w:ascii="Arial Narrow" w:hAnsi="Arial Narrow"/>
          <w:sz w:val="20"/>
          <w:szCs w:val="20"/>
        </w:rPr>
      </w:pPr>
      <w:r w:rsidRPr="00623B3B">
        <w:rPr>
          <w:rFonts w:ascii="Arial Narrow" w:hAnsi="Arial Narrow"/>
          <w:b/>
          <w:sz w:val="20"/>
          <w:szCs w:val="20"/>
        </w:rPr>
        <w:t>Comentário:</w:t>
      </w:r>
      <w:r w:rsidRPr="00623B3B">
        <w:rPr>
          <w:rFonts w:ascii="Arial Narrow" w:hAnsi="Arial Narrow"/>
          <w:sz w:val="20"/>
          <w:szCs w:val="20"/>
        </w:rPr>
        <w:t xml:space="preserve"> A consulta envolve somente junções internas. Retorna informações sobre todas as orientações cadastradas no banco de dados.</w:t>
      </w:r>
    </w:p>
    <w:p w:rsidR="00AD32F9" w:rsidRPr="00AD32F9" w:rsidRDefault="002B5C04" w:rsidP="00AD32F9">
      <w:pPr>
        <w:spacing w:after="120" w:line="360" w:lineRule="auto"/>
        <w:ind w:firstLine="709"/>
        <w:rPr>
          <w:rFonts w:ascii="Arial Narrow" w:hAnsi="Arial Narrow"/>
          <w:sz w:val="20"/>
          <w:szCs w:val="20"/>
        </w:rPr>
      </w:pPr>
      <w:r w:rsidRPr="00AD32F9">
        <w:rPr>
          <w:rFonts w:ascii="Arial Narrow" w:hAnsi="Arial Narrow"/>
          <w:b/>
          <w:sz w:val="20"/>
          <w:szCs w:val="20"/>
        </w:rPr>
        <w:t>33 –</w:t>
      </w:r>
      <w:r>
        <w:rPr>
          <w:rFonts w:ascii="Arial Narrow" w:hAnsi="Arial Narrow"/>
          <w:sz w:val="20"/>
          <w:szCs w:val="20"/>
        </w:rPr>
        <w:t xml:space="preserve"> </w:t>
      </w:r>
      <w:r w:rsidR="00AD32F9" w:rsidRPr="00AD32F9">
        <w:rPr>
          <w:rFonts w:ascii="Arial Narrow" w:hAnsi="Arial Narrow"/>
          <w:sz w:val="20"/>
          <w:szCs w:val="20"/>
        </w:rPr>
        <w:t>Considere as tabelas e o código SQL a seguir:</w:t>
      </w:r>
    </w:p>
    <w:p w:rsidR="002B5C04" w:rsidRDefault="00AD32F9" w:rsidP="00AD32F9">
      <w:pPr>
        <w:spacing w:after="120" w:line="360" w:lineRule="auto"/>
        <w:ind w:firstLine="709"/>
        <w:jc w:val="center"/>
        <w:rPr>
          <w:rFonts w:ascii="Arial Narrow" w:hAnsi="Arial Narrow"/>
          <w:sz w:val="20"/>
          <w:szCs w:val="20"/>
        </w:rPr>
      </w:pPr>
      <w:r>
        <w:rPr>
          <w:rFonts w:ascii="Arial Narrow" w:hAnsi="Arial Narrow"/>
          <w:sz w:val="20"/>
          <w:szCs w:val="20"/>
        </w:rPr>
        <w:lastRenderedPageBreak/>
        <w:drawing>
          <wp:inline distT="0" distB="0" distL="0" distR="0">
            <wp:extent cx="2692345" cy="1386488"/>
            <wp:effectExtent l="19050" t="0" r="0" b="0"/>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694106" cy="1387395"/>
                    </a:xfrm>
                    <a:prstGeom prst="rect">
                      <a:avLst/>
                    </a:prstGeom>
                    <a:noFill/>
                    <a:ln w="9525">
                      <a:noFill/>
                      <a:miter lim="800000"/>
                      <a:headEnd/>
                      <a:tailEnd/>
                    </a:ln>
                  </pic:spPr>
                </pic:pic>
              </a:graphicData>
            </a:graphic>
          </wp:inline>
        </w:drawing>
      </w:r>
    </w:p>
    <w:p w:rsidR="00AD32F9" w:rsidRPr="00AD32F9" w:rsidRDefault="00AD32F9" w:rsidP="00AD32F9">
      <w:pPr>
        <w:spacing w:after="120" w:line="360" w:lineRule="auto"/>
        <w:ind w:firstLine="709"/>
        <w:rPr>
          <w:rFonts w:ascii="Arial Narrow" w:hAnsi="Arial Narrow"/>
          <w:sz w:val="20"/>
          <w:szCs w:val="20"/>
        </w:rPr>
      </w:pPr>
      <w:r w:rsidRPr="00AD32F9">
        <w:rPr>
          <w:rFonts w:ascii="Arial Narrow" w:hAnsi="Arial Narrow"/>
          <w:sz w:val="20"/>
          <w:szCs w:val="20"/>
        </w:rPr>
        <w:t>A consulta retorna:</w:t>
      </w:r>
    </w:p>
    <w:p w:rsidR="00AD32F9" w:rsidRPr="00AD32F9" w:rsidRDefault="00AD32F9" w:rsidP="00504029">
      <w:pPr>
        <w:spacing w:after="120" w:line="360" w:lineRule="auto"/>
        <w:ind w:firstLine="709"/>
        <w:rPr>
          <w:rFonts w:ascii="Arial Narrow" w:hAnsi="Arial Narrow"/>
          <w:sz w:val="20"/>
          <w:szCs w:val="20"/>
        </w:rPr>
      </w:pPr>
      <w:r w:rsidRPr="00AD32F9">
        <w:rPr>
          <w:rFonts w:ascii="Arial Narrow" w:hAnsi="Arial Narrow"/>
          <w:b/>
          <w:sz w:val="20"/>
          <w:szCs w:val="20"/>
        </w:rPr>
        <w:t>R:</w:t>
      </w:r>
      <w:r>
        <w:rPr>
          <w:rFonts w:ascii="Arial Narrow" w:hAnsi="Arial Narrow"/>
          <w:sz w:val="20"/>
          <w:szCs w:val="20"/>
        </w:rPr>
        <w:t xml:space="preserve"> </w:t>
      </w:r>
      <w:r w:rsidRPr="00AD32F9">
        <w:rPr>
          <w:rFonts w:ascii="Arial Narrow" w:hAnsi="Arial Narrow"/>
          <w:sz w:val="20"/>
          <w:szCs w:val="20"/>
        </w:rPr>
        <w:t>O(s) registro(s) de aluno(s) com pelo menos um telefone</w:t>
      </w:r>
    </w:p>
    <w:p w:rsidR="00AD32F9" w:rsidRDefault="00AD32F9" w:rsidP="00504029">
      <w:pPr>
        <w:spacing w:after="120" w:line="360" w:lineRule="auto"/>
        <w:ind w:firstLine="709"/>
        <w:rPr>
          <w:rFonts w:ascii="Arial Narrow" w:hAnsi="Arial Narrow"/>
          <w:sz w:val="20"/>
          <w:szCs w:val="20"/>
        </w:rPr>
      </w:pPr>
      <w:r w:rsidRPr="00AD32F9">
        <w:rPr>
          <w:rFonts w:ascii="Arial Narrow" w:hAnsi="Arial Narrow"/>
          <w:b/>
          <w:sz w:val="20"/>
          <w:szCs w:val="20"/>
        </w:rPr>
        <w:t>Comentário:</w:t>
      </w:r>
      <w:r w:rsidRPr="00AD32F9">
        <w:rPr>
          <w:rFonts w:ascii="Arial Narrow" w:hAnsi="Arial Narrow"/>
          <w:sz w:val="20"/>
          <w:szCs w:val="20"/>
        </w:rPr>
        <w:t xml:space="preserve"> Há o uso de uma subconsulta correlata, junto </w:t>
      </w:r>
      <w:proofErr w:type="gramStart"/>
      <w:r w:rsidRPr="00AD32F9">
        <w:rPr>
          <w:rFonts w:ascii="Arial Narrow" w:hAnsi="Arial Narrow"/>
          <w:sz w:val="20"/>
          <w:szCs w:val="20"/>
        </w:rPr>
        <w:t>a</w:t>
      </w:r>
      <w:proofErr w:type="gramEnd"/>
      <w:r w:rsidRPr="00AD32F9">
        <w:rPr>
          <w:rFonts w:ascii="Arial Narrow" w:hAnsi="Arial Narrow"/>
          <w:sz w:val="20"/>
          <w:szCs w:val="20"/>
        </w:rPr>
        <w:t xml:space="preserve"> cláusula EXISTS, que testa a existência de algum retorno da subconsulta. Assim, caso haja retorno da consulta, significa que o aluno em questão possui pelo menos um telefone.</w:t>
      </w:r>
    </w:p>
    <w:p w:rsidR="00AD32F9" w:rsidRPr="00AD32F9" w:rsidRDefault="002B5C04" w:rsidP="00AD32F9">
      <w:pPr>
        <w:spacing w:after="120" w:line="360" w:lineRule="auto"/>
        <w:ind w:firstLine="709"/>
        <w:rPr>
          <w:rFonts w:ascii="Arial Narrow" w:hAnsi="Arial Narrow"/>
          <w:sz w:val="20"/>
          <w:szCs w:val="20"/>
        </w:rPr>
      </w:pPr>
      <w:r w:rsidRPr="00AD32F9">
        <w:rPr>
          <w:rFonts w:ascii="Arial Narrow" w:hAnsi="Arial Narrow"/>
          <w:b/>
          <w:sz w:val="20"/>
          <w:szCs w:val="20"/>
        </w:rPr>
        <w:t>34 –</w:t>
      </w:r>
      <w:r>
        <w:rPr>
          <w:rFonts w:ascii="Arial Narrow" w:hAnsi="Arial Narrow"/>
          <w:sz w:val="20"/>
          <w:szCs w:val="20"/>
        </w:rPr>
        <w:t xml:space="preserve"> </w:t>
      </w:r>
      <w:r w:rsidR="00AD32F9" w:rsidRPr="00AD32F9">
        <w:rPr>
          <w:rFonts w:ascii="Arial Narrow" w:hAnsi="Arial Narrow"/>
          <w:sz w:val="20"/>
          <w:szCs w:val="20"/>
        </w:rPr>
        <w:t>Considere a tabela e o código SQL a seguir:</w:t>
      </w:r>
    </w:p>
    <w:p w:rsidR="002B5C04" w:rsidRDefault="00AD32F9" w:rsidP="00AD32F9">
      <w:pPr>
        <w:spacing w:after="120" w:line="360" w:lineRule="auto"/>
        <w:ind w:firstLine="709"/>
        <w:jc w:val="center"/>
        <w:rPr>
          <w:rFonts w:ascii="Arial Narrow" w:hAnsi="Arial Narrow"/>
          <w:sz w:val="20"/>
          <w:szCs w:val="20"/>
        </w:rPr>
      </w:pPr>
      <w:r>
        <w:rPr>
          <w:rFonts w:ascii="Arial Narrow" w:hAnsi="Arial Narrow"/>
          <w:sz w:val="20"/>
          <w:szCs w:val="20"/>
        </w:rPr>
        <w:drawing>
          <wp:inline distT="0" distB="0" distL="0" distR="0">
            <wp:extent cx="1809750" cy="1614323"/>
            <wp:effectExtent l="19050" t="0" r="0" b="0"/>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809830" cy="1614395"/>
                    </a:xfrm>
                    <a:prstGeom prst="rect">
                      <a:avLst/>
                    </a:prstGeom>
                    <a:noFill/>
                    <a:ln w="9525">
                      <a:noFill/>
                      <a:miter lim="800000"/>
                      <a:headEnd/>
                      <a:tailEnd/>
                    </a:ln>
                  </pic:spPr>
                </pic:pic>
              </a:graphicData>
            </a:graphic>
          </wp:inline>
        </w:drawing>
      </w:r>
    </w:p>
    <w:p w:rsidR="00AD32F9" w:rsidRPr="00AD32F9" w:rsidRDefault="00AD32F9" w:rsidP="00504029">
      <w:pPr>
        <w:spacing w:after="120" w:line="360" w:lineRule="auto"/>
        <w:ind w:firstLine="709"/>
        <w:rPr>
          <w:rFonts w:ascii="Arial Narrow" w:hAnsi="Arial Narrow"/>
          <w:sz w:val="20"/>
          <w:szCs w:val="20"/>
        </w:rPr>
      </w:pPr>
      <w:r w:rsidRPr="00AD32F9">
        <w:rPr>
          <w:rFonts w:ascii="Arial Narrow" w:hAnsi="Arial Narrow"/>
          <w:b/>
          <w:sz w:val="20"/>
          <w:szCs w:val="20"/>
        </w:rPr>
        <w:t>R:</w:t>
      </w:r>
      <w:r>
        <w:rPr>
          <w:rFonts w:ascii="Arial Narrow" w:hAnsi="Arial Narrow"/>
          <w:sz w:val="20"/>
          <w:szCs w:val="20"/>
        </w:rPr>
        <w:t xml:space="preserve"> </w:t>
      </w:r>
      <w:r w:rsidRPr="00AD32F9">
        <w:rPr>
          <w:rFonts w:ascii="Arial Narrow" w:hAnsi="Arial Narrow"/>
          <w:sz w:val="20"/>
          <w:szCs w:val="20"/>
        </w:rPr>
        <w:t>O número de empregados que ganham menos que o empregado de maior salário</w:t>
      </w:r>
    </w:p>
    <w:p w:rsidR="00AD32F9" w:rsidRDefault="00AD32F9" w:rsidP="00504029">
      <w:pPr>
        <w:spacing w:after="120" w:line="360" w:lineRule="auto"/>
        <w:ind w:firstLine="709"/>
        <w:rPr>
          <w:rFonts w:ascii="Arial Narrow" w:hAnsi="Arial Narrow"/>
          <w:sz w:val="20"/>
          <w:szCs w:val="20"/>
        </w:rPr>
      </w:pPr>
      <w:r w:rsidRPr="00AD32F9">
        <w:rPr>
          <w:rFonts w:ascii="Arial Narrow" w:hAnsi="Arial Narrow"/>
          <w:b/>
          <w:sz w:val="20"/>
          <w:szCs w:val="20"/>
        </w:rPr>
        <w:t>Comentário:</w:t>
      </w:r>
      <w:r w:rsidRPr="00AD32F9">
        <w:rPr>
          <w:rFonts w:ascii="Arial Narrow" w:hAnsi="Arial Narrow"/>
          <w:sz w:val="20"/>
          <w:szCs w:val="20"/>
        </w:rPr>
        <w:t xml:space="preserve"> A cláusula WHERE compara o salário de cada funcionário junto ao do colaborador que tem maior renda. Caso o salário do funcionário seja menor que o maior salário, esse funcionário é considerado na contagem.</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35 – </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36 – </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37 – </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38 – </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39 – </w:t>
      </w:r>
    </w:p>
    <w:p w:rsidR="002B5C04" w:rsidRDefault="002B5C04" w:rsidP="00504029">
      <w:pPr>
        <w:spacing w:after="120" w:line="360" w:lineRule="auto"/>
        <w:ind w:firstLine="709"/>
        <w:rPr>
          <w:rFonts w:ascii="Arial Narrow" w:hAnsi="Arial Narrow"/>
          <w:sz w:val="20"/>
          <w:szCs w:val="20"/>
        </w:rPr>
      </w:pPr>
      <w:r>
        <w:rPr>
          <w:rFonts w:ascii="Arial Narrow" w:hAnsi="Arial Narrow"/>
          <w:sz w:val="20"/>
          <w:szCs w:val="20"/>
        </w:rPr>
        <w:t xml:space="preserve">40 – </w:t>
      </w:r>
    </w:p>
    <w:p w:rsidR="002B5C04" w:rsidRDefault="002B5C04" w:rsidP="00504029">
      <w:pPr>
        <w:spacing w:after="120" w:line="360" w:lineRule="auto"/>
        <w:ind w:firstLine="709"/>
        <w:rPr>
          <w:rFonts w:ascii="Arial Narrow" w:hAnsi="Arial Narrow"/>
          <w:sz w:val="20"/>
          <w:szCs w:val="20"/>
        </w:rPr>
      </w:pPr>
    </w:p>
    <w:p w:rsidR="005E0B32" w:rsidRPr="00CE25F6" w:rsidRDefault="005E0B32" w:rsidP="00504029">
      <w:pPr>
        <w:spacing w:after="120" w:line="360" w:lineRule="auto"/>
        <w:ind w:firstLine="709"/>
        <w:rPr>
          <w:rFonts w:ascii="Arial Narrow" w:hAnsi="Arial Narrow"/>
          <w:sz w:val="20"/>
          <w:szCs w:val="20"/>
        </w:rPr>
      </w:pPr>
    </w:p>
    <w:sectPr w:rsidR="005E0B32" w:rsidRPr="00CE25F6" w:rsidSect="00AA4EC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276226"/>
    <w:multiLevelType w:val="hybridMultilevel"/>
    <w:tmpl w:val="1668EBF2"/>
    <w:lvl w:ilvl="0" w:tplc="AFB65602">
      <w:start w:val="1"/>
      <w:numFmt w:val="upperRoman"/>
      <w:lvlText w:val="%1."/>
      <w:lvlJc w:val="left"/>
      <w:pPr>
        <w:ind w:left="1534" w:hanging="82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CE25F6"/>
    <w:rsid w:val="00217943"/>
    <w:rsid w:val="00264C81"/>
    <w:rsid w:val="002B062D"/>
    <w:rsid w:val="002B5C04"/>
    <w:rsid w:val="003E45DC"/>
    <w:rsid w:val="003F3B23"/>
    <w:rsid w:val="00504029"/>
    <w:rsid w:val="005652AC"/>
    <w:rsid w:val="005E0B32"/>
    <w:rsid w:val="00623B3B"/>
    <w:rsid w:val="008C245E"/>
    <w:rsid w:val="00AA4EC3"/>
    <w:rsid w:val="00AD32F9"/>
    <w:rsid w:val="00BD0269"/>
    <w:rsid w:val="00C3453F"/>
    <w:rsid w:val="00CA41D1"/>
    <w:rsid w:val="00CD23A9"/>
    <w:rsid w:val="00CE25F6"/>
    <w:rsid w:val="00D42418"/>
    <w:rsid w:val="00DA0BDE"/>
    <w:rsid w:val="00DA753E"/>
    <w:rsid w:val="00FA5D0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4EC3"/>
  </w:style>
  <w:style w:type="paragraph" w:styleId="Ttulo3">
    <w:name w:val="heading 3"/>
    <w:basedOn w:val="Normal"/>
    <w:link w:val="Ttulo3Char"/>
    <w:uiPriority w:val="9"/>
    <w:qFormat/>
    <w:rsid w:val="00CE25F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CE25F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CE25F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E25F6"/>
    <w:rPr>
      <w:i/>
      <w:iCs/>
    </w:rPr>
  </w:style>
  <w:style w:type="character" w:styleId="Forte">
    <w:name w:val="Strong"/>
    <w:basedOn w:val="Fontepargpadro"/>
    <w:uiPriority w:val="22"/>
    <w:qFormat/>
    <w:rsid w:val="00FA5D0E"/>
    <w:rPr>
      <w:b/>
      <w:bCs/>
    </w:rPr>
  </w:style>
  <w:style w:type="paragraph" w:styleId="Textodebalo">
    <w:name w:val="Balloon Text"/>
    <w:basedOn w:val="Normal"/>
    <w:link w:val="TextodebaloChar"/>
    <w:uiPriority w:val="99"/>
    <w:semiHidden/>
    <w:unhideWhenUsed/>
    <w:rsid w:val="003E45D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E45DC"/>
    <w:rPr>
      <w:rFonts w:ascii="Tahoma" w:hAnsi="Tahoma" w:cs="Tahoma"/>
      <w:sz w:val="16"/>
      <w:szCs w:val="16"/>
    </w:rPr>
  </w:style>
  <w:style w:type="paragraph" w:styleId="PargrafodaLista">
    <w:name w:val="List Paragraph"/>
    <w:basedOn w:val="Normal"/>
    <w:uiPriority w:val="34"/>
    <w:qFormat/>
    <w:rsid w:val="003E45DC"/>
    <w:pPr>
      <w:ind w:left="720"/>
      <w:contextualSpacing/>
    </w:pPr>
  </w:style>
  <w:style w:type="character" w:customStyle="1" w:styleId="magentacode">
    <w:name w:val="magentacode"/>
    <w:basedOn w:val="Fontepargpadro"/>
    <w:rsid w:val="00217943"/>
  </w:style>
  <w:style w:type="character" w:customStyle="1" w:styleId="whitecode">
    <w:name w:val="whitecode"/>
    <w:basedOn w:val="Fontepargpadro"/>
    <w:rsid w:val="00217943"/>
  </w:style>
  <w:style w:type="character" w:customStyle="1" w:styleId="redcode">
    <w:name w:val="redcode"/>
    <w:basedOn w:val="Fontepargpadro"/>
    <w:rsid w:val="00217943"/>
  </w:style>
</w:styles>
</file>

<file path=word/webSettings.xml><?xml version="1.0" encoding="utf-8"?>
<w:webSettings xmlns:r="http://schemas.openxmlformats.org/officeDocument/2006/relationships" xmlns:w="http://schemas.openxmlformats.org/wordprocessingml/2006/main">
  <w:divs>
    <w:div w:id="8602148">
      <w:bodyDiv w:val="1"/>
      <w:marLeft w:val="0"/>
      <w:marRight w:val="0"/>
      <w:marTop w:val="0"/>
      <w:marBottom w:val="0"/>
      <w:divBdr>
        <w:top w:val="none" w:sz="0" w:space="0" w:color="auto"/>
        <w:left w:val="none" w:sz="0" w:space="0" w:color="auto"/>
        <w:bottom w:val="none" w:sz="0" w:space="0" w:color="auto"/>
        <w:right w:val="none" w:sz="0" w:space="0" w:color="auto"/>
      </w:divBdr>
    </w:div>
    <w:div w:id="65567962">
      <w:bodyDiv w:val="1"/>
      <w:marLeft w:val="0"/>
      <w:marRight w:val="0"/>
      <w:marTop w:val="0"/>
      <w:marBottom w:val="0"/>
      <w:divBdr>
        <w:top w:val="none" w:sz="0" w:space="0" w:color="auto"/>
        <w:left w:val="none" w:sz="0" w:space="0" w:color="auto"/>
        <w:bottom w:val="none" w:sz="0" w:space="0" w:color="auto"/>
        <w:right w:val="none" w:sz="0" w:space="0" w:color="auto"/>
      </w:divBdr>
    </w:div>
    <w:div w:id="77335957">
      <w:bodyDiv w:val="1"/>
      <w:marLeft w:val="0"/>
      <w:marRight w:val="0"/>
      <w:marTop w:val="0"/>
      <w:marBottom w:val="0"/>
      <w:divBdr>
        <w:top w:val="none" w:sz="0" w:space="0" w:color="auto"/>
        <w:left w:val="none" w:sz="0" w:space="0" w:color="auto"/>
        <w:bottom w:val="none" w:sz="0" w:space="0" w:color="auto"/>
        <w:right w:val="none" w:sz="0" w:space="0" w:color="auto"/>
      </w:divBdr>
    </w:div>
    <w:div w:id="184946339">
      <w:bodyDiv w:val="1"/>
      <w:marLeft w:val="0"/>
      <w:marRight w:val="0"/>
      <w:marTop w:val="0"/>
      <w:marBottom w:val="0"/>
      <w:divBdr>
        <w:top w:val="none" w:sz="0" w:space="0" w:color="auto"/>
        <w:left w:val="none" w:sz="0" w:space="0" w:color="auto"/>
        <w:bottom w:val="none" w:sz="0" w:space="0" w:color="auto"/>
        <w:right w:val="none" w:sz="0" w:space="0" w:color="auto"/>
      </w:divBdr>
    </w:div>
    <w:div w:id="244193773">
      <w:bodyDiv w:val="1"/>
      <w:marLeft w:val="0"/>
      <w:marRight w:val="0"/>
      <w:marTop w:val="0"/>
      <w:marBottom w:val="0"/>
      <w:divBdr>
        <w:top w:val="none" w:sz="0" w:space="0" w:color="auto"/>
        <w:left w:val="none" w:sz="0" w:space="0" w:color="auto"/>
        <w:bottom w:val="none" w:sz="0" w:space="0" w:color="auto"/>
        <w:right w:val="none" w:sz="0" w:space="0" w:color="auto"/>
      </w:divBdr>
    </w:div>
    <w:div w:id="379982164">
      <w:bodyDiv w:val="1"/>
      <w:marLeft w:val="0"/>
      <w:marRight w:val="0"/>
      <w:marTop w:val="0"/>
      <w:marBottom w:val="0"/>
      <w:divBdr>
        <w:top w:val="none" w:sz="0" w:space="0" w:color="auto"/>
        <w:left w:val="none" w:sz="0" w:space="0" w:color="auto"/>
        <w:bottom w:val="none" w:sz="0" w:space="0" w:color="auto"/>
        <w:right w:val="none" w:sz="0" w:space="0" w:color="auto"/>
      </w:divBdr>
    </w:div>
    <w:div w:id="477114617">
      <w:bodyDiv w:val="1"/>
      <w:marLeft w:val="0"/>
      <w:marRight w:val="0"/>
      <w:marTop w:val="0"/>
      <w:marBottom w:val="0"/>
      <w:divBdr>
        <w:top w:val="none" w:sz="0" w:space="0" w:color="auto"/>
        <w:left w:val="none" w:sz="0" w:space="0" w:color="auto"/>
        <w:bottom w:val="none" w:sz="0" w:space="0" w:color="auto"/>
        <w:right w:val="none" w:sz="0" w:space="0" w:color="auto"/>
      </w:divBdr>
    </w:div>
    <w:div w:id="564686351">
      <w:bodyDiv w:val="1"/>
      <w:marLeft w:val="0"/>
      <w:marRight w:val="0"/>
      <w:marTop w:val="0"/>
      <w:marBottom w:val="0"/>
      <w:divBdr>
        <w:top w:val="none" w:sz="0" w:space="0" w:color="auto"/>
        <w:left w:val="none" w:sz="0" w:space="0" w:color="auto"/>
        <w:bottom w:val="none" w:sz="0" w:space="0" w:color="auto"/>
        <w:right w:val="none" w:sz="0" w:space="0" w:color="auto"/>
      </w:divBdr>
    </w:div>
    <w:div w:id="606540386">
      <w:bodyDiv w:val="1"/>
      <w:marLeft w:val="0"/>
      <w:marRight w:val="0"/>
      <w:marTop w:val="0"/>
      <w:marBottom w:val="0"/>
      <w:divBdr>
        <w:top w:val="none" w:sz="0" w:space="0" w:color="auto"/>
        <w:left w:val="none" w:sz="0" w:space="0" w:color="auto"/>
        <w:bottom w:val="none" w:sz="0" w:space="0" w:color="auto"/>
        <w:right w:val="none" w:sz="0" w:space="0" w:color="auto"/>
      </w:divBdr>
    </w:div>
    <w:div w:id="649409242">
      <w:bodyDiv w:val="1"/>
      <w:marLeft w:val="0"/>
      <w:marRight w:val="0"/>
      <w:marTop w:val="0"/>
      <w:marBottom w:val="0"/>
      <w:divBdr>
        <w:top w:val="none" w:sz="0" w:space="0" w:color="auto"/>
        <w:left w:val="none" w:sz="0" w:space="0" w:color="auto"/>
        <w:bottom w:val="none" w:sz="0" w:space="0" w:color="auto"/>
        <w:right w:val="none" w:sz="0" w:space="0" w:color="auto"/>
      </w:divBdr>
    </w:div>
    <w:div w:id="654722774">
      <w:bodyDiv w:val="1"/>
      <w:marLeft w:val="0"/>
      <w:marRight w:val="0"/>
      <w:marTop w:val="0"/>
      <w:marBottom w:val="0"/>
      <w:divBdr>
        <w:top w:val="none" w:sz="0" w:space="0" w:color="auto"/>
        <w:left w:val="none" w:sz="0" w:space="0" w:color="auto"/>
        <w:bottom w:val="none" w:sz="0" w:space="0" w:color="auto"/>
        <w:right w:val="none" w:sz="0" w:space="0" w:color="auto"/>
      </w:divBdr>
    </w:div>
    <w:div w:id="658269287">
      <w:bodyDiv w:val="1"/>
      <w:marLeft w:val="0"/>
      <w:marRight w:val="0"/>
      <w:marTop w:val="0"/>
      <w:marBottom w:val="0"/>
      <w:divBdr>
        <w:top w:val="none" w:sz="0" w:space="0" w:color="auto"/>
        <w:left w:val="none" w:sz="0" w:space="0" w:color="auto"/>
        <w:bottom w:val="none" w:sz="0" w:space="0" w:color="auto"/>
        <w:right w:val="none" w:sz="0" w:space="0" w:color="auto"/>
      </w:divBdr>
    </w:div>
    <w:div w:id="673265763">
      <w:bodyDiv w:val="1"/>
      <w:marLeft w:val="0"/>
      <w:marRight w:val="0"/>
      <w:marTop w:val="0"/>
      <w:marBottom w:val="0"/>
      <w:divBdr>
        <w:top w:val="none" w:sz="0" w:space="0" w:color="auto"/>
        <w:left w:val="none" w:sz="0" w:space="0" w:color="auto"/>
        <w:bottom w:val="none" w:sz="0" w:space="0" w:color="auto"/>
        <w:right w:val="none" w:sz="0" w:space="0" w:color="auto"/>
      </w:divBdr>
    </w:div>
    <w:div w:id="737556743">
      <w:bodyDiv w:val="1"/>
      <w:marLeft w:val="0"/>
      <w:marRight w:val="0"/>
      <w:marTop w:val="0"/>
      <w:marBottom w:val="0"/>
      <w:divBdr>
        <w:top w:val="none" w:sz="0" w:space="0" w:color="auto"/>
        <w:left w:val="none" w:sz="0" w:space="0" w:color="auto"/>
        <w:bottom w:val="none" w:sz="0" w:space="0" w:color="auto"/>
        <w:right w:val="none" w:sz="0" w:space="0" w:color="auto"/>
      </w:divBdr>
    </w:div>
    <w:div w:id="807361729">
      <w:bodyDiv w:val="1"/>
      <w:marLeft w:val="0"/>
      <w:marRight w:val="0"/>
      <w:marTop w:val="0"/>
      <w:marBottom w:val="0"/>
      <w:divBdr>
        <w:top w:val="none" w:sz="0" w:space="0" w:color="auto"/>
        <w:left w:val="none" w:sz="0" w:space="0" w:color="auto"/>
        <w:bottom w:val="none" w:sz="0" w:space="0" w:color="auto"/>
        <w:right w:val="none" w:sz="0" w:space="0" w:color="auto"/>
      </w:divBdr>
    </w:div>
    <w:div w:id="847526761">
      <w:bodyDiv w:val="1"/>
      <w:marLeft w:val="0"/>
      <w:marRight w:val="0"/>
      <w:marTop w:val="0"/>
      <w:marBottom w:val="0"/>
      <w:divBdr>
        <w:top w:val="none" w:sz="0" w:space="0" w:color="auto"/>
        <w:left w:val="none" w:sz="0" w:space="0" w:color="auto"/>
        <w:bottom w:val="none" w:sz="0" w:space="0" w:color="auto"/>
        <w:right w:val="none" w:sz="0" w:space="0" w:color="auto"/>
      </w:divBdr>
    </w:div>
    <w:div w:id="876894184">
      <w:bodyDiv w:val="1"/>
      <w:marLeft w:val="0"/>
      <w:marRight w:val="0"/>
      <w:marTop w:val="0"/>
      <w:marBottom w:val="0"/>
      <w:divBdr>
        <w:top w:val="none" w:sz="0" w:space="0" w:color="auto"/>
        <w:left w:val="none" w:sz="0" w:space="0" w:color="auto"/>
        <w:bottom w:val="none" w:sz="0" w:space="0" w:color="auto"/>
        <w:right w:val="none" w:sz="0" w:space="0" w:color="auto"/>
      </w:divBdr>
    </w:div>
    <w:div w:id="907033199">
      <w:bodyDiv w:val="1"/>
      <w:marLeft w:val="0"/>
      <w:marRight w:val="0"/>
      <w:marTop w:val="0"/>
      <w:marBottom w:val="0"/>
      <w:divBdr>
        <w:top w:val="none" w:sz="0" w:space="0" w:color="auto"/>
        <w:left w:val="none" w:sz="0" w:space="0" w:color="auto"/>
        <w:bottom w:val="none" w:sz="0" w:space="0" w:color="auto"/>
        <w:right w:val="none" w:sz="0" w:space="0" w:color="auto"/>
      </w:divBdr>
    </w:div>
    <w:div w:id="992024528">
      <w:bodyDiv w:val="1"/>
      <w:marLeft w:val="0"/>
      <w:marRight w:val="0"/>
      <w:marTop w:val="0"/>
      <w:marBottom w:val="0"/>
      <w:divBdr>
        <w:top w:val="none" w:sz="0" w:space="0" w:color="auto"/>
        <w:left w:val="none" w:sz="0" w:space="0" w:color="auto"/>
        <w:bottom w:val="none" w:sz="0" w:space="0" w:color="auto"/>
        <w:right w:val="none" w:sz="0" w:space="0" w:color="auto"/>
      </w:divBdr>
    </w:div>
    <w:div w:id="994146577">
      <w:bodyDiv w:val="1"/>
      <w:marLeft w:val="0"/>
      <w:marRight w:val="0"/>
      <w:marTop w:val="0"/>
      <w:marBottom w:val="0"/>
      <w:divBdr>
        <w:top w:val="none" w:sz="0" w:space="0" w:color="auto"/>
        <w:left w:val="none" w:sz="0" w:space="0" w:color="auto"/>
        <w:bottom w:val="none" w:sz="0" w:space="0" w:color="auto"/>
        <w:right w:val="none" w:sz="0" w:space="0" w:color="auto"/>
      </w:divBdr>
    </w:div>
    <w:div w:id="1056196024">
      <w:bodyDiv w:val="1"/>
      <w:marLeft w:val="0"/>
      <w:marRight w:val="0"/>
      <w:marTop w:val="0"/>
      <w:marBottom w:val="0"/>
      <w:divBdr>
        <w:top w:val="none" w:sz="0" w:space="0" w:color="auto"/>
        <w:left w:val="none" w:sz="0" w:space="0" w:color="auto"/>
        <w:bottom w:val="none" w:sz="0" w:space="0" w:color="auto"/>
        <w:right w:val="none" w:sz="0" w:space="0" w:color="auto"/>
      </w:divBdr>
    </w:div>
    <w:div w:id="1074814397">
      <w:bodyDiv w:val="1"/>
      <w:marLeft w:val="0"/>
      <w:marRight w:val="0"/>
      <w:marTop w:val="0"/>
      <w:marBottom w:val="0"/>
      <w:divBdr>
        <w:top w:val="none" w:sz="0" w:space="0" w:color="auto"/>
        <w:left w:val="none" w:sz="0" w:space="0" w:color="auto"/>
        <w:bottom w:val="none" w:sz="0" w:space="0" w:color="auto"/>
        <w:right w:val="none" w:sz="0" w:space="0" w:color="auto"/>
      </w:divBdr>
    </w:div>
    <w:div w:id="1310481856">
      <w:bodyDiv w:val="1"/>
      <w:marLeft w:val="0"/>
      <w:marRight w:val="0"/>
      <w:marTop w:val="0"/>
      <w:marBottom w:val="0"/>
      <w:divBdr>
        <w:top w:val="none" w:sz="0" w:space="0" w:color="auto"/>
        <w:left w:val="none" w:sz="0" w:space="0" w:color="auto"/>
        <w:bottom w:val="none" w:sz="0" w:space="0" w:color="auto"/>
        <w:right w:val="none" w:sz="0" w:space="0" w:color="auto"/>
      </w:divBdr>
    </w:div>
    <w:div w:id="1319771217">
      <w:bodyDiv w:val="1"/>
      <w:marLeft w:val="0"/>
      <w:marRight w:val="0"/>
      <w:marTop w:val="0"/>
      <w:marBottom w:val="0"/>
      <w:divBdr>
        <w:top w:val="none" w:sz="0" w:space="0" w:color="auto"/>
        <w:left w:val="none" w:sz="0" w:space="0" w:color="auto"/>
        <w:bottom w:val="none" w:sz="0" w:space="0" w:color="auto"/>
        <w:right w:val="none" w:sz="0" w:space="0" w:color="auto"/>
      </w:divBdr>
    </w:div>
    <w:div w:id="1334262828">
      <w:bodyDiv w:val="1"/>
      <w:marLeft w:val="0"/>
      <w:marRight w:val="0"/>
      <w:marTop w:val="0"/>
      <w:marBottom w:val="0"/>
      <w:divBdr>
        <w:top w:val="none" w:sz="0" w:space="0" w:color="auto"/>
        <w:left w:val="none" w:sz="0" w:space="0" w:color="auto"/>
        <w:bottom w:val="none" w:sz="0" w:space="0" w:color="auto"/>
        <w:right w:val="none" w:sz="0" w:space="0" w:color="auto"/>
      </w:divBdr>
    </w:div>
    <w:div w:id="1440444091">
      <w:bodyDiv w:val="1"/>
      <w:marLeft w:val="0"/>
      <w:marRight w:val="0"/>
      <w:marTop w:val="0"/>
      <w:marBottom w:val="0"/>
      <w:divBdr>
        <w:top w:val="none" w:sz="0" w:space="0" w:color="auto"/>
        <w:left w:val="none" w:sz="0" w:space="0" w:color="auto"/>
        <w:bottom w:val="none" w:sz="0" w:space="0" w:color="auto"/>
        <w:right w:val="none" w:sz="0" w:space="0" w:color="auto"/>
      </w:divBdr>
    </w:div>
    <w:div w:id="1538666346">
      <w:bodyDiv w:val="1"/>
      <w:marLeft w:val="0"/>
      <w:marRight w:val="0"/>
      <w:marTop w:val="0"/>
      <w:marBottom w:val="0"/>
      <w:divBdr>
        <w:top w:val="none" w:sz="0" w:space="0" w:color="auto"/>
        <w:left w:val="none" w:sz="0" w:space="0" w:color="auto"/>
        <w:bottom w:val="none" w:sz="0" w:space="0" w:color="auto"/>
        <w:right w:val="none" w:sz="0" w:space="0" w:color="auto"/>
      </w:divBdr>
    </w:div>
    <w:div w:id="1599949530">
      <w:bodyDiv w:val="1"/>
      <w:marLeft w:val="0"/>
      <w:marRight w:val="0"/>
      <w:marTop w:val="0"/>
      <w:marBottom w:val="0"/>
      <w:divBdr>
        <w:top w:val="none" w:sz="0" w:space="0" w:color="auto"/>
        <w:left w:val="none" w:sz="0" w:space="0" w:color="auto"/>
        <w:bottom w:val="none" w:sz="0" w:space="0" w:color="auto"/>
        <w:right w:val="none" w:sz="0" w:space="0" w:color="auto"/>
      </w:divBdr>
    </w:div>
    <w:div w:id="1680347222">
      <w:bodyDiv w:val="1"/>
      <w:marLeft w:val="0"/>
      <w:marRight w:val="0"/>
      <w:marTop w:val="0"/>
      <w:marBottom w:val="0"/>
      <w:divBdr>
        <w:top w:val="none" w:sz="0" w:space="0" w:color="auto"/>
        <w:left w:val="none" w:sz="0" w:space="0" w:color="auto"/>
        <w:bottom w:val="none" w:sz="0" w:space="0" w:color="auto"/>
        <w:right w:val="none" w:sz="0" w:space="0" w:color="auto"/>
      </w:divBdr>
    </w:div>
    <w:div w:id="1755780315">
      <w:bodyDiv w:val="1"/>
      <w:marLeft w:val="0"/>
      <w:marRight w:val="0"/>
      <w:marTop w:val="0"/>
      <w:marBottom w:val="0"/>
      <w:divBdr>
        <w:top w:val="none" w:sz="0" w:space="0" w:color="auto"/>
        <w:left w:val="none" w:sz="0" w:space="0" w:color="auto"/>
        <w:bottom w:val="none" w:sz="0" w:space="0" w:color="auto"/>
        <w:right w:val="none" w:sz="0" w:space="0" w:color="auto"/>
      </w:divBdr>
    </w:div>
    <w:div w:id="1756517154">
      <w:bodyDiv w:val="1"/>
      <w:marLeft w:val="0"/>
      <w:marRight w:val="0"/>
      <w:marTop w:val="0"/>
      <w:marBottom w:val="0"/>
      <w:divBdr>
        <w:top w:val="none" w:sz="0" w:space="0" w:color="auto"/>
        <w:left w:val="none" w:sz="0" w:space="0" w:color="auto"/>
        <w:bottom w:val="none" w:sz="0" w:space="0" w:color="auto"/>
        <w:right w:val="none" w:sz="0" w:space="0" w:color="auto"/>
      </w:divBdr>
    </w:div>
    <w:div w:id="1839422860">
      <w:bodyDiv w:val="1"/>
      <w:marLeft w:val="0"/>
      <w:marRight w:val="0"/>
      <w:marTop w:val="0"/>
      <w:marBottom w:val="0"/>
      <w:divBdr>
        <w:top w:val="none" w:sz="0" w:space="0" w:color="auto"/>
        <w:left w:val="none" w:sz="0" w:space="0" w:color="auto"/>
        <w:bottom w:val="none" w:sz="0" w:space="0" w:color="auto"/>
        <w:right w:val="none" w:sz="0" w:space="0" w:color="auto"/>
      </w:divBdr>
      <w:divsChild>
        <w:div w:id="1837066793">
          <w:marLeft w:val="0"/>
          <w:marRight w:val="0"/>
          <w:marTop w:val="0"/>
          <w:marBottom w:val="0"/>
          <w:divBdr>
            <w:top w:val="none" w:sz="0" w:space="0" w:color="auto"/>
            <w:left w:val="none" w:sz="0" w:space="0" w:color="auto"/>
            <w:bottom w:val="none" w:sz="0" w:space="0" w:color="auto"/>
            <w:right w:val="none" w:sz="0" w:space="0" w:color="auto"/>
          </w:divBdr>
          <w:divsChild>
            <w:div w:id="766315884">
              <w:marLeft w:val="-225"/>
              <w:marRight w:val="-225"/>
              <w:marTop w:val="0"/>
              <w:marBottom w:val="0"/>
              <w:divBdr>
                <w:top w:val="none" w:sz="0" w:space="0" w:color="auto"/>
                <w:left w:val="none" w:sz="0" w:space="0" w:color="auto"/>
                <w:bottom w:val="none" w:sz="0" w:space="0" w:color="auto"/>
                <w:right w:val="none" w:sz="0" w:space="0" w:color="auto"/>
              </w:divBdr>
              <w:divsChild>
                <w:div w:id="5973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4174">
          <w:marLeft w:val="0"/>
          <w:marRight w:val="0"/>
          <w:marTop w:val="0"/>
          <w:marBottom w:val="0"/>
          <w:divBdr>
            <w:top w:val="none" w:sz="0" w:space="0" w:color="auto"/>
            <w:left w:val="none" w:sz="0" w:space="0" w:color="auto"/>
            <w:bottom w:val="none" w:sz="0" w:space="0" w:color="auto"/>
            <w:right w:val="none" w:sz="0" w:space="0" w:color="auto"/>
          </w:divBdr>
          <w:divsChild>
            <w:div w:id="398477909">
              <w:marLeft w:val="-225"/>
              <w:marRight w:val="-225"/>
              <w:marTop w:val="0"/>
              <w:marBottom w:val="0"/>
              <w:divBdr>
                <w:top w:val="none" w:sz="0" w:space="0" w:color="auto"/>
                <w:left w:val="none" w:sz="0" w:space="0" w:color="auto"/>
                <w:bottom w:val="none" w:sz="0" w:space="0" w:color="auto"/>
                <w:right w:val="none" w:sz="0" w:space="0" w:color="auto"/>
              </w:divBdr>
              <w:divsChild>
                <w:div w:id="2038971393">
                  <w:marLeft w:val="0"/>
                  <w:marRight w:val="0"/>
                  <w:marTop w:val="0"/>
                  <w:marBottom w:val="0"/>
                  <w:divBdr>
                    <w:top w:val="none" w:sz="0" w:space="0" w:color="auto"/>
                    <w:left w:val="none" w:sz="0" w:space="0" w:color="auto"/>
                    <w:bottom w:val="none" w:sz="0" w:space="0" w:color="auto"/>
                    <w:right w:val="none" w:sz="0" w:space="0" w:color="auto"/>
                  </w:divBdr>
                  <w:divsChild>
                    <w:div w:id="1280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83979">
      <w:bodyDiv w:val="1"/>
      <w:marLeft w:val="0"/>
      <w:marRight w:val="0"/>
      <w:marTop w:val="0"/>
      <w:marBottom w:val="0"/>
      <w:divBdr>
        <w:top w:val="none" w:sz="0" w:space="0" w:color="auto"/>
        <w:left w:val="none" w:sz="0" w:space="0" w:color="auto"/>
        <w:bottom w:val="none" w:sz="0" w:space="0" w:color="auto"/>
        <w:right w:val="none" w:sz="0" w:space="0" w:color="auto"/>
      </w:divBdr>
    </w:div>
    <w:div w:id="1913081438">
      <w:bodyDiv w:val="1"/>
      <w:marLeft w:val="0"/>
      <w:marRight w:val="0"/>
      <w:marTop w:val="0"/>
      <w:marBottom w:val="0"/>
      <w:divBdr>
        <w:top w:val="none" w:sz="0" w:space="0" w:color="auto"/>
        <w:left w:val="none" w:sz="0" w:space="0" w:color="auto"/>
        <w:bottom w:val="none" w:sz="0" w:space="0" w:color="auto"/>
        <w:right w:val="none" w:sz="0" w:space="0" w:color="auto"/>
      </w:divBdr>
    </w:div>
    <w:div w:id="1923374181">
      <w:bodyDiv w:val="1"/>
      <w:marLeft w:val="0"/>
      <w:marRight w:val="0"/>
      <w:marTop w:val="0"/>
      <w:marBottom w:val="0"/>
      <w:divBdr>
        <w:top w:val="none" w:sz="0" w:space="0" w:color="auto"/>
        <w:left w:val="none" w:sz="0" w:space="0" w:color="auto"/>
        <w:bottom w:val="none" w:sz="0" w:space="0" w:color="auto"/>
        <w:right w:val="none" w:sz="0" w:space="0" w:color="auto"/>
      </w:divBdr>
    </w:div>
    <w:div w:id="1943024979">
      <w:bodyDiv w:val="1"/>
      <w:marLeft w:val="0"/>
      <w:marRight w:val="0"/>
      <w:marTop w:val="0"/>
      <w:marBottom w:val="0"/>
      <w:divBdr>
        <w:top w:val="none" w:sz="0" w:space="0" w:color="auto"/>
        <w:left w:val="none" w:sz="0" w:space="0" w:color="auto"/>
        <w:bottom w:val="none" w:sz="0" w:space="0" w:color="auto"/>
        <w:right w:val="none" w:sz="0" w:space="0" w:color="auto"/>
      </w:divBdr>
    </w:div>
    <w:div w:id="1958485433">
      <w:bodyDiv w:val="1"/>
      <w:marLeft w:val="0"/>
      <w:marRight w:val="0"/>
      <w:marTop w:val="0"/>
      <w:marBottom w:val="0"/>
      <w:divBdr>
        <w:top w:val="none" w:sz="0" w:space="0" w:color="auto"/>
        <w:left w:val="none" w:sz="0" w:space="0" w:color="auto"/>
        <w:bottom w:val="none" w:sz="0" w:space="0" w:color="auto"/>
        <w:right w:val="none" w:sz="0" w:space="0" w:color="auto"/>
      </w:divBdr>
    </w:div>
    <w:div w:id="1977951197">
      <w:bodyDiv w:val="1"/>
      <w:marLeft w:val="0"/>
      <w:marRight w:val="0"/>
      <w:marTop w:val="0"/>
      <w:marBottom w:val="0"/>
      <w:divBdr>
        <w:top w:val="none" w:sz="0" w:space="0" w:color="auto"/>
        <w:left w:val="none" w:sz="0" w:space="0" w:color="auto"/>
        <w:bottom w:val="none" w:sz="0" w:space="0" w:color="auto"/>
        <w:right w:val="none" w:sz="0" w:space="0" w:color="auto"/>
      </w:divBdr>
    </w:div>
    <w:div w:id="2021618163">
      <w:bodyDiv w:val="1"/>
      <w:marLeft w:val="0"/>
      <w:marRight w:val="0"/>
      <w:marTop w:val="0"/>
      <w:marBottom w:val="0"/>
      <w:divBdr>
        <w:top w:val="none" w:sz="0" w:space="0" w:color="auto"/>
        <w:left w:val="none" w:sz="0" w:space="0" w:color="auto"/>
        <w:bottom w:val="none" w:sz="0" w:space="0" w:color="auto"/>
        <w:right w:val="none" w:sz="0" w:space="0" w:color="auto"/>
      </w:divBdr>
    </w:div>
    <w:div w:id="2041320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594</TotalTime>
  <Pages>11</Pages>
  <Words>2890</Words>
  <Characters>15609</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dutra</dc:creator>
  <cp:lastModifiedBy>luciano.escobar_ext</cp:lastModifiedBy>
  <cp:revision>8</cp:revision>
  <dcterms:created xsi:type="dcterms:W3CDTF">2023-02-25T21:17:00Z</dcterms:created>
  <dcterms:modified xsi:type="dcterms:W3CDTF">2023-03-03T20:36:00Z</dcterms:modified>
</cp:coreProperties>
</file>