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223838</wp:posOffset>
                </wp:positionH>
                <wp:positionV relativeFrom="page">
                  <wp:posOffset>2980373</wp:posOffset>
                </wp:positionV>
                <wp:extent cx="7324725" cy="3652850"/>
                <wp:effectExtent b="0" l="0" r="0" t="0"/>
                <wp:wrapSquare wrapText="bothSides" distB="0" distT="0" distL="114300" distR="114300"/>
                <wp:docPr id="156" name=""/>
                <a:graphic>
                  <a:graphicData uri="http://schemas.microsoft.com/office/word/2010/wordprocessingShape">
                    <wps:wsp>
                      <wps:cNvSpPr/>
                      <wps:cNvPr id="3" name="Shape 3"/>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t xml:space="preserve">TRABAJO DE FUNDAMENTOS DEL LENGUAJE DE LA PROGRAMACIÓN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223838</wp:posOffset>
                </wp:positionH>
                <wp:positionV relativeFrom="page">
                  <wp:posOffset>2980373</wp:posOffset>
                </wp:positionV>
                <wp:extent cx="7324725" cy="3652850"/>
                <wp:effectExtent b="0" l="0" r="0" t="0"/>
                <wp:wrapSquare wrapText="bothSides" distB="0" distT="0" distL="114300" distR="114300"/>
                <wp:docPr id="15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324725" cy="36528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223838</wp:posOffset>
                </wp:positionH>
                <wp:positionV relativeFrom="page">
                  <wp:posOffset>8168005</wp:posOffset>
                </wp:positionV>
                <wp:extent cx="7324725" cy="1407869"/>
                <wp:effectExtent b="0" l="0" r="0" t="0"/>
                <wp:wrapSquare wrapText="bothSides" distB="0" distT="0" distL="114300" distR="114300"/>
                <wp:docPr id="155" name=""/>
                <a:graphic>
                  <a:graphicData uri="http://schemas.microsoft.com/office/word/2010/wordprocessingShape">
                    <wps:wsp>
                      <wps:cNvSpPr/>
                      <wps:cNvPr id="2" name="Shape 2"/>
                      <wps:spPr>
                        <a:xfrm>
                          <a:off x="1688400" y="2953525"/>
                          <a:ext cx="7315200" cy="1283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Luciano Martinez</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Benjamín Rojas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Luis Ordoñez</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Joaquín Ávalos</w:t>
                            </w:r>
                          </w:p>
                          <w:p w:rsidR="00000000" w:rsidDel="00000000" w:rsidP="00000000" w:rsidRDefault="00000000" w:rsidRPr="00000000">
                            <w:pPr>
                              <w:spacing w:after="0" w:before="0" w:line="240"/>
                              <w:ind w:left="5040" w:right="0" w:firstLine="5760"/>
                              <w:jc w:val="left"/>
                              <w:textDirection w:val="btLr"/>
                            </w:pPr>
                            <w:r w:rsidDel="00000000" w:rsidR="00000000" w:rsidRPr="00000000">
                              <w:rPr>
                                <w:rFonts w:ascii="Arial" w:cs="Arial" w:eastAsia="Arial" w:hAnsi="Arial"/>
                                <w:b w:val="0"/>
                                <w:i w:val="0"/>
                                <w:smallCaps w:val="0"/>
                                <w:strike w:val="0"/>
                                <w:color w:val="595959"/>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223838</wp:posOffset>
                </wp:positionH>
                <wp:positionV relativeFrom="page">
                  <wp:posOffset>8168005</wp:posOffset>
                </wp:positionV>
                <wp:extent cx="7324725" cy="1407869"/>
                <wp:effectExtent b="0" l="0" r="0" t="0"/>
                <wp:wrapSquare wrapText="bothSides" distB="0" distT="0" distL="114300" distR="114300"/>
                <wp:docPr id="15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24725" cy="1407869"/>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-523874</wp:posOffset>
            </wp:positionH>
            <wp:positionV relativeFrom="paragraph">
              <wp:posOffset>1376363</wp:posOffset>
            </wp:positionV>
            <wp:extent cx="1416050" cy="621030"/>
            <wp:effectExtent b="0" l="0" r="0" t="0"/>
            <wp:wrapNone/>
            <wp:docPr descr="A picture containing logo  Description automatically generated" id="158" name="image2.png"/>
            <a:graphic>
              <a:graphicData uri="http://schemas.openxmlformats.org/drawingml/2006/picture">
                <pic:pic>
                  <pic:nvPicPr>
                    <pic:cNvPr descr="A picture containing logo  Description automatically generated" id="0" name="image2.png"/>
                    <pic:cNvPicPr preferRelativeResize="0"/>
                  </pic:nvPicPr>
                  <pic:blipFill>
                    <a:blip r:embed="rId11"/>
                    <a:srcRect b="0" l="0" r="0" t="0"/>
                    <a:stretch>
                      <a:fillRect/>
                    </a:stretch>
                  </pic:blipFill>
                  <pic:spPr>
                    <a:xfrm>
                      <a:off x="0" y="0"/>
                      <a:ext cx="1416050" cy="62103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4600575</wp:posOffset>
            </wp:positionH>
            <wp:positionV relativeFrom="paragraph">
              <wp:posOffset>1395413</wp:posOffset>
            </wp:positionV>
            <wp:extent cx="1562100" cy="571500"/>
            <wp:effectExtent b="0" l="0" r="0" t="0"/>
            <wp:wrapNone/>
            <wp:docPr descr="Text  Description automatically generated" id="159" name="image1.jpg"/>
            <a:graphic>
              <a:graphicData uri="http://schemas.openxmlformats.org/drawingml/2006/picture">
                <pic:pic>
                  <pic:nvPicPr>
                    <pic:cNvPr descr="Text  Description automatically generated" id="0" name="image1.jpg"/>
                    <pic:cNvPicPr preferRelativeResize="0"/>
                  </pic:nvPicPr>
                  <pic:blipFill>
                    <a:blip r:embed="rId12"/>
                    <a:srcRect b="0" l="0" r="0" t="0"/>
                    <a:stretch>
                      <a:fillRect/>
                    </a:stretch>
                  </pic:blipFill>
                  <pic:spPr>
                    <a:xfrm>
                      <a:off x="0" y="0"/>
                      <a:ext cx="1562100" cy="5715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2215515</wp:posOffset>
            </wp:positionH>
            <wp:positionV relativeFrom="paragraph">
              <wp:posOffset>264912</wp:posOffset>
            </wp:positionV>
            <wp:extent cx="1181100" cy="942975"/>
            <wp:effectExtent b="0" l="0" r="0" t="0"/>
            <wp:wrapNone/>
            <wp:docPr descr="Logo  Description automatically generated" id="160" name="image3.png"/>
            <a:graphic>
              <a:graphicData uri="http://schemas.openxmlformats.org/drawingml/2006/picture">
                <pic:pic>
                  <pic:nvPicPr>
                    <pic:cNvPr descr="Logo  Description automatically generated" id="0" name="image3.png"/>
                    <pic:cNvPicPr preferRelativeResize="0"/>
                  </pic:nvPicPr>
                  <pic:blipFill>
                    <a:blip r:embed="rId13"/>
                    <a:srcRect b="0" l="0" r="0" t="0"/>
                    <a:stretch>
                      <a:fillRect/>
                    </a:stretch>
                  </pic:blipFill>
                  <pic:spPr>
                    <a:xfrm>
                      <a:off x="0" y="0"/>
                      <a:ext cx="1181100" cy="942975"/>
                    </a:xfrm>
                    <a:prstGeom prst="rect"/>
                    <a:ln/>
                  </pic:spPr>
                </pic:pic>
              </a:graphicData>
            </a:graphic>
          </wp:anchor>
        </w:drawing>
      </w:r>
    </w:p>
    <w:p w:rsidR="00000000" w:rsidDel="00000000" w:rsidP="00000000" w:rsidRDefault="00000000" w:rsidRPr="00000000" w14:paraId="00000003">
      <w:pPr>
        <w:pStyle w:val="Heading1"/>
        <w:rPr/>
      </w:pPr>
      <w:bookmarkStart w:colFirst="0" w:colLast="0" w:name="_heading=h.vxkb1z2vxov6"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4">
          <w:pPr>
            <w:tabs>
              <w:tab w:val="right" w:pos="8838"/>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8838"/>
            </w:tabs>
            <w:spacing w:before="200" w:line="240" w:lineRule="auto"/>
            <w:ind w:left="0" w:firstLine="0"/>
            <w:rPr/>
          </w:pPr>
          <w:hyperlink w:anchor="_heading=h.30j0zll">
            <w:r w:rsidDel="00000000" w:rsidR="00000000" w:rsidRPr="00000000">
              <w:rPr>
                <w:b w:val="1"/>
                <w:rtl w:val="0"/>
              </w:rPr>
              <w:t xml:space="preserve">Desarrollo</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838"/>
            </w:tabs>
            <w:spacing w:before="60" w:line="240" w:lineRule="auto"/>
            <w:ind w:left="360" w:firstLine="0"/>
            <w:rPr/>
          </w:pPr>
          <w:hyperlink w:anchor="_heading=h.ym53knxltf6w">
            <w:r w:rsidDel="00000000" w:rsidR="00000000" w:rsidRPr="00000000">
              <w:rPr>
                <w:rtl w:val="0"/>
              </w:rPr>
              <w:t xml:space="preserve">¿Qué es C + +?</w:t>
            </w:r>
          </w:hyperlink>
          <w:r w:rsidDel="00000000" w:rsidR="00000000" w:rsidRPr="00000000">
            <w:rPr>
              <w:rtl w:val="0"/>
            </w:rPr>
            <w:tab/>
          </w:r>
          <w:r w:rsidDel="00000000" w:rsidR="00000000" w:rsidRPr="00000000">
            <w:fldChar w:fldCharType="begin"/>
            <w:instrText xml:space="preserve"> PAGEREF _heading=h.ym53knxltf6w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838"/>
            </w:tabs>
            <w:spacing w:before="60" w:line="240" w:lineRule="auto"/>
            <w:ind w:left="360" w:firstLine="0"/>
            <w:rPr/>
          </w:pPr>
          <w:hyperlink w:anchor="_heading=h.s93i5vkm2pj1">
            <w:r w:rsidDel="00000000" w:rsidR="00000000" w:rsidRPr="00000000">
              <w:rPr>
                <w:rtl w:val="0"/>
              </w:rPr>
              <w:t xml:space="preserve">Ventajas del lenguaje</w:t>
            </w:r>
          </w:hyperlink>
          <w:r w:rsidDel="00000000" w:rsidR="00000000" w:rsidRPr="00000000">
            <w:rPr>
              <w:rtl w:val="0"/>
            </w:rPr>
            <w:tab/>
          </w:r>
          <w:r w:rsidDel="00000000" w:rsidR="00000000" w:rsidRPr="00000000">
            <w:fldChar w:fldCharType="begin"/>
            <w:instrText xml:space="preserve"> PAGEREF _heading=h.s93i5vkm2pj1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838"/>
            </w:tabs>
            <w:spacing w:before="60" w:line="240" w:lineRule="auto"/>
            <w:ind w:left="360" w:firstLine="0"/>
            <w:rPr/>
          </w:pPr>
          <w:hyperlink w:anchor="_heading=h.uewph35jhk1s">
            <w:r w:rsidDel="00000000" w:rsidR="00000000" w:rsidRPr="00000000">
              <w:rPr>
                <w:rtl w:val="0"/>
              </w:rPr>
              <w:t xml:space="preserve">Desventajas del lenguaje</w:t>
            </w:r>
          </w:hyperlink>
          <w:r w:rsidDel="00000000" w:rsidR="00000000" w:rsidRPr="00000000">
            <w:rPr>
              <w:rtl w:val="0"/>
            </w:rPr>
            <w:tab/>
          </w:r>
          <w:r w:rsidDel="00000000" w:rsidR="00000000" w:rsidRPr="00000000">
            <w:fldChar w:fldCharType="begin"/>
            <w:instrText xml:space="preserve"> PAGEREF _heading=h.uewph35jhk1s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838"/>
            </w:tabs>
            <w:spacing w:before="60" w:line="240" w:lineRule="auto"/>
            <w:ind w:left="360" w:firstLine="0"/>
            <w:rPr/>
          </w:pPr>
          <w:hyperlink w:anchor="_heading=h.l95mgmqj0sjj">
            <w:r w:rsidDel="00000000" w:rsidR="00000000" w:rsidRPr="00000000">
              <w:rPr>
                <w:rtl w:val="0"/>
              </w:rPr>
              <w:t xml:space="preserve">Usos en la vida real</w:t>
            </w:r>
          </w:hyperlink>
          <w:r w:rsidDel="00000000" w:rsidR="00000000" w:rsidRPr="00000000">
            <w:rPr>
              <w:rtl w:val="0"/>
            </w:rPr>
            <w:tab/>
          </w:r>
          <w:r w:rsidDel="00000000" w:rsidR="00000000" w:rsidRPr="00000000">
            <w:fldChar w:fldCharType="begin"/>
            <w:instrText xml:space="preserve"> PAGEREF _heading=h.l95mgmqj0sjj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838"/>
            </w:tabs>
            <w:spacing w:before="60" w:line="240" w:lineRule="auto"/>
            <w:ind w:left="360" w:firstLine="0"/>
            <w:rPr/>
          </w:pPr>
          <w:hyperlink w:anchor="_heading=h.nsgs8urhcoja">
            <w:r w:rsidDel="00000000" w:rsidR="00000000" w:rsidRPr="00000000">
              <w:rPr>
                <w:rtl w:val="0"/>
              </w:rPr>
              <w:t xml:space="preserve">Base de datos utilizada (aún no sabemos D: )</w:t>
            </w:r>
          </w:hyperlink>
          <w:r w:rsidDel="00000000" w:rsidR="00000000" w:rsidRPr="00000000">
            <w:rPr>
              <w:rtl w:val="0"/>
            </w:rPr>
            <w:tab/>
          </w:r>
          <w:r w:rsidDel="00000000" w:rsidR="00000000" w:rsidRPr="00000000">
            <w:fldChar w:fldCharType="begin"/>
            <w:instrText xml:space="preserve"> PAGEREF _heading=h.nsgs8urhcoja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838"/>
            </w:tabs>
            <w:spacing w:before="60" w:line="240" w:lineRule="auto"/>
            <w:ind w:left="360" w:firstLine="0"/>
            <w:rPr/>
          </w:pPr>
          <w:hyperlink w:anchor="_heading=h.po9m7b55csvg">
            <w:r w:rsidDel="00000000" w:rsidR="00000000" w:rsidRPr="00000000">
              <w:rPr>
                <w:rtl w:val="0"/>
              </w:rPr>
              <w:t xml:space="preserve">Características de la base de datos</w:t>
            </w:r>
          </w:hyperlink>
          <w:r w:rsidDel="00000000" w:rsidR="00000000" w:rsidRPr="00000000">
            <w:rPr>
              <w:rtl w:val="0"/>
            </w:rPr>
            <w:tab/>
          </w:r>
          <w:r w:rsidDel="00000000" w:rsidR="00000000" w:rsidRPr="00000000">
            <w:fldChar w:fldCharType="begin"/>
            <w:instrText xml:space="preserve"> PAGEREF _heading=h.po9m7b55csvg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838"/>
            </w:tabs>
            <w:spacing w:before="200" w:line="240" w:lineRule="auto"/>
            <w:ind w:left="0" w:firstLine="0"/>
            <w:rPr/>
          </w:pPr>
          <w:hyperlink w:anchor="_heading=h.ys12c5vjqphu">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_heading=h.ys12c5vjqphu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838"/>
            </w:tabs>
            <w:spacing w:before="200" w:line="240" w:lineRule="auto"/>
            <w:ind w:left="0" w:firstLine="0"/>
            <w:rPr/>
          </w:pPr>
          <w:hyperlink w:anchor="_heading=h.f1yl29ardoof">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_heading=h.f1yl29ardoof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838"/>
            </w:tabs>
            <w:spacing w:after="80" w:before="200" w:line="240" w:lineRule="auto"/>
            <w:ind w:left="0" w:firstLine="0"/>
            <w:rPr/>
          </w:pPr>
          <w:hyperlink w:anchor="_heading=h.ntm3ebgezzou">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_heading=h.ntm3ebgezzou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gjdgxs"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5">
      <w:pPr>
        <w:rPr>
          <w:rFonts w:ascii="Calibri" w:cs="Calibri" w:eastAsia="Calibri" w:hAnsi="Calibri"/>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30j0zll" w:id="2"/>
      <w:bookmarkEnd w:id="2"/>
      <w:r w:rsidDel="00000000" w:rsidR="00000000" w:rsidRPr="00000000">
        <w:rPr>
          <w:rtl w:val="0"/>
        </w:rPr>
        <w:t xml:space="preserve">Desarrollo</w:t>
      </w:r>
    </w:p>
    <w:p w:rsidR="00000000" w:rsidDel="00000000" w:rsidP="00000000" w:rsidRDefault="00000000" w:rsidRPr="00000000" w14:paraId="00000017">
      <w:pPr>
        <w:pStyle w:val="Heading2"/>
        <w:rPr/>
      </w:pPr>
      <w:bookmarkStart w:colFirst="0" w:colLast="0" w:name="_heading=h.ym53knxltf6w" w:id="3"/>
      <w:bookmarkEnd w:id="3"/>
      <w:r w:rsidDel="00000000" w:rsidR="00000000" w:rsidRPr="00000000">
        <w:rPr>
          <w:rtl w:val="0"/>
        </w:rPr>
        <w:t xml:space="preserve">¿Qué es C + +?</w:t>
      </w:r>
    </w:p>
    <w:p w:rsidR="00000000" w:rsidDel="00000000" w:rsidP="00000000" w:rsidRDefault="00000000" w:rsidRPr="00000000" w14:paraId="00000018">
      <w:pPr>
        <w:rPr/>
      </w:pPr>
      <w:r w:rsidDel="00000000" w:rsidR="00000000" w:rsidRPr="00000000">
        <w:rPr>
          <w:rtl w:val="0"/>
        </w:rPr>
        <w:t xml:space="preserve">E</w:t>
      </w:r>
      <w:r w:rsidDel="00000000" w:rsidR="00000000" w:rsidRPr="00000000">
        <w:rPr>
          <w:rtl w:val="0"/>
        </w:rPr>
        <w:t xml:space="preserve">s un lenguaje de programación multiparadigma diseñado por Bjarne Stroustrup en el año 1979. Luego de cuatro décadas sigue siendo uno de los favoritos por la comunidad de programadores para crear aplicaciones diversas.</w:t>
      </w:r>
    </w:p>
    <w:p w:rsidR="00000000" w:rsidDel="00000000" w:rsidP="00000000" w:rsidRDefault="00000000" w:rsidRPr="00000000" w14:paraId="00000019">
      <w:pPr>
        <w:rPr/>
      </w:pPr>
      <w:r w:rsidDel="00000000" w:rsidR="00000000" w:rsidRPr="00000000">
        <w:rPr>
          <w:rtl w:val="0"/>
        </w:rPr>
        <w:t xml:space="preserve">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rsidR="00000000" w:rsidDel="00000000" w:rsidP="00000000" w:rsidRDefault="00000000" w:rsidRPr="00000000" w14:paraId="0000001A">
      <w:pPr>
        <w:rPr/>
      </w:pPr>
      <w:r w:rsidDel="00000000" w:rsidR="00000000" w:rsidRPr="00000000">
        <w:rPr>
          <w:rtl w:val="0"/>
        </w:rPr>
        <w:t xml:space="preserve">Además, su biblioteca soporta funciones, objetos, listas, colas, pilas, vectores, arreglos, etc. Incluso puede ser usado en entornos de desarrollo (IDE) para codificar, compilar, probar y ejecutar el programa.</w:t>
      </w:r>
    </w:p>
    <w:p w:rsidR="00000000" w:rsidDel="00000000" w:rsidP="00000000" w:rsidRDefault="00000000" w:rsidRPr="00000000" w14:paraId="0000001B">
      <w:pPr>
        <w:rPr/>
      </w:pPr>
      <w:r w:rsidDel="00000000" w:rsidR="00000000" w:rsidRPr="00000000">
        <w:rPr>
          <w:rtl w:val="0"/>
        </w:rPr>
        <w:t xml:space="preserve">Este lenguaje de programación es usado para desarrollar aplicaciones como por ejemplo:</w:t>
      </w:r>
    </w:p>
    <w:p w:rsidR="00000000" w:rsidDel="00000000" w:rsidP="00000000" w:rsidRDefault="00000000" w:rsidRPr="00000000" w14:paraId="0000001C">
      <w:pPr>
        <w:rPr/>
      </w:pPr>
      <w:r w:rsidDel="00000000" w:rsidR="00000000" w:rsidRPr="00000000">
        <w:rPr>
          <w:rtl w:val="0"/>
        </w:rPr>
        <w:t xml:space="preserve">-Gestores de bases de datos.</w:t>
      </w:r>
    </w:p>
    <w:p w:rsidR="00000000" w:rsidDel="00000000" w:rsidP="00000000" w:rsidRDefault="00000000" w:rsidRPr="00000000" w14:paraId="0000001D">
      <w:pPr>
        <w:rPr/>
      </w:pPr>
      <w:r w:rsidDel="00000000" w:rsidR="00000000" w:rsidRPr="00000000">
        <w:rPr>
          <w:rtl w:val="0"/>
        </w:rPr>
        <w:t xml:space="preserve">-Navegadores.</w:t>
      </w:r>
    </w:p>
    <w:p w:rsidR="00000000" w:rsidDel="00000000" w:rsidP="00000000" w:rsidRDefault="00000000" w:rsidRPr="00000000" w14:paraId="0000001E">
      <w:pPr>
        <w:rPr/>
      </w:pPr>
      <w:r w:rsidDel="00000000" w:rsidR="00000000" w:rsidRPr="00000000">
        <w:rPr>
          <w:rtl w:val="0"/>
        </w:rPr>
        <w:t xml:space="preserve">-Aplicaciones móviles.</w:t>
      </w:r>
    </w:p>
    <w:p w:rsidR="00000000" w:rsidDel="00000000" w:rsidP="00000000" w:rsidRDefault="00000000" w:rsidRPr="00000000" w14:paraId="0000001F">
      <w:pPr>
        <w:rPr/>
      </w:pPr>
      <w:r w:rsidDel="00000000" w:rsidR="00000000" w:rsidRPr="00000000">
        <w:rPr>
          <w:rtl w:val="0"/>
        </w:rPr>
        <w:t xml:space="preserve">-Sistemas operativos.</w:t>
      </w:r>
    </w:p>
    <w:p w:rsidR="00000000" w:rsidDel="00000000" w:rsidP="00000000" w:rsidRDefault="00000000" w:rsidRPr="00000000" w14:paraId="00000020">
      <w:pPr>
        <w:rPr/>
      </w:pPr>
      <w:r w:rsidDel="00000000" w:rsidR="00000000" w:rsidRPr="00000000">
        <w:rPr>
          <w:rtl w:val="0"/>
        </w:rPr>
        <w:t xml:space="preserve">-Editores de textos.</w:t>
      </w:r>
    </w:p>
    <w:p w:rsidR="00000000" w:rsidDel="00000000" w:rsidP="00000000" w:rsidRDefault="00000000" w:rsidRPr="00000000" w14:paraId="00000021">
      <w:pPr>
        <w:rPr/>
      </w:pPr>
      <w:r w:rsidDel="00000000" w:rsidR="00000000" w:rsidRPr="00000000">
        <w:rPr>
          <w:rtl w:val="0"/>
        </w:rPr>
        <w:t xml:space="preserve">-Otros lenguajes de programación como Java y JavaScript.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tabs>
          <w:tab w:val="right" w:pos="8828"/>
        </w:tabs>
        <w:spacing w:after="100" w:lineRule="auto"/>
        <w:rPr/>
      </w:pPr>
      <w:bookmarkStart w:colFirst="0" w:colLast="0" w:name="_heading=h.s93i5vkm2pj1" w:id="4"/>
      <w:bookmarkEnd w:id="4"/>
      <w:r w:rsidDel="00000000" w:rsidR="00000000" w:rsidRPr="00000000">
        <w:rPr>
          <w:rtl w:val="0"/>
        </w:rPr>
        <w:t xml:space="preserve">Ventajas del lenguaje</w:t>
      </w:r>
    </w:p>
    <w:p w:rsidR="00000000" w:rsidDel="00000000" w:rsidP="00000000" w:rsidRDefault="00000000" w:rsidRPr="00000000" w14:paraId="00000024">
      <w:pPr>
        <w:tabs>
          <w:tab w:val="right" w:pos="8828"/>
        </w:tabs>
        <w:spacing w:after="100" w:lineRule="auto"/>
        <w:rPr/>
      </w:pPr>
      <w:r w:rsidDel="00000000" w:rsidR="00000000" w:rsidRPr="00000000">
        <w:rPr>
          <w:rtl w:val="0"/>
        </w:rPr>
      </w:r>
    </w:p>
    <w:p w:rsidR="00000000" w:rsidDel="00000000" w:rsidP="00000000" w:rsidRDefault="00000000" w:rsidRPr="00000000" w14:paraId="00000025">
      <w:pPr>
        <w:tabs>
          <w:tab w:val="right" w:pos="8828"/>
        </w:tabs>
        <w:spacing w:after="100" w:lineRule="auto"/>
        <w:rPr/>
      </w:pPr>
      <w:r w:rsidDel="00000000" w:rsidR="00000000" w:rsidRPr="00000000">
        <w:rPr>
          <w:rtl w:val="0"/>
        </w:rPr>
        <w:t xml:space="preserve">Existen varias ventajas al usar el lenguaje C++, los cuales son:</w:t>
      </w:r>
    </w:p>
    <w:p w:rsidR="00000000" w:rsidDel="00000000" w:rsidP="00000000" w:rsidRDefault="00000000" w:rsidRPr="00000000" w14:paraId="00000026">
      <w:pPr>
        <w:tabs>
          <w:tab w:val="right" w:pos="8828"/>
        </w:tabs>
        <w:spacing w:after="100" w:lineRule="auto"/>
        <w:rPr/>
      </w:pPr>
      <w:r w:rsidDel="00000000" w:rsidR="00000000" w:rsidRPr="00000000">
        <w:rPr>
          <w:b w:val="1"/>
          <w:rtl w:val="0"/>
        </w:rPr>
        <w:t xml:space="preserve">Desempeño alto</w:t>
      </w:r>
      <w:r w:rsidDel="00000000" w:rsidR="00000000" w:rsidRPr="00000000">
        <w:rPr>
          <w:rtl w:val="0"/>
        </w:rPr>
        <w:t xml:space="preserve">. Se trata de un lenguaje bastante efectivo en sus tareas principales. Además, se debe saber que tiene una eficiencia alta al momento de hacer llamados directos al sistema operativo.</w:t>
      </w:r>
    </w:p>
    <w:p w:rsidR="00000000" w:rsidDel="00000000" w:rsidP="00000000" w:rsidRDefault="00000000" w:rsidRPr="00000000" w14:paraId="00000027">
      <w:pPr>
        <w:tabs>
          <w:tab w:val="right" w:pos="8828"/>
        </w:tabs>
        <w:spacing w:after="100" w:lineRule="auto"/>
        <w:rPr/>
      </w:pPr>
      <w:r w:rsidDel="00000000" w:rsidR="00000000" w:rsidRPr="00000000">
        <w:rPr>
          <w:b w:val="1"/>
          <w:rtl w:val="0"/>
        </w:rPr>
        <w:t xml:space="preserve">Actualizaciones</w:t>
      </w:r>
      <w:r w:rsidDel="00000000" w:rsidR="00000000" w:rsidRPr="00000000">
        <w:rPr>
          <w:rtl w:val="0"/>
        </w:rPr>
        <w:t xml:space="preserve">. Aunque su lanzamiento fue hace más de 35 años, la comunidad que lo sustenta ha estado atenta a ello, lanzando una gran cantidad de actualizaciones que lo mantienen vigente.</w:t>
      </w:r>
    </w:p>
    <w:p w:rsidR="00000000" w:rsidDel="00000000" w:rsidP="00000000" w:rsidRDefault="00000000" w:rsidRPr="00000000" w14:paraId="00000028">
      <w:pPr>
        <w:tabs>
          <w:tab w:val="right" w:pos="8828"/>
        </w:tabs>
        <w:spacing w:after="100" w:lineRule="auto"/>
        <w:rPr/>
      </w:pPr>
      <w:r w:rsidDel="00000000" w:rsidR="00000000" w:rsidRPr="00000000">
        <w:rPr>
          <w:b w:val="1"/>
          <w:rtl w:val="0"/>
        </w:rPr>
        <w:t xml:space="preserve">Multiplataforma</w:t>
      </w:r>
      <w:r w:rsidDel="00000000" w:rsidR="00000000" w:rsidRPr="00000000">
        <w:rPr>
          <w:rtl w:val="0"/>
        </w:rPr>
        <w:t xml:space="preserve">. También se debe añadir que es multiplataforma. Esto significa que se ejecuta fácilmente en cualquier hardware y software.</w:t>
      </w:r>
    </w:p>
    <w:p w:rsidR="00000000" w:rsidDel="00000000" w:rsidP="00000000" w:rsidRDefault="00000000" w:rsidRPr="00000000" w14:paraId="00000029">
      <w:pPr>
        <w:tabs>
          <w:tab w:val="right" w:pos="8828"/>
        </w:tabs>
        <w:spacing w:after="100" w:lineRule="auto"/>
        <w:rPr/>
      </w:pPr>
      <w:r w:rsidDel="00000000" w:rsidR="00000000" w:rsidRPr="00000000">
        <w:rPr>
          <w:b w:val="1"/>
          <w:rtl w:val="0"/>
        </w:rPr>
        <w:t xml:space="preserve">Gestión de base de datos</w:t>
      </w:r>
      <w:r w:rsidDel="00000000" w:rsidR="00000000" w:rsidRPr="00000000">
        <w:rPr>
          <w:rtl w:val="0"/>
        </w:rPr>
        <w:t xml:space="preserve">. En general, este lenguaje es bastante bueno en el momento de trabajar o desarrollar sistemas de gestión de base de datos. Esto último porque se garantizan grandes pasos como el intercambio, consulta o la actualización de datos.</w:t>
      </w:r>
    </w:p>
    <w:p w:rsidR="00000000" w:rsidDel="00000000" w:rsidP="00000000" w:rsidRDefault="00000000" w:rsidRPr="00000000" w14:paraId="0000002A">
      <w:pPr>
        <w:tabs>
          <w:tab w:val="right" w:pos="8828"/>
        </w:tabs>
        <w:spacing w:after="100" w:lineRule="auto"/>
        <w:rPr/>
      </w:pPr>
      <w:r w:rsidDel="00000000" w:rsidR="00000000" w:rsidRPr="00000000">
        <w:rPr>
          <w:b w:val="1"/>
          <w:rtl w:val="0"/>
        </w:rPr>
        <w:t xml:space="preserve">Uso y variedad de compiladores</w:t>
      </w:r>
      <w:r w:rsidDel="00000000" w:rsidR="00000000" w:rsidRPr="00000000">
        <w:rPr>
          <w:rtl w:val="0"/>
        </w:rPr>
        <w:t xml:space="preserve">. Primeramente, se debe añadir que es un lenguaje compilado. Este implica el uso de compiladores, y estos últimos están en una gran variedad (al menos para C++).</w:t>
      </w:r>
    </w:p>
    <w:p w:rsidR="00000000" w:rsidDel="00000000" w:rsidP="00000000" w:rsidRDefault="00000000" w:rsidRPr="00000000" w14:paraId="0000002B">
      <w:pPr>
        <w:tabs>
          <w:tab w:val="right" w:pos="8828"/>
        </w:tabs>
        <w:spacing w:after="100" w:lineRule="auto"/>
        <w:rPr/>
      </w:pPr>
      <w:r w:rsidDel="00000000" w:rsidR="00000000" w:rsidRPr="00000000">
        <w:rPr>
          <w:b w:val="1"/>
          <w:rtl w:val="0"/>
        </w:rPr>
        <w:t xml:space="preserve">Multiparadigma.</w:t>
      </w:r>
      <w:r w:rsidDel="00000000" w:rsidR="00000000" w:rsidRPr="00000000">
        <w:rPr>
          <w:rtl w:val="0"/>
        </w:rPr>
        <w:t xml:space="preserve"> De igual manera, C++ tiene soporte para los distintos paradigmas de la programación como lo son: Orientación a objetos, modular, lógico, funcional, imperativo, estructurado, entre otros.</w:t>
      </w:r>
    </w:p>
    <w:p w:rsidR="00000000" w:rsidDel="00000000" w:rsidP="00000000" w:rsidRDefault="00000000" w:rsidRPr="00000000" w14:paraId="0000002C">
      <w:pPr>
        <w:tabs>
          <w:tab w:val="right" w:pos="8828"/>
        </w:tabs>
        <w:spacing w:after="100" w:lineRule="auto"/>
        <w:rPr/>
      </w:pPr>
      <w:r w:rsidDel="00000000" w:rsidR="00000000" w:rsidRPr="00000000">
        <w:rPr>
          <w:b w:val="1"/>
          <w:rtl w:val="0"/>
        </w:rPr>
        <w:t xml:space="preserve">Versatilidad</w:t>
      </w:r>
      <w:r w:rsidDel="00000000" w:rsidR="00000000" w:rsidRPr="00000000">
        <w:rPr>
          <w:rtl w:val="0"/>
        </w:rPr>
        <w:t xml:space="preserve">. Siguiendo la línea anterior, se conoce que C++ tiene una gran versatilidad al momento de cumplir con sus labores. No obstante, uno de sus usos más extendidos se encuentra en la programación orientada a objetos.</w:t>
      </w:r>
    </w:p>
    <w:p w:rsidR="00000000" w:rsidDel="00000000" w:rsidP="00000000" w:rsidRDefault="00000000" w:rsidRPr="00000000" w14:paraId="0000002D">
      <w:pPr>
        <w:tabs>
          <w:tab w:val="right" w:pos="8828"/>
        </w:tabs>
        <w:spacing w:after="100" w:lineRule="auto"/>
        <w:rPr/>
      </w:pPr>
      <w:r w:rsidDel="00000000" w:rsidR="00000000" w:rsidRPr="00000000">
        <w:rPr>
          <w:b w:val="1"/>
          <w:rtl w:val="0"/>
        </w:rPr>
        <w:t xml:space="preserve">Gráficos.</w:t>
      </w:r>
      <w:r w:rsidDel="00000000" w:rsidR="00000000" w:rsidRPr="00000000">
        <w:rPr>
          <w:rtl w:val="0"/>
        </w:rPr>
        <w:t xml:space="preserve"> También se añade que dicho lenguaje es bastante útil a programas relacionados con gráficos. Ya sea desarrollando programas que los manejen o editen, o incluso para realizar gráficos a nivel estadístico.</w:t>
      </w:r>
    </w:p>
    <w:p w:rsidR="00000000" w:rsidDel="00000000" w:rsidP="00000000" w:rsidRDefault="00000000" w:rsidRPr="00000000" w14:paraId="0000002E">
      <w:pPr>
        <w:tabs>
          <w:tab w:val="right" w:pos="8828"/>
        </w:tabs>
        <w:spacing w:after="100" w:lineRule="auto"/>
        <w:rPr/>
      </w:pPr>
      <w:r w:rsidDel="00000000" w:rsidR="00000000" w:rsidRPr="00000000">
        <w:rPr>
          <w:b w:val="1"/>
          <w:rtl w:val="0"/>
        </w:rPr>
        <w:t xml:space="preserve">Múltiples estilos</w:t>
      </w:r>
      <w:r w:rsidDel="00000000" w:rsidR="00000000" w:rsidRPr="00000000">
        <w:rPr>
          <w:rtl w:val="0"/>
        </w:rPr>
        <w:t xml:space="preserve">. Al contar con una gran flexibilidad al momento de sus tareas, C++ es capaz de crear videojuegos de alta gama, aplicaciones de escritorio, bases de datos, navegadores de internet, sistemas operativos, entre otras cosas más.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uewph35jhk1s" w:id="5"/>
      <w:bookmarkEnd w:id="5"/>
      <w:r w:rsidDel="00000000" w:rsidR="00000000" w:rsidRPr="00000000">
        <w:rPr>
          <w:rtl w:val="0"/>
        </w:rPr>
        <w:t xml:space="preserve">Desventajas del lenguaje</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l95mgmqj0sjj" w:id="6"/>
      <w:bookmarkEnd w:id="6"/>
      <w:r w:rsidDel="00000000" w:rsidR="00000000" w:rsidRPr="00000000">
        <w:rPr>
          <w:rtl w:val="0"/>
        </w:rPr>
        <w:t xml:space="preserve">Usos en la vida real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color w:val="ff0000"/>
        </w:rPr>
      </w:pPr>
      <w:bookmarkStart w:colFirst="0" w:colLast="0" w:name="_heading=h.nsgs8urhcoja" w:id="7"/>
      <w:bookmarkEnd w:id="7"/>
      <w:r w:rsidDel="00000000" w:rsidR="00000000" w:rsidRPr="00000000">
        <w:rPr>
          <w:color w:val="ff0000"/>
          <w:rtl w:val="0"/>
        </w:rPr>
        <w:t xml:space="preserve">Base de datos utilizada (aún no sabemos D: )</w:t>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pStyle w:val="Heading2"/>
        <w:rPr>
          <w:color w:val="ff0000"/>
        </w:rPr>
      </w:pPr>
      <w:bookmarkStart w:colFirst="0" w:colLast="0" w:name="_heading=h.po9m7b55csvg" w:id="8"/>
      <w:bookmarkEnd w:id="8"/>
      <w:r w:rsidDel="00000000" w:rsidR="00000000" w:rsidRPr="00000000">
        <w:rPr>
          <w:color w:val="ff0000"/>
          <w:rtl w:val="0"/>
        </w:rPr>
        <w:t xml:space="preserve">Características de la base de datos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left"/>
        <w:rPr/>
      </w:pPr>
      <w:bookmarkStart w:colFirst="0" w:colLast="0" w:name="_heading=h.ys12c5vjqphu" w:id="9"/>
      <w:bookmarkEnd w:id="9"/>
      <w:r w:rsidDel="00000000" w:rsidR="00000000" w:rsidRPr="00000000">
        <w:rPr>
          <w:rtl w:val="0"/>
        </w:rPr>
        <w:t xml:space="preserve">Anexos</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pStyle w:val="Heading1"/>
        <w:jc w:val="left"/>
        <w:rPr/>
      </w:pPr>
      <w:bookmarkStart w:colFirst="0" w:colLast="0" w:name="_heading=h.f1yl29ardoof" w:id="10"/>
      <w:bookmarkEnd w:id="10"/>
      <w:r w:rsidDel="00000000" w:rsidR="00000000" w:rsidRPr="00000000">
        <w:rPr>
          <w:rtl w:val="0"/>
        </w:rPr>
        <w:t xml:space="preserve">Bibliografía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left"/>
        <w:rPr/>
      </w:pPr>
      <w:bookmarkStart w:colFirst="0" w:colLast="0" w:name="_heading=h.ntm3ebgezzou" w:id="11"/>
      <w:bookmarkEnd w:id="11"/>
      <w:r w:rsidDel="00000000" w:rsidR="00000000" w:rsidRPr="00000000">
        <w:rPr>
          <w:rtl w:val="0"/>
        </w:rPr>
        <w:t xml:space="preserve">Conclusión</w:t>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w:cs="Calibri" w:eastAsia="Calibri" w:hAnsi="Calibri"/>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521A"/>
    <w:pPr>
      <w:jc w:val="both"/>
    </w:pPr>
  </w:style>
  <w:style w:type="paragraph" w:styleId="Heading1">
    <w:name w:val="heading 1"/>
    <w:basedOn w:val="Normal"/>
    <w:next w:val="Normal"/>
    <w:link w:val="Heading1Char"/>
    <w:autoRedefine w:val="1"/>
    <w:uiPriority w:val="9"/>
    <w:qFormat w:val="1"/>
    <w:rsid w:val="0000521A"/>
    <w:pPr>
      <w:keepNext w:val="1"/>
      <w:keepLines w:val="1"/>
      <w:spacing w:after="0" w:before="240"/>
      <w:jc w:val="center"/>
      <w:outlineLvl w:val="0"/>
    </w:pPr>
    <w:rPr>
      <w:rFonts w:asciiTheme="majorHAnsi" w:cstheme="majorBidi" w:eastAsiaTheme="majorEastAsia" w:hAnsiTheme="majorHAnsi"/>
      <w:sz w:val="40"/>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9E19C1"/>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E19C1"/>
    <w:rPr>
      <w:rFonts w:eastAsiaTheme="minorEastAsia"/>
      <w:lang w:val="en-US"/>
    </w:rPr>
  </w:style>
  <w:style w:type="character" w:styleId="Heading1Char" w:customStyle="1">
    <w:name w:val="Heading 1 Char"/>
    <w:basedOn w:val="DefaultParagraphFont"/>
    <w:link w:val="Heading1"/>
    <w:uiPriority w:val="9"/>
    <w:rsid w:val="0000521A"/>
    <w:rPr>
      <w:rFonts w:asciiTheme="majorHAnsi" w:cstheme="majorBidi" w:eastAsiaTheme="majorEastAsia" w:hAnsiTheme="majorHAnsi"/>
      <w:sz w:val="40"/>
      <w:szCs w:val="32"/>
    </w:rPr>
  </w:style>
  <w:style w:type="paragraph" w:styleId="TOCHeading">
    <w:name w:val="TOC Heading"/>
    <w:basedOn w:val="Heading1"/>
    <w:next w:val="Normal"/>
    <w:uiPriority w:val="39"/>
    <w:unhideWhenUsed w:val="1"/>
    <w:qFormat w:val="1"/>
    <w:rsid w:val="0000521A"/>
    <w:pPr>
      <w:outlineLvl w:val="9"/>
    </w:pPr>
    <w:rPr>
      <w:color w:val="2f5496" w:themeColor="accent1" w:themeShade="0000BF"/>
      <w:sz w:val="32"/>
      <w:lang w:val="en-US"/>
    </w:rPr>
  </w:style>
  <w:style w:type="paragraph" w:styleId="TOC1">
    <w:name w:val="toc 1"/>
    <w:basedOn w:val="Normal"/>
    <w:next w:val="Normal"/>
    <w:autoRedefine w:val="1"/>
    <w:uiPriority w:val="39"/>
    <w:unhideWhenUsed w:val="1"/>
    <w:rsid w:val="0000521A"/>
    <w:pPr>
      <w:spacing w:after="100"/>
    </w:pPr>
  </w:style>
  <w:style w:type="character" w:styleId="Hyperlink">
    <w:name w:val="Hyperlink"/>
    <w:basedOn w:val="DefaultParagraphFont"/>
    <w:uiPriority w:val="99"/>
    <w:unhideWhenUsed w:val="1"/>
    <w:rsid w:val="0000521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2022-10-27T15:44:00Z</dcterms:created>
  <dc:creator>Luciano Martinez</dc:creator>
</cp:coreProperties>
</file>