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1193"/>
      <w:bookmarkEnd w:id="0"/>
      <w:r>
        <w:lastRenderedPageBreak/>
        <w:t>Índice</w:t>
      </w:r>
      <w:bookmarkEnd w:id="1"/>
    </w:p>
    <w:sdt>
      <w:sdtPr>
        <w:id w:val="238676285"/>
        <w:docPartObj>
          <w:docPartGallery w:val="Table of Contents"/>
          <w:docPartUnique/>
        </w:docPartObj>
      </w:sdtPr>
      <w:sdtContent>
        <w:p w14:paraId="28B5C6B2" w14:textId="088CF5FC" w:rsidR="00512D0B"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1193" w:history="1">
            <w:r w:rsidR="00512D0B" w:rsidRPr="002D50E3">
              <w:rPr>
                <w:rStyle w:val="Hipervnculo"/>
                <w:noProof/>
              </w:rPr>
              <w:t>Índice</w:t>
            </w:r>
            <w:r w:rsidR="00512D0B">
              <w:rPr>
                <w:noProof/>
                <w:webHidden/>
              </w:rPr>
              <w:tab/>
            </w:r>
            <w:r w:rsidR="00512D0B">
              <w:rPr>
                <w:noProof/>
                <w:webHidden/>
              </w:rPr>
              <w:fldChar w:fldCharType="begin"/>
            </w:r>
            <w:r w:rsidR="00512D0B">
              <w:rPr>
                <w:noProof/>
                <w:webHidden/>
              </w:rPr>
              <w:instrText xml:space="preserve"> PAGEREF _Toc119191193 \h </w:instrText>
            </w:r>
            <w:r w:rsidR="00512D0B">
              <w:rPr>
                <w:noProof/>
                <w:webHidden/>
              </w:rPr>
            </w:r>
            <w:r w:rsidR="00512D0B">
              <w:rPr>
                <w:noProof/>
                <w:webHidden/>
              </w:rPr>
              <w:fldChar w:fldCharType="separate"/>
            </w:r>
            <w:r w:rsidR="00512D0B">
              <w:rPr>
                <w:noProof/>
                <w:webHidden/>
              </w:rPr>
              <w:t>1</w:t>
            </w:r>
            <w:r w:rsidR="00512D0B">
              <w:rPr>
                <w:noProof/>
                <w:webHidden/>
              </w:rPr>
              <w:fldChar w:fldCharType="end"/>
            </w:r>
          </w:hyperlink>
        </w:p>
        <w:p w14:paraId="609461EB" w14:textId="541BE17D" w:rsidR="00512D0B" w:rsidRDefault="00000000">
          <w:pPr>
            <w:pStyle w:val="TDC1"/>
            <w:rPr>
              <w:rFonts w:asciiTheme="minorHAnsi" w:eastAsiaTheme="minorEastAsia" w:hAnsiTheme="minorHAnsi" w:cstheme="minorBidi"/>
              <w:noProof/>
            </w:rPr>
          </w:pPr>
          <w:hyperlink w:anchor="_Toc119191194" w:history="1">
            <w:r w:rsidR="00512D0B" w:rsidRPr="002D50E3">
              <w:rPr>
                <w:rStyle w:val="Hipervnculo"/>
                <w:noProof/>
              </w:rPr>
              <w:t>Introducción</w:t>
            </w:r>
            <w:r w:rsidR="00512D0B">
              <w:rPr>
                <w:noProof/>
                <w:webHidden/>
              </w:rPr>
              <w:tab/>
            </w:r>
            <w:r w:rsidR="00512D0B">
              <w:rPr>
                <w:noProof/>
                <w:webHidden/>
              </w:rPr>
              <w:fldChar w:fldCharType="begin"/>
            </w:r>
            <w:r w:rsidR="00512D0B">
              <w:rPr>
                <w:noProof/>
                <w:webHidden/>
              </w:rPr>
              <w:instrText xml:space="preserve"> PAGEREF _Toc119191194 \h </w:instrText>
            </w:r>
            <w:r w:rsidR="00512D0B">
              <w:rPr>
                <w:noProof/>
                <w:webHidden/>
              </w:rPr>
            </w:r>
            <w:r w:rsidR="00512D0B">
              <w:rPr>
                <w:noProof/>
                <w:webHidden/>
              </w:rPr>
              <w:fldChar w:fldCharType="separate"/>
            </w:r>
            <w:r w:rsidR="00512D0B">
              <w:rPr>
                <w:noProof/>
                <w:webHidden/>
              </w:rPr>
              <w:t>2</w:t>
            </w:r>
            <w:r w:rsidR="00512D0B">
              <w:rPr>
                <w:noProof/>
                <w:webHidden/>
              </w:rPr>
              <w:fldChar w:fldCharType="end"/>
            </w:r>
          </w:hyperlink>
        </w:p>
        <w:p w14:paraId="377D6A9C" w14:textId="66D25D9C" w:rsidR="00512D0B" w:rsidRDefault="00000000">
          <w:pPr>
            <w:pStyle w:val="TDC1"/>
            <w:rPr>
              <w:rFonts w:asciiTheme="minorHAnsi" w:eastAsiaTheme="minorEastAsia" w:hAnsiTheme="minorHAnsi" w:cstheme="minorBidi"/>
              <w:noProof/>
            </w:rPr>
          </w:pPr>
          <w:hyperlink w:anchor="_Toc119191195" w:history="1">
            <w:r w:rsidR="00512D0B" w:rsidRPr="002D50E3">
              <w:rPr>
                <w:rStyle w:val="Hipervnculo"/>
                <w:noProof/>
              </w:rPr>
              <w:t>Problemática</w:t>
            </w:r>
            <w:r w:rsidR="00512D0B">
              <w:rPr>
                <w:noProof/>
                <w:webHidden/>
              </w:rPr>
              <w:tab/>
            </w:r>
            <w:r w:rsidR="00512D0B">
              <w:rPr>
                <w:noProof/>
                <w:webHidden/>
              </w:rPr>
              <w:fldChar w:fldCharType="begin"/>
            </w:r>
            <w:r w:rsidR="00512D0B">
              <w:rPr>
                <w:noProof/>
                <w:webHidden/>
              </w:rPr>
              <w:instrText xml:space="preserve"> PAGEREF _Toc119191195 \h </w:instrText>
            </w:r>
            <w:r w:rsidR="00512D0B">
              <w:rPr>
                <w:noProof/>
                <w:webHidden/>
              </w:rPr>
            </w:r>
            <w:r w:rsidR="00512D0B">
              <w:rPr>
                <w:noProof/>
                <w:webHidden/>
              </w:rPr>
              <w:fldChar w:fldCharType="separate"/>
            </w:r>
            <w:r w:rsidR="00512D0B">
              <w:rPr>
                <w:noProof/>
                <w:webHidden/>
              </w:rPr>
              <w:t>3</w:t>
            </w:r>
            <w:r w:rsidR="00512D0B">
              <w:rPr>
                <w:noProof/>
                <w:webHidden/>
              </w:rPr>
              <w:fldChar w:fldCharType="end"/>
            </w:r>
          </w:hyperlink>
        </w:p>
        <w:p w14:paraId="616FAE46" w14:textId="39FDD71E" w:rsidR="00512D0B" w:rsidRDefault="00000000">
          <w:pPr>
            <w:pStyle w:val="TDC1"/>
            <w:rPr>
              <w:rFonts w:asciiTheme="minorHAnsi" w:eastAsiaTheme="minorEastAsia" w:hAnsiTheme="minorHAnsi" w:cstheme="minorBidi"/>
              <w:noProof/>
            </w:rPr>
          </w:pPr>
          <w:hyperlink w:anchor="_Toc119191196" w:history="1">
            <w:r w:rsidR="00512D0B" w:rsidRPr="002D50E3">
              <w:rPr>
                <w:rStyle w:val="Hipervnculo"/>
                <w:noProof/>
              </w:rPr>
              <w:t>Desarrollo</w:t>
            </w:r>
            <w:r w:rsidR="00512D0B">
              <w:rPr>
                <w:noProof/>
                <w:webHidden/>
              </w:rPr>
              <w:tab/>
            </w:r>
            <w:r w:rsidR="00512D0B">
              <w:rPr>
                <w:noProof/>
                <w:webHidden/>
              </w:rPr>
              <w:fldChar w:fldCharType="begin"/>
            </w:r>
            <w:r w:rsidR="00512D0B">
              <w:rPr>
                <w:noProof/>
                <w:webHidden/>
              </w:rPr>
              <w:instrText xml:space="preserve"> PAGEREF _Toc119191196 \h </w:instrText>
            </w:r>
            <w:r w:rsidR="00512D0B">
              <w:rPr>
                <w:noProof/>
                <w:webHidden/>
              </w:rPr>
            </w:r>
            <w:r w:rsidR="00512D0B">
              <w:rPr>
                <w:noProof/>
                <w:webHidden/>
              </w:rPr>
              <w:fldChar w:fldCharType="separate"/>
            </w:r>
            <w:r w:rsidR="00512D0B">
              <w:rPr>
                <w:noProof/>
                <w:webHidden/>
              </w:rPr>
              <w:t>4</w:t>
            </w:r>
            <w:r w:rsidR="00512D0B">
              <w:rPr>
                <w:noProof/>
                <w:webHidden/>
              </w:rPr>
              <w:fldChar w:fldCharType="end"/>
            </w:r>
          </w:hyperlink>
        </w:p>
        <w:p w14:paraId="147D97D6" w14:textId="17DC9717" w:rsidR="00512D0B" w:rsidRDefault="00000000">
          <w:pPr>
            <w:pStyle w:val="TDC2"/>
            <w:rPr>
              <w:rFonts w:asciiTheme="minorHAnsi" w:eastAsiaTheme="minorEastAsia" w:hAnsiTheme="minorHAnsi" w:cstheme="minorBidi"/>
              <w:noProof/>
            </w:rPr>
          </w:pPr>
          <w:hyperlink w:anchor="_Toc119191197" w:history="1">
            <w:r w:rsidR="00512D0B" w:rsidRPr="002D50E3">
              <w:rPr>
                <w:rStyle w:val="Hipervnculo"/>
                <w:noProof/>
              </w:rPr>
              <w:t>¿Qué es C + +?</w:t>
            </w:r>
            <w:r w:rsidR="00512D0B">
              <w:rPr>
                <w:noProof/>
                <w:webHidden/>
              </w:rPr>
              <w:tab/>
            </w:r>
            <w:r w:rsidR="00512D0B">
              <w:rPr>
                <w:noProof/>
                <w:webHidden/>
              </w:rPr>
              <w:fldChar w:fldCharType="begin"/>
            </w:r>
            <w:r w:rsidR="00512D0B">
              <w:rPr>
                <w:noProof/>
                <w:webHidden/>
              </w:rPr>
              <w:instrText xml:space="preserve"> PAGEREF _Toc119191197 \h </w:instrText>
            </w:r>
            <w:r w:rsidR="00512D0B">
              <w:rPr>
                <w:noProof/>
                <w:webHidden/>
              </w:rPr>
            </w:r>
            <w:r w:rsidR="00512D0B">
              <w:rPr>
                <w:noProof/>
                <w:webHidden/>
              </w:rPr>
              <w:fldChar w:fldCharType="separate"/>
            </w:r>
            <w:r w:rsidR="00512D0B">
              <w:rPr>
                <w:noProof/>
                <w:webHidden/>
              </w:rPr>
              <w:t>4</w:t>
            </w:r>
            <w:r w:rsidR="00512D0B">
              <w:rPr>
                <w:noProof/>
                <w:webHidden/>
              </w:rPr>
              <w:fldChar w:fldCharType="end"/>
            </w:r>
          </w:hyperlink>
        </w:p>
        <w:p w14:paraId="3136AF81" w14:textId="4647D934" w:rsidR="00512D0B" w:rsidRDefault="00000000">
          <w:pPr>
            <w:pStyle w:val="TDC2"/>
            <w:rPr>
              <w:rFonts w:asciiTheme="minorHAnsi" w:eastAsiaTheme="minorEastAsia" w:hAnsiTheme="minorHAnsi" w:cstheme="minorBidi"/>
              <w:noProof/>
            </w:rPr>
          </w:pPr>
          <w:hyperlink w:anchor="_Toc119191198" w:history="1">
            <w:r w:rsidR="00512D0B" w:rsidRPr="002D50E3">
              <w:rPr>
                <w:rStyle w:val="Hipervnculo"/>
                <w:noProof/>
              </w:rPr>
              <w:t>Ventajas del lenguaje</w:t>
            </w:r>
            <w:r w:rsidR="00512D0B">
              <w:rPr>
                <w:noProof/>
                <w:webHidden/>
              </w:rPr>
              <w:tab/>
            </w:r>
            <w:r w:rsidR="00512D0B">
              <w:rPr>
                <w:noProof/>
                <w:webHidden/>
              </w:rPr>
              <w:fldChar w:fldCharType="begin"/>
            </w:r>
            <w:r w:rsidR="00512D0B">
              <w:rPr>
                <w:noProof/>
                <w:webHidden/>
              </w:rPr>
              <w:instrText xml:space="preserve"> PAGEREF _Toc119191198 \h </w:instrText>
            </w:r>
            <w:r w:rsidR="00512D0B">
              <w:rPr>
                <w:noProof/>
                <w:webHidden/>
              </w:rPr>
            </w:r>
            <w:r w:rsidR="00512D0B">
              <w:rPr>
                <w:noProof/>
                <w:webHidden/>
              </w:rPr>
              <w:fldChar w:fldCharType="separate"/>
            </w:r>
            <w:r w:rsidR="00512D0B">
              <w:rPr>
                <w:noProof/>
                <w:webHidden/>
              </w:rPr>
              <w:t>5</w:t>
            </w:r>
            <w:r w:rsidR="00512D0B">
              <w:rPr>
                <w:noProof/>
                <w:webHidden/>
              </w:rPr>
              <w:fldChar w:fldCharType="end"/>
            </w:r>
          </w:hyperlink>
        </w:p>
        <w:p w14:paraId="19F7BBA3" w14:textId="2788CF1F" w:rsidR="00512D0B" w:rsidRDefault="00000000">
          <w:pPr>
            <w:pStyle w:val="TDC2"/>
            <w:rPr>
              <w:rFonts w:asciiTheme="minorHAnsi" w:eastAsiaTheme="minorEastAsia" w:hAnsiTheme="minorHAnsi" w:cstheme="minorBidi"/>
              <w:noProof/>
            </w:rPr>
          </w:pPr>
          <w:hyperlink w:anchor="_Toc119191199" w:history="1">
            <w:r w:rsidR="00512D0B" w:rsidRPr="002D50E3">
              <w:rPr>
                <w:rStyle w:val="Hipervnculo"/>
                <w:noProof/>
              </w:rPr>
              <w:t>Desventajas del lenguaje</w:t>
            </w:r>
            <w:r w:rsidR="00512D0B">
              <w:rPr>
                <w:noProof/>
                <w:webHidden/>
              </w:rPr>
              <w:tab/>
            </w:r>
            <w:r w:rsidR="00512D0B">
              <w:rPr>
                <w:noProof/>
                <w:webHidden/>
              </w:rPr>
              <w:fldChar w:fldCharType="begin"/>
            </w:r>
            <w:r w:rsidR="00512D0B">
              <w:rPr>
                <w:noProof/>
                <w:webHidden/>
              </w:rPr>
              <w:instrText xml:space="preserve"> PAGEREF _Toc119191199 \h </w:instrText>
            </w:r>
            <w:r w:rsidR="00512D0B">
              <w:rPr>
                <w:noProof/>
                <w:webHidden/>
              </w:rPr>
            </w:r>
            <w:r w:rsidR="00512D0B">
              <w:rPr>
                <w:noProof/>
                <w:webHidden/>
              </w:rPr>
              <w:fldChar w:fldCharType="separate"/>
            </w:r>
            <w:r w:rsidR="00512D0B">
              <w:rPr>
                <w:noProof/>
                <w:webHidden/>
              </w:rPr>
              <w:t>6</w:t>
            </w:r>
            <w:r w:rsidR="00512D0B">
              <w:rPr>
                <w:noProof/>
                <w:webHidden/>
              </w:rPr>
              <w:fldChar w:fldCharType="end"/>
            </w:r>
          </w:hyperlink>
        </w:p>
        <w:p w14:paraId="4FE6128A" w14:textId="57AE9557" w:rsidR="00512D0B" w:rsidRDefault="00000000">
          <w:pPr>
            <w:pStyle w:val="TDC2"/>
            <w:rPr>
              <w:rFonts w:asciiTheme="minorHAnsi" w:eastAsiaTheme="minorEastAsia" w:hAnsiTheme="minorHAnsi" w:cstheme="minorBidi"/>
              <w:noProof/>
            </w:rPr>
          </w:pPr>
          <w:hyperlink w:anchor="_Toc119191200" w:history="1">
            <w:r w:rsidR="00512D0B" w:rsidRPr="002D50E3">
              <w:rPr>
                <w:rStyle w:val="Hipervnculo"/>
                <w:noProof/>
              </w:rPr>
              <w:t>Usos en la vida real</w:t>
            </w:r>
            <w:r w:rsidR="00512D0B">
              <w:rPr>
                <w:noProof/>
                <w:webHidden/>
              </w:rPr>
              <w:tab/>
            </w:r>
            <w:r w:rsidR="00512D0B">
              <w:rPr>
                <w:noProof/>
                <w:webHidden/>
              </w:rPr>
              <w:fldChar w:fldCharType="begin"/>
            </w:r>
            <w:r w:rsidR="00512D0B">
              <w:rPr>
                <w:noProof/>
                <w:webHidden/>
              </w:rPr>
              <w:instrText xml:space="preserve"> PAGEREF _Toc119191200 \h </w:instrText>
            </w:r>
            <w:r w:rsidR="00512D0B">
              <w:rPr>
                <w:noProof/>
                <w:webHidden/>
              </w:rPr>
            </w:r>
            <w:r w:rsidR="00512D0B">
              <w:rPr>
                <w:noProof/>
                <w:webHidden/>
              </w:rPr>
              <w:fldChar w:fldCharType="separate"/>
            </w:r>
            <w:r w:rsidR="00512D0B">
              <w:rPr>
                <w:noProof/>
                <w:webHidden/>
              </w:rPr>
              <w:t>7</w:t>
            </w:r>
            <w:r w:rsidR="00512D0B">
              <w:rPr>
                <w:noProof/>
                <w:webHidden/>
              </w:rPr>
              <w:fldChar w:fldCharType="end"/>
            </w:r>
          </w:hyperlink>
        </w:p>
        <w:p w14:paraId="4862060F" w14:textId="1EAEE7F5" w:rsidR="00512D0B" w:rsidRDefault="00000000">
          <w:pPr>
            <w:pStyle w:val="TDC2"/>
            <w:rPr>
              <w:rFonts w:asciiTheme="minorHAnsi" w:eastAsiaTheme="minorEastAsia" w:hAnsiTheme="minorHAnsi" w:cstheme="minorBidi"/>
              <w:noProof/>
            </w:rPr>
          </w:pPr>
          <w:hyperlink w:anchor="_Toc119191201" w:history="1">
            <w:r w:rsidR="00512D0B" w:rsidRPr="002D50E3">
              <w:rPr>
                <w:rStyle w:val="Hipervnculo"/>
                <w:noProof/>
              </w:rPr>
              <w:t>Base de datos utilizada</w:t>
            </w:r>
            <w:r w:rsidR="00512D0B">
              <w:rPr>
                <w:noProof/>
                <w:webHidden/>
              </w:rPr>
              <w:tab/>
            </w:r>
            <w:r w:rsidR="00512D0B">
              <w:rPr>
                <w:noProof/>
                <w:webHidden/>
              </w:rPr>
              <w:fldChar w:fldCharType="begin"/>
            </w:r>
            <w:r w:rsidR="00512D0B">
              <w:rPr>
                <w:noProof/>
                <w:webHidden/>
              </w:rPr>
              <w:instrText xml:space="preserve"> PAGEREF _Toc119191201 \h </w:instrText>
            </w:r>
            <w:r w:rsidR="00512D0B">
              <w:rPr>
                <w:noProof/>
                <w:webHidden/>
              </w:rPr>
            </w:r>
            <w:r w:rsidR="00512D0B">
              <w:rPr>
                <w:noProof/>
                <w:webHidden/>
              </w:rPr>
              <w:fldChar w:fldCharType="separate"/>
            </w:r>
            <w:r w:rsidR="00512D0B">
              <w:rPr>
                <w:noProof/>
                <w:webHidden/>
              </w:rPr>
              <w:t>8</w:t>
            </w:r>
            <w:r w:rsidR="00512D0B">
              <w:rPr>
                <w:noProof/>
                <w:webHidden/>
              </w:rPr>
              <w:fldChar w:fldCharType="end"/>
            </w:r>
          </w:hyperlink>
        </w:p>
        <w:p w14:paraId="738F43B0" w14:textId="3E158189" w:rsidR="00512D0B" w:rsidRDefault="00000000">
          <w:pPr>
            <w:pStyle w:val="TDC2"/>
            <w:rPr>
              <w:rFonts w:asciiTheme="minorHAnsi" w:eastAsiaTheme="minorEastAsia" w:hAnsiTheme="minorHAnsi" w:cstheme="minorBidi"/>
              <w:noProof/>
            </w:rPr>
          </w:pPr>
          <w:hyperlink w:anchor="_Toc119191202" w:history="1">
            <w:r w:rsidR="00512D0B" w:rsidRPr="002D50E3">
              <w:rPr>
                <w:rStyle w:val="Hipervnculo"/>
                <w:noProof/>
              </w:rPr>
              <w:t>Características de la base de datos</w:t>
            </w:r>
            <w:r w:rsidR="00512D0B">
              <w:rPr>
                <w:noProof/>
                <w:webHidden/>
              </w:rPr>
              <w:tab/>
            </w:r>
            <w:r w:rsidR="00512D0B">
              <w:rPr>
                <w:noProof/>
                <w:webHidden/>
              </w:rPr>
              <w:fldChar w:fldCharType="begin"/>
            </w:r>
            <w:r w:rsidR="00512D0B">
              <w:rPr>
                <w:noProof/>
                <w:webHidden/>
              </w:rPr>
              <w:instrText xml:space="preserve"> PAGEREF _Toc119191202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5A24B9C3" w14:textId="13585CB5" w:rsidR="00512D0B" w:rsidRDefault="00000000">
          <w:pPr>
            <w:pStyle w:val="TDC1"/>
            <w:rPr>
              <w:rFonts w:asciiTheme="minorHAnsi" w:eastAsiaTheme="minorEastAsia" w:hAnsiTheme="minorHAnsi" w:cstheme="minorBidi"/>
              <w:noProof/>
            </w:rPr>
          </w:pPr>
          <w:hyperlink w:anchor="_Toc119191203" w:history="1">
            <w:r w:rsidR="00512D0B" w:rsidRPr="002D50E3">
              <w:rPr>
                <w:rStyle w:val="Hipervnculo"/>
                <w:noProof/>
              </w:rPr>
              <w:t>Anexos</w:t>
            </w:r>
            <w:r w:rsidR="00512D0B">
              <w:rPr>
                <w:noProof/>
                <w:webHidden/>
              </w:rPr>
              <w:tab/>
            </w:r>
            <w:r w:rsidR="00512D0B">
              <w:rPr>
                <w:noProof/>
                <w:webHidden/>
              </w:rPr>
              <w:fldChar w:fldCharType="begin"/>
            </w:r>
            <w:r w:rsidR="00512D0B">
              <w:rPr>
                <w:noProof/>
                <w:webHidden/>
              </w:rPr>
              <w:instrText xml:space="preserve"> PAGEREF _Toc119191203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4DF74D5F" w14:textId="33490CDE" w:rsidR="00512D0B" w:rsidRDefault="00000000">
          <w:pPr>
            <w:pStyle w:val="TDC1"/>
            <w:rPr>
              <w:rFonts w:asciiTheme="minorHAnsi" w:eastAsiaTheme="minorEastAsia" w:hAnsiTheme="minorHAnsi" w:cstheme="minorBidi"/>
              <w:noProof/>
            </w:rPr>
          </w:pPr>
          <w:hyperlink w:anchor="_Toc119191204" w:history="1">
            <w:r w:rsidR="00512D0B" w:rsidRPr="002D50E3">
              <w:rPr>
                <w:rStyle w:val="Hipervnculo"/>
                <w:noProof/>
              </w:rPr>
              <w:t>Bibliografía</w:t>
            </w:r>
            <w:r w:rsidR="00512D0B">
              <w:rPr>
                <w:noProof/>
                <w:webHidden/>
              </w:rPr>
              <w:tab/>
            </w:r>
            <w:r w:rsidR="00512D0B">
              <w:rPr>
                <w:noProof/>
                <w:webHidden/>
              </w:rPr>
              <w:fldChar w:fldCharType="begin"/>
            </w:r>
            <w:r w:rsidR="00512D0B">
              <w:rPr>
                <w:noProof/>
                <w:webHidden/>
              </w:rPr>
              <w:instrText xml:space="preserve"> PAGEREF _Toc119191204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2360260E" w14:textId="6DE62751" w:rsidR="00512D0B" w:rsidRDefault="00000000">
          <w:pPr>
            <w:pStyle w:val="TDC1"/>
            <w:rPr>
              <w:rFonts w:asciiTheme="minorHAnsi" w:eastAsiaTheme="minorEastAsia" w:hAnsiTheme="minorHAnsi" w:cstheme="minorBidi"/>
              <w:noProof/>
            </w:rPr>
          </w:pPr>
          <w:hyperlink w:anchor="_Toc119191205" w:history="1">
            <w:r w:rsidR="00512D0B" w:rsidRPr="002D50E3">
              <w:rPr>
                <w:rStyle w:val="Hipervnculo"/>
                <w:noProof/>
              </w:rPr>
              <w:t>Conclusión</w:t>
            </w:r>
            <w:r w:rsidR="00512D0B">
              <w:rPr>
                <w:noProof/>
                <w:webHidden/>
              </w:rPr>
              <w:tab/>
            </w:r>
            <w:r w:rsidR="00512D0B">
              <w:rPr>
                <w:noProof/>
                <w:webHidden/>
              </w:rPr>
              <w:fldChar w:fldCharType="begin"/>
            </w:r>
            <w:r w:rsidR="00512D0B">
              <w:rPr>
                <w:noProof/>
                <w:webHidden/>
              </w:rPr>
              <w:instrText xml:space="preserve"> PAGEREF _Toc119191205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1194"/>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1195"/>
      <w:r>
        <w:lastRenderedPageBreak/>
        <w:t>Problemática</w:t>
      </w:r>
      <w:bookmarkEnd w:id="3"/>
    </w:p>
    <w:p w14:paraId="352AF7EA" w14:textId="77777777" w:rsidR="004077A4" w:rsidRDefault="004C35C2" w:rsidP="00B956C4">
      <w:pPr>
        <w:jc w:val="left"/>
      </w:pPr>
      <w:r>
        <w:tab/>
      </w:r>
    </w:p>
    <w:p w14:paraId="7B230E86" w14:textId="264699E2" w:rsidR="00910E8E" w:rsidRDefault="00143F8D" w:rsidP="00B956C4">
      <w:pPr>
        <w:jc w:val="left"/>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mas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hacia que hubiera mucho material frágil, el cual podía ser fácilmente perdido o dañado. </w:t>
      </w:r>
    </w:p>
    <w:p w14:paraId="6355B7B2" w14:textId="35545CF2" w:rsidR="004C35C2" w:rsidRDefault="00910E8E" w:rsidP="00B956C4">
      <w:pPr>
        <w:jc w:val="left"/>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1196"/>
      <w:r>
        <w:lastRenderedPageBreak/>
        <w:t>Desarrollo</w:t>
      </w:r>
      <w:bookmarkEnd w:id="4"/>
    </w:p>
    <w:p w14:paraId="64734CDC" w14:textId="588EB977" w:rsidR="00714315" w:rsidRDefault="00000000">
      <w:pPr>
        <w:pStyle w:val="Ttulo2"/>
      </w:pPr>
      <w:bookmarkStart w:id="5" w:name="_Toc119191197"/>
      <w:r>
        <w:t>¿Qué es C + +?</w:t>
      </w:r>
      <w:bookmarkEnd w:id="5"/>
    </w:p>
    <w:p w14:paraId="3C20C524" w14:textId="77777777" w:rsidR="00512D0B" w:rsidRDefault="00512D0B" w:rsidP="00512D0B">
      <w:pPr>
        <w:ind w:firstLine="720"/>
        <w:jc w:val="left"/>
      </w:pPr>
    </w:p>
    <w:p w14:paraId="36587CE6" w14:textId="11C48B4D" w:rsidR="00714315" w:rsidRDefault="00000000" w:rsidP="00910E8E">
      <w:pPr>
        <w:ind w:firstLine="720"/>
        <w:jc w:val="left"/>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910E8E">
      <w:pPr>
        <w:ind w:firstLine="720"/>
        <w:jc w:val="left"/>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910E8E">
      <w:pPr>
        <w:ind w:firstLine="720"/>
        <w:jc w:val="left"/>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910E8E">
      <w:pPr>
        <w:jc w:val="left"/>
      </w:pPr>
      <w:r>
        <w:t xml:space="preserve">Este lenguaje de programación es usado para desarrollar aplicaciones </w:t>
      </w:r>
      <w:r w:rsidR="00D122C4">
        <w:t>como,</w:t>
      </w:r>
      <w:r>
        <w:t xml:space="preserve"> por ejemplo:</w:t>
      </w:r>
    </w:p>
    <w:p w14:paraId="2F7C304F" w14:textId="77777777" w:rsidR="00714315" w:rsidRDefault="00000000" w:rsidP="00910E8E">
      <w:pPr>
        <w:jc w:val="left"/>
      </w:pPr>
      <w:r>
        <w:t>-Gestores de bases de datos.</w:t>
      </w:r>
    </w:p>
    <w:p w14:paraId="4A560706" w14:textId="77777777" w:rsidR="00714315" w:rsidRDefault="00000000" w:rsidP="00910E8E">
      <w:pPr>
        <w:jc w:val="left"/>
      </w:pPr>
      <w:r>
        <w:t>-Navegadores.</w:t>
      </w:r>
    </w:p>
    <w:p w14:paraId="61585BD7" w14:textId="77777777" w:rsidR="00714315" w:rsidRDefault="00000000" w:rsidP="00910E8E">
      <w:pPr>
        <w:jc w:val="left"/>
      </w:pPr>
      <w:r>
        <w:t>-Aplicaciones móviles.</w:t>
      </w:r>
    </w:p>
    <w:p w14:paraId="15C8236C" w14:textId="77777777" w:rsidR="00714315" w:rsidRDefault="00000000" w:rsidP="00910E8E">
      <w:pPr>
        <w:jc w:val="left"/>
      </w:pPr>
      <w:r>
        <w:t>-Sistemas operativos.</w:t>
      </w:r>
    </w:p>
    <w:p w14:paraId="3A039152" w14:textId="77777777" w:rsidR="00714315" w:rsidRDefault="00000000" w:rsidP="00910E8E">
      <w:pPr>
        <w:jc w:val="left"/>
      </w:pPr>
      <w:r>
        <w:t>-Editores de textos.</w:t>
      </w:r>
    </w:p>
    <w:p w14:paraId="35EABB46" w14:textId="77777777" w:rsidR="00714315" w:rsidRDefault="00000000" w:rsidP="00910E8E">
      <w:pPr>
        <w:jc w:val="left"/>
      </w:pPr>
      <w:r>
        <w:t>-Otros lenguajes de programación como Java y JavaScript.</w:t>
      </w:r>
    </w:p>
    <w:p w14:paraId="091F4706" w14:textId="77777777" w:rsidR="00714315" w:rsidRDefault="00714315" w:rsidP="00512D0B">
      <w:pPr>
        <w:jc w:val="left"/>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1198"/>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910E8E">
      <w:pPr>
        <w:tabs>
          <w:tab w:val="right" w:pos="8828"/>
        </w:tabs>
        <w:spacing w:after="100"/>
        <w:jc w:val="left"/>
      </w:pPr>
      <w:r>
        <w:t>Existen varias ventajas al usar el lenguaje C++, los cuales son:</w:t>
      </w:r>
    </w:p>
    <w:p w14:paraId="4D8AD9B8" w14:textId="77777777" w:rsidR="00714315" w:rsidRDefault="00000000" w:rsidP="00910E8E">
      <w:pPr>
        <w:tabs>
          <w:tab w:val="right" w:pos="8828"/>
        </w:tabs>
        <w:spacing w:after="100"/>
        <w:jc w:val="left"/>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910E8E">
      <w:pPr>
        <w:tabs>
          <w:tab w:val="right" w:pos="8828"/>
        </w:tabs>
        <w:spacing w:after="100"/>
        <w:jc w:val="left"/>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910E8E">
      <w:pPr>
        <w:tabs>
          <w:tab w:val="right" w:pos="8828"/>
        </w:tabs>
        <w:spacing w:after="100"/>
        <w:jc w:val="left"/>
      </w:pPr>
      <w:r>
        <w:rPr>
          <w:b/>
        </w:rPr>
        <w:t>Multiplataforma</w:t>
      </w:r>
      <w:r>
        <w:t>. También se debe añadir que es multiplataforma. Esto significa que se ejecuta fácilmente en cualquier hardware y software.</w:t>
      </w:r>
    </w:p>
    <w:p w14:paraId="5E4CFD4C" w14:textId="77777777" w:rsidR="00714315" w:rsidRDefault="00000000" w:rsidP="00910E8E">
      <w:pPr>
        <w:tabs>
          <w:tab w:val="right" w:pos="8828"/>
        </w:tabs>
        <w:spacing w:after="100"/>
        <w:jc w:val="left"/>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910E8E">
      <w:pPr>
        <w:tabs>
          <w:tab w:val="right" w:pos="8828"/>
        </w:tabs>
        <w:spacing w:after="100"/>
        <w:jc w:val="left"/>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910E8E">
      <w:pPr>
        <w:tabs>
          <w:tab w:val="right" w:pos="8828"/>
        </w:tabs>
        <w:spacing w:after="100"/>
        <w:jc w:val="left"/>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910E8E">
      <w:pPr>
        <w:tabs>
          <w:tab w:val="right" w:pos="8828"/>
        </w:tabs>
        <w:spacing w:after="100"/>
        <w:jc w:val="left"/>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910E8E">
      <w:pPr>
        <w:tabs>
          <w:tab w:val="right" w:pos="8828"/>
        </w:tabs>
        <w:spacing w:after="100"/>
        <w:jc w:val="left"/>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910E8E">
      <w:pPr>
        <w:tabs>
          <w:tab w:val="right" w:pos="8828"/>
        </w:tabs>
        <w:spacing w:after="100"/>
        <w:jc w:val="left"/>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1199"/>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910E8E">
      <w:pPr>
        <w:jc w:val="left"/>
      </w:pPr>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910E8E">
      <w:pPr>
        <w:jc w:val="left"/>
      </w:pPr>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910E8E">
      <w:pPr>
        <w:jc w:val="left"/>
      </w:pPr>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910E8E">
      <w:pPr>
        <w:jc w:val="left"/>
      </w:pPr>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1200"/>
      <w:r>
        <w:lastRenderedPageBreak/>
        <w:t>Usos en la vida real</w:t>
      </w:r>
      <w:bookmarkEnd w:id="8"/>
    </w:p>
    <w:p w14:paraId="6F9AB78C" w14:textId="1D806FFF" w:rsidR="00556381" w:rsidRDefault="00556381" w:rsidP="00556381"/>
    <w:p w14:paraId="6355401C" w14:textId="5E25D196" w:rsidR="00556381" w:rsidRDefault="00556381" w:rsidP="004077A4">
      <w:pPr>
        <w:jc w:val="left"/>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1201"/>
      <w:r w:rsidRPr="00D122C4">
        <w:rPr>
          <w:color w:val="000000" w:themeColor="text1"/>
        </w:rPr>
        <w:lastRenderedPageBreak/>
        <w:t>Base de datos utilizada</w:t>
      </w:r>
      <w:bookmarkEnd w:id="9"/>
    </w:p>
    <w:p w14:paraId="3322710C" w14:textId="77777777" w:rsidR="00512D0B" w:rsidRDefault="00512D0B" w:rsidP="00D122C4"/>
    <w:p w14:paraId="56609E7F" w14:textId="56FF7148" w:rsidR="00D122C4" w:rsidRPr="00E279A8"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r w:rsidR="007048F2">
        <w:t xml:space="preserve">La notación que se utilizará en el programa es Pascal Case, lo cual significa que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15E0C71" w:rsidR="00714315" w:rsidRPr="00143F8D" w:rsidRDefault="00000000">
      <w:pPr>
        <w:pStyle w:val="Ttulo2"/>
        <w:rPr>
          <w:color w:val="000000" w:themeColor="text1"/>
        </w:rPr>
      </w:pPr>
      <w:bookmarkStart w:id="11" w:name="_Toc119191202"/>
      <w:r w:rsidRPr="00143F8D">
        <w:rPr>
          <w:color w:val="000000" w:themeColor="text1"/>
        </w:rPr>
        <w:lastRenderedPageBreak/>
        <w:t>Características de la base de datos</w:t>
      </w:r>
      <w:bookmarkEnd w:id="11"/>
    </w:p>
    <w:p w14:paraId="37D022F2" w14:textId="77777777" w:rsidR="00512D0B" w:rsidRDefault="00512D0B">
      <w:pPr>
        <w:rPr>
          <w:rFonts w:asciiTheme="majorHAnsi" w:eastAsiaTheme="majorEastAsia" w:hAnsiTheme="majorHAnsi" w:cstheme="majorBidi"/>
          <w:sz w:val="40"/>
          <w:szCs w:val="32"/>
        </w:rPr>
      </w:pPr>
      <w:bookmarkStart w:id="12" w:name="_Toc119191204"/>
      <w:r>
        <w:br w:type="page"/>
      </w:r>
    </w:p>
    <w:p w14:paraId="25BA7818" w14:textId="2D051A56" w:rsidR="00714315" w:rsidRDefault="00000000">
      <w:pPr>
        <w:pStyle w:val="Ttulo1"/>
        <w:jc w:val="left"/>
      </w:pPr>
      <w:r>
        <w:lastRenderedPageBreak/>
        <w:t>Bibliografía</w:t>
      </w:r>
      <w:bookmarkEnd w:id="12"/>
    </w:p>
    <w:p w14:paraId="489A7612" w14:textId="77777777" w:rsidR="00512D0B" w:rsidRDefault="00512D0B"/>
    <w:p w14:paraId="7D9DF473" w14:textId="4AD62DDA" w:rsidR="00714315" w:rsidRDefault="00512D0B">
      <w:r>
        <w:t>-</w:t>
      </w:r>
      <w:hyperlink r:id="rId12"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bookmarkStart w:id="13" w:name="_Toc119191205"/>
      <w:r>
        <w:br w:type="page"/>
      </w:r>
    </w:p>
    <w:p w14:paraId="2FB7E7C6" w14:textId="2ACB1ACA" w:rsidR="00714315" w:rsidRDefault="00000000">
      <w:pPr>
        <w:pStyle w:val="Ttulo1"/>
        <w:jc w:val="left"/>
      </w:pPr>
      <w:r>
        <w:lastRenderedPageBreak/>
        <w:t>Conclusión</w:t>
      </w:r>
      <w:bookmarkEnd w:id="13"/>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B23B" w14:textId="77777777" w:rsidR="00B44718" w:rsidRDefault="00B44718" w:rsidP="0035324E">
      <w:pPr>
        <w:spacing w:after="0" w:line="240" w:lineRule="auto"/>
      </w:pPr>
      <w:r>
        <w:separator/>
      </w:r>
    </w:p>
  </w:endnote>
  <w:endnote w:type="continuationSeparator" w:id="0">
    <w:p w14:paraId="28D0E7E0" w14:textId="77777777" w:rsidR="00B44718" w:rsidRDefault="00B44718"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3026" w14:textId="77777777" w:rsidR="00B44718" w:rsidRDefault="00B44718" w:rsidP="0035324E">
      <w:pPr>
        <w:spacing w:after="0" w:line="240" w:lineRule="auto"/>
      </w:pPr>
      <w:r>
        <w:separator/>
      </w:r>
    </w:p>
  </w:footnote>
  <w:footnote w:type="continuationSeparator" w:id="0">
    <w:p w14:paraId="30E3B66B" w14:textId="77777777" w:rsidR="00B44718" w:rsidRDefault="00B44718"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143F8D"/>
    <w:rsid w:val="0035324E"/>
    <w:rsid w:val="003C0411"/>
    <w:rsid w:val="004077A4"/>
    <w:rsid w:val="004C35C2"/>
    <w:rsid w:val="00512D0B"/>
    <w:rsid w:val="00556381"/>
    <w:rsid w:val="00601B3F"/>
    <w:rsid w:val="006160BD"/>
    <w:rsid w:val="00645C0D"/>
    <w:rsid w:val="00667167"/>
    <w:rsid w:val="00696980"/>
    <w:rsid w:val="006F5D43"/>
    <w:rsid w:val="00703052"/>
    <w:rsid w:val="007048F2"/>
    <w:rsid w:val="00714315"/>
    <w:rsid w:val="00744D6E"/>
    <w:rsid w:val="00910E8E"/>
    <w:rsid w:val="00925873"/>
    <w:rsid w:val="009A0445"/>
    <w:rsid w:val="009C13B4"/>
    <w:rsid w:val="009D0EBD"/>
    <w:rsid w:val="009E3B89"/>
    <w:rsid w:val="00AE1751"/>
    <w:rsid w:val="00B16D96"/>
    <w:rsid w:val="00B44718"/>
    <w:rsid w:val="00B9040A"/>
    <w:rsid w:val="00B956C4"/>
    <w:rsid w:val="00BA7098"/>
    <w:rsid w:val="00D122C4"/>
    <w:rsid w:val="00D1337E"/>
    <w:rsid w:val="00D70AB1"/>
    <w:rsid w:val="00E279A8"/>
    <w:rsid w:val="00EC4F16"/>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12</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17</cp:revision>
  <dcterms:created xsi:type="dcterms:W3CDTF">2022-10-27T15:44:00Z</dcterms:created>
  <dcterms:modified xsi:type="dcterms:W3CDTF">2022-11-13T04:04:00Z</dcterms:modified>
</cp:coreProperties>
</file>